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0DA86" w14:textId="77777777" w:rsidR="003E71D9" w:rsidRPr="003E71D9" w:rsidRDefault="003E71D9" w:rsidP="003E71D9">
      <w:pPr>
        <w:keepNext/>
        <w:tabs>
          <w:tab w:val="left" w:pos="5670"/>
        </w:tabs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bookmarkStart w:id="0" w:name="_GoBack"/>
      <w:bookmarkEnd w:id="0"/>
      <w:r w:rsidRPr="003E71D9">
        <w:rPr>
          <w:rFonts w:ascii="Verdana" w:eastAsia="Times New Roman" w:hAnsi="Verdana" w:cs="Times New Roman"/>
          <w:b/>
          <w:sz w:val="20"/>
          <w:szCs w:val="20"/>
          <w:lang w:val="bg-BG"/>
        </w:rPr>
        <w:t>ПРИЛОЖЕНИЕ №</w:t>
      </w:r>
      <w:r w:rsidR="00B12CAB">
        <w:rPr>
          <w:rFonts w:ascii="Verdana" w:eastAsia="Times New Roman" w:hAnsi="Verdana" w:cs="Times New Roman"/>
          <w:b/>
          <w:sz w:val="20"/>
          <w:szCs w:val="20"/>
          <w:lang w:val="bg-BG"/>
        </w:rPr>
        <w:t>7</w:t>
      </w:r>
    </w:p>
    <w:p w14:paraId="237BFF1A" w14:textId="77777777" w:rsidR="003E71D9" w:rsidRPr="003E71D9" w:rsidRDefault="003E71D9" w:rsidP="003E71D9">
      <w:pPr>
        <w:keepNext/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3E71D9">
        <w:rPr>
          <w:rFonts w:ascii="Verdana" w:eastAsia="Times New Roman" w:hAnsi="Verdana" w:cs="Times New Roman"/>
          <w:sz w:val="20"/>
          <w:szCs w:val="20"/>
          <w:lang w:val="bg-BG"/>
        </w:rPr>
        <w:t>Образец</w:t>
      </w:r>
    </w:p>
    <w:p w14:paraId="66F659AA" w14:textId="77777777" w:rsidR="00EC4E3C" w:rsidRPr="00EC4E3C" w:rsidRDefault="00EC4E3C" w:rsidP="00EC4E3C">
      <w:pPr>
        <w:pStyle w:val="Title"/>
        <w:rPr>
          <w:rFonts w:ascii="Verdana" w:hAnsi="Verdana"/>
          <w:b w:val="0"/>
          <w:sz w:val="20"/>
          <w:szCs w:val="20"/>
        </w:rPr>
      </w:pPr>
    </w:p>
    <w:p w14:paraId="13DACB11" w14:textId="77777777" w:rsidR="00EC4E3C" w:rsidRDefault="00EC4E3C" w:rsidP="00EC4E3C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EC4E3C">
        <w:rPr>
          <w:rFonts w:ascii="Verdana" w:hAnsi="Verdana"/>
          <w:b/>
          <w:sz w:val="20"/>
          <w:szCs w:val="20"/>
        </w:rPr>
        <w:t>ЛИСТ ЗА ПРОВЕРКА</w:t>
      </w:r>
    </w:p>
    <w:p w14:paraId="4BAD0BC3" w14:textId="77777777" w:rsidR="00EC4E3C" w:rsidRPr="00EC4E3C" w:rsidRDefault="00C43224" w:rsidP="00EC4E3C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proofErr w:type="spellStart"/>
      <w:r w:rsidRPr="00EC4E3C">
        <w:rPr>
          <w:rFonts w:ascii="Verdana" w:hAnsi="Verdana"/>
          <w:b/>
          <w:sz w:val="20"/>
          <w:szCs w:val="20"/>
        </w:rPr>
        <w:t>З</w:t>
      </w:r>
      <w:r w:rsidR="00EC4E3C" w:rsidRPr="00EC4E3C">
        <w:rPr>
          <w:rFonts w:ascii="Verdana" w:hAnsi="Verdana"/>
          <w:b/>
          <w:sz w:val="20"/>
          <w:szCs w:val="20"/>
        </w:rPr>
        <w:t>а</w:t>
      </w:r>
      <w:proofErr w:type="spellEnd"/>
      <w:r w:rsidR="00F73BBF">
        <w:rPr>
          <w:rFonts w:ascii="Verdana" w:hAnsi="Verdana"/>
          <w:b/>
          <w:sz w:val="20"/>
          <w:szCs w:val="20"/>
          <w:lang w:val="bg-BG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осигуряване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безопасни</w:t>
      </w:r>
      <w:proofErr w:type="spellEnd"/>
      <w:r w:rsidR="00EC4E3C"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здравословни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условия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труд</w:t>
      </w:r>
      <w:proofErr w:type="spellEnd"/>
      <w:r w:rsidR="00EC4E3C">
        <w:rPr>
          <w:rFonts w:ascii="Verdana" w:hAnsi="Verdana"/>
          <w:b/>
          <w:sz w:val="20"/>
          <w:szCs w:val="20"/>
        </w:rPr>
        <w:t xml:space="preserve">, </w:t>
      </w:r>
      <w:proofErr w:type="spellStart"/>
      <w:r w:rsidR="00EC4E3C">
        <w:rPr>
          <w:rFonts w:ascii="Verdana" w:hAnsi="Verdana"/>
          <w:b/>
          <w:sz w:val="20"/>
          <w:szCs w:val="20"/>
        </w:rPr>
        <w:t>изправност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на</w:t>
      </w:r>
      <w:proofErr w:type="spellEnd"/>
      <w:r w:rsidR="00F73BBF">
        <w:rPr>
          <w:rFonts w:ascii="Verdana" w:hAnsi="Verdana"/>
          <w:b/>
          <w:sz w:val="20"/>
          <w:szCs w:val="20"/>
          <w:lang w:val="bg-BG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техниката</w:t>
      </w:r>
      <w:proofErr w:type="spellEnd"/>
      <w:r w:rsidR="00EC4E3C"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спазване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изискванията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за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изпълнение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горскостопански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дейности</w:t>
      </w:r>
      <w:proofErr w:type="spellEnd"/>
    </w:p>
    <w:p w14:paraId="48A927B5" w14:textId="77777777" w:rsidR="00EC4E3C" w:rsidRPr="00EC4E3C" w:rsidRDefault="00EC4E3C" w:rsidP="00EC4E3C">
      <w:pPr>
        <w:rPr>
          <w:rFonts w:ascii="Verdana" w:hAnsi="Verdana"/>
          <w:sz w:val="20"/>
          <w:szCs w:val="20"/>
        </w:rPr>
      </w:pPr>
    </w:p>
    <w:p w14:paraId="1C652BDD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  <w:proofErr w:type="spellStart"/>
      <w:r w:rsidRPr="00EC4E3C">
        <w:rPr>
          <w:rFonts w:ascii="Verdana" w:hAnsi="Verdana"/>
          <w:sz w:val="20"/>
          <w:szCs w:val="20"/>
        </w:rPr>
        <w:t>Днес</w:t>
      </w:r>
      <w:proofErr w:type="spellEnd"/>
      <w:r w:rsidRPr="00EC4E3C">
        <w:rPr>
          <w:rFonts w:ascii="Verdana" w:hAnsi="Verdana"/>
          <w:sz w:val="20"/>
          <w:szCs w:val="20"/>
        </w:rPr>
        <w:t xml:space="preserve">, …………………., </w:t>
      </w:r>
      <w:proofErr w:type="spellStart"/>
      <w:r w:rsidRPr="00EC4E3C">
        <w:rPr>
          <w:rFonts w:ascii="Verdana" w:hAnsi="Verdana"/>
          <w:sz w:val="20"/>
          <w:szCs w:val="20"/>
        </w:rPr>
        <w:t>във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връзка</w:t>
      </w:r>
      <w:proofErr w:type="spellEnd"/>
      <w:r w:rsidRPr="00EC4E3C">
        <w:rPr>
          <w:rFonts w:ascii="Verdana" w:hAnsi="Verdana"/>
          <w:sz w:val="20"/>
          <w:szCs w:val="20"/>
        </w:rPr>
        <w:t xml:space="preserve"> с </w:t>
      </w:r>
      <w:proofErr w:type="spellStart"/>
      <w:r w:rsidRPr="00EC4E3C">
        <w:rPr>
          <w:rFonts w:ascii="Verdana" w:hAnsi="Verdana"/>
          <w:sz w:val="20"/>
          <w:szCs w:val="20"/>
        </w:rPr>
        <w:t>извършване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горскостопански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дейности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съгласно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договор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………………………, </w:t>
      </w:r>
      <w:proofErr w:type="spellStart"/>
      <w:r w:rsidRPr="00EC4E3C">
        <w:rPr>
          <w:rFonts w:ascii="Verdana" w:hAnsi="Verdana"/>
          <w:sz w:val="20"/>
          <w:szCs w:val="20"/>
        </w:rPr>
        <w:t>се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проведе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проверка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ползването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налични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предпазни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средства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подходящо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облекло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от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горските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работници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изправността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техниката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изпълнението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мерките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за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безопасна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в </w:t>
      </w:r>
      <w:proofErr w:type="spellStart"/>
      <w:r w:rsidRPr="00EC4E3C">
        <w:rPr>
          <w:rFonts w:ascii="Verdana" w:hAnsi="Verdana"/>
          <w:sz w:val="20"/>
          <w:szCs w:val="20"/>
        </w:rPr>
        <w:t>горите</w:t>
      </w:r>
      <w:proofErr w:type="spellEnd"/>
      <w:r w:rsidRPr="00EC4E3C">
        <w:rPr>
          <w:rFonts w:ascii="Verdana" w:hAnsi="Verdana"/>
          <w:sz w:val="20"/>
          <w:szCs w:val="20"/>
        </w:rPr>
        <w:t xml:space="preserve"> в </w:t>
      </w:r>
      <w:proofErr w:type="spellStart"/>
      <w:r w:rsidRPr="00EC4E3C">
        <w:rPr>
          <w:rFonts w:ascii="Verdana" w:hAnsi="Verdana"/>
          <w:sz w:val="20"/>
          <w:szCs w:val="20"/>
        </w:rPr>
        <w:t>отдел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…………, в </w:t>
      </w:r>
      <w:proofErr w:type="spellStart"/>
      <w:r w:rsidRPr="00EC4E3C">
        <w:rPr>
          <w:rFonts w:ascii="Verdana" w:hAnsi="Verdana"/>
          <w:sz w:val="20"/>
          <w:szCs w:val="20"/>
        </w:rPr>
        <w:t>който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екип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r w:rsidRPr="00EC4E3C">
        <w:rPr>
          <w:rFonts w:ascii="Verdana" w:hAnsi="Verdana"/>
          <w:sz w:val="20"/>
          <w:szCs w:val="20"/>
        </w:rPr>
        <w:t>о</w:t>
      </w:r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тгорски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работници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фирма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…………………………………</w:t>
      </w:r>
      <w:proofErr w:type="gramStart"/>
      <w:r w:rsidRPr="00EC4E3C">
        <w:rPr>
          <w:rFonts w:ascii="Verdana" w:hAnsi="Verdana"/>
          <w:sz w:val="20"/>
          <w:szCs w:val="20"/>
        </w:rPr>
        <w:t>…..</w:t>
      </w:r>
      <w:proofErr w:type="gramEnd"/>
      <w:r w:rsidRPr="00EC4E3C">
        <w:rPr>
          <w:rFonts w:ascii="Verdana" w:hAnsi="Verdana"/>
          <w:sz w:val="20"/>
          <w:szCs w:val="20"/>
        </w:rPr>
        <w:t xml:space="preserve"> .</w:t>
      </w:r>
    </w:p>
    <w:p w14:paraId="70508058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14:paraId="5B589F9C" w14:textId="77777777"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Документи</w:t>
      </w:r>
      <w:proofErr w:type="spellEnd"/>
      <w:r w:rsidR="00C43224">
        <w:rPr>
          <w:rFonts w:ascii="Verdana" w:hAnsi="Verdana"/>
          <w:b/>
        </w:rPr>
        <w:t xml:space="preserve"> </w:t>
      </w:r>
      <w:proofErr w:type="spellStart"/>
      <w:r w:rsidRPr="00EC4E3C">
        <w:rPr>
          <w:rFonts w:ascii="Verdana" w:hAnsi="Verdana"/>
          <w:b/>
        </w:rPr>
        <w:t>за</w:t>
      </w:r>
      <w:proofErr w:type="spellEnd"/>
      <w:r w:rsidR="00C43224">
        <w:rPr>
          <w:rFonts w:ascii="Verdana" w:hAnsi="Verdana"/>
          <w:b/>
        </w:rPr>
        <w:t xml:space="preserve"> </w:t>
      </w:r>
      <w:proofErr w:type="spellStart"/>
      <w:r w:rsidRPr="00EC4E3C">
        <w:rPr>
          <w:rFonts w:ascii="Verdana" w:hAnsi="Verdana"/>
          <w:b/>
        </w:rPr>
        <w:t>правоспособност</w:t>
      </w:r>
      <w:proofErr w:type="spellEnd"/>
    </w:p>
    <w:tbl>
      <w:tblPr>
        <w:tblW w:w="5565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8"/>
        <w:gridCol w:w="527"/>
        <w:gridCol w:w="527"/>
        <w:gridCol w:w="966"/>
      </w:tblGrid>
      <w:tr w:rsidR="00F73BBF" w:rsidRPr="00EC4E3C" w14:paraId="63461DEF" w14:textId="77777777" w:rsidTr="00F73BBF">
        <w:tc>
          <w:tcPr>
            <w:tcW w:w="4034" w:type="pct"/>
            <w:shd w:val="clear" w:color="auto" w:fill="auto"/>
          </w:tcPr>
          <w:p w14:paraId="71F01662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Лицата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съответстват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тези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които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е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издадено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разрешително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достъп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14:paraId="2297B15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14:paraId="307AA39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462" w:type="pct"/>
            <w:vAlign w:val="center"/>
          </w:tcPr>
          <w:p w14:paraId="6BE24A37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73BBF" w:rsidRPr="00EC4E3C" w14:paraId="1E8144B2" w14:textId="77777777" w:rsidTr="00F73BBF">
        <w:tc>
          <w:tcPr>
            <w:tcW w:w="4034" w:type="pct"/>
            <w:shd w:val="clear" w:color="auto" w:fill="auto"/>
          </w:tcPr>
          <w:p w14:paraId="13F740B4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Операторите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моторен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трион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носят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притежаваното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свидетелство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правоспособност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0F79FBE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14:paraId="55C2985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462" w:type="pct"/>
            <w:vAlign w:val="center"/>
          </w:tcPr>
          <w:p w14:paraId="255A913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73BBF" w:rsidRPr="00EC4E3C" w14:paraId="65B83925" w14:textId="77777777" w:rsidTr="00F73BBF">
        <w:tc>
          <w:tcPr>
            <w:tcW w:w="4034" w:type="pct"/>
            <w:shd w:val="clear" w:color="auto" w:fill="auto"/>
          </w:tcPr>
          <w:p w14:paraId="60351B1B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Операторите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специализирана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техника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носят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притежаваното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свидетелство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правоспособност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съответното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техническо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средство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14:paraId="705DCEB8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14:paraId="59D068F8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462" w:type="pct"/>
            <w:vAlign w:val="center"/>
          </w:tcPr>
          <w:p w14:paraId="2B57E35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73BBF" w:rsidRPr="00EC4E3C" w14:paraId="258D52C7" w14:textId="77777777" w:rsidTr="00F73BBF">
        <w:tc>
          <w:tcPr>
            <w:tcW w:w="4034" w:type="pct"/>
            <w:shd w:val="clear" w:color="auto" w:fill="auto"/>
          </w:tcPr>
          <w:p w14:paraId="67752C69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другата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специализирана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техника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валиден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регистрационен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талон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КТИ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1535AE89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14:paraId="477570F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462" w:type="pct"/>
            <w:vAlign w:val="center"/>
          </w:tcPr>
          <w:p w14:paraId="7F7AD01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08BF6E99" w14:textId="77777777" w:rsidTr="00F73BBF">
        <w:tc>
          <w:tcPr>
            <w:tcW w:w="5000" w:type="pct"/>
            <w:gridSpan w:val="4"/>
            <w:shd w:val="clear" w:color="auto" w:fill="auto"/>
          </w:tcPr>
          <w:p w14:paraId="39AD6918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4CA59E87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0296FC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14:paraId="05670C41" w14:textId="77777777"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Личнипредпазнисредства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814"/>
        <w:gridCol w:w="823"/>
        <w:gridCol w:w="2846"/>
        <w:gridCol w:w="832"/>
        <w:gridCol w:w="805"/>
      </w:tblGrid>
      <w:tr w:rsidR="00EC4E3C" w:rsidRPr="00EC4E3C" w14:paraId="3586388F" w14:textId="77777777" w:rsidTr="00F67F0C">
        <w:tc>
          <w:tcPr>
            <w:tcW w:w="1862" w:type="pct"/>
          </w:tcPr>
          <w:p w14:paraId="5D4DD0C2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Оператор</w:t>
            </w:r>
            <w:proofErr w:type="spellEnd"/>
            <w:r w:rsidR="001C7DB6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на</w:t>
            </w:r>
            <w:proofErr w:type="spellEnd"/>
            <w:r w:rsidR="001C7DB6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моторен</w:t>
            </w:r>
            <w:proofErr w:type="spellEnd"/>
            <w:r w:rsidR="001C7DB6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трион</w:t>
            </w:r>
            <w:proofErr w:type="spellEnd"/>
          </w:p>
        </w:tc>
        <w:tc>
          <w:tcPr>
            <w:tcW w:w="761" w:type="pct"/>
            <w:gridSpan w:val="2"/>
          </w:tcPr>
          <w:p w14:paraId="0D4E96B2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  <w:tc>
          <w:tcPr>
            <w:tcW w:w="1633" w:type="pct"/>
          </w:tcPr>
          <w:p w14:paraId="1AF7D394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Тракторист</w:t>
            </w:r>
            <w:proofErr w:type="spellEnd"/>
          </w:p>
        </w:tc>
        <w:tc>
          <w:tcPr>
            <w:tcW w:w="744" w:type="pct"/>
            <w:gridSpan w:val="2"/>
          </w:tcPr>
          <w:p w14:paraId="307C8EFC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</w:tr>
      <w:tr w:rsidR="00EC4E3C" w:rsidRPr="00EC4E3C" w14:paraId="001597A1" w14:textId="77777777" w:rsidTr="00F67F0C">
        <w:trPr>
          <w:trHeight w:val="432"/>
        </w:trPr>
        <w:tc>
          <w:tcPr>
            <w:tcW w:w="1862" w:type="pct"/>
          </w:tcPr>
          <w:p w14:paraId="793485B6" w14:textId="77777777"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редпазни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ботуши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защитена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предница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бомбе</w:t>
            </w:r>
            <w:proofErr w:type="spellEnd"/>
          </w:p>
        </w:tc>
        <w:tc>
          <w:tcPr>
            <w:tcW w:w="378" w:type="pct"/>
            <w:vAlign w:val="center"/>
          </w:tcPr>
          <w:p w14:paraId="6EFA870F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1C1C32A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00D0E3CE" w14:textId="77777777"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редпазни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ботуши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обувки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бомбе</w:t>
            </w:r>
            <w:proofErr w:type="spellEnd"/>
          </w:p>
        </w:tc>
        <w:tc>
          <w:tcPr>
            <w:tcW w:w="378" w:type="pct"/>
            <w:vAlign w:val="center"/>
          </w:tcPr>
          <w:p w14:paraId="68BFF7DA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279451DF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7B8A7C19" w14:textId="77777777" w:rsidTr="00F67F0C">
        <w:trPr>
          <w:trHeight w:val="318"/>
        </w:trPr>
        <w:tc>
          <w:tcPr>
            <w:tcW w:w="1862" w:type="pct"/>
          </w:tcPr>
          <w:p w14:paraId="5766B721" w14:textId="77777777"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редпазни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панталони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гамаши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14:paraId="1A8C5D4F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15E46B88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76FDECFC" w14:textId="77777777"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лътно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прилепнали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дрехи</w:t>
            </w:r>
            <w:proofErr w:type="spellEnd"/>
          </w:p>
        </w:tc>
        <w:tc>
          <w:tcPr>
            <w:tcW w:w="378" w:type="pct"/>
            <w:vAlign w:val="center"/>
          </w:tcPr>
          <w:p w14:paraId="067982A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7E96D58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6E516ADA" w14:textId="77777777" w:rsidTr="00F67F0C">
        <w:trPr>
          <w:trHeight w:val="432"/>
        </w:trPr>
        <w:tc>
          <w:tcPr>
            <w:tcW w:w="1862" w:type="pct"/>
          </w:tcPr>
          <w:p w14:paraId="0AC7C631" w14:textId="77777777"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лътно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прилепнали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дрехи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съобразени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климатичните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условия</w:t>
            </w:r>
            <w:proofErr w:type="spellEnd"/>
          </w:p>
        </w:tc>
        <w:tc>
          <w:tcPr>
            <w:tcW w:w="378" w:type="pct"/>
            <w:vAlign w:val="center"/>
          </w:tcPr>
          <w:p w14:paraId="2D0B0A1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1B8DCD8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2A115821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лебедката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теглича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14:paraId="766EBF67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11B1D55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5BC9E5E0" w14:textId="77777777" w:rsidTr="00F67F0C">
        <w:trPr>
          <w:trHeight w:val="432"/>
        </w:trPr>
        <w:tc>
          <w:tcPr>
            <w:tcW w:w="1862" w:type="pct"/>
          </w:tcPr>
          <w:p w14:paraId="447D12A6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устойчив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срез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материал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14:paraId="0D41420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1B8F94B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6E49C9FC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каска</w:t>
            </w:r>
            <w:proofErr w:type="spellEnd"/>
          </w:p>
        </w:tc>
        <w:tc>
          <w:tcPr>
            <w:tcW w:w="378" w:type="pct"/>
            <w:vAlign w:val="center"/>
          </w:tcPr>
          <w:p w14:paraId="1FD6B2A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0A90459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5F27BA2E" w14:textId="77777777" w:rsidTr="00F67F0C">
        <w:trPr>
          <w:trHeight w:val="324"/>
        </w:trPr>
        <w:tc>
          <w:tcPr>
            <w:tcW w:w="1862" w:type="pct"/>
          </w:tcPr>
          <w:p w14:paraId="6B84BB88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каска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лицев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щит</w:t>
            </w:r>
            <w:proofErr w:type="spellEnd"/>
          </w:p>
        </w:tc>
        <w:tc>
          <w:tcPr>
            <w:tcW w:w="378" w:type="pct"/>
            <w:vAlign w:val="center"/>
          </w:tcPr>
          <w:p w14:paraId="5E1B4598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5749B55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41BF356E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</w:p>
        </w:tc>
        <w:tc>
          <w:tcPr>
            <w:tcW w:w="378" w:type="pct"/>
            <w:vAlign w:val="center"/>
          </w:tcPr>
          <w:p w14:paraId="5F71A0D7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253436D1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38BAB67B" w14:textId="77777777" w:rsidTr="00F67F0C">
        <w:trPr>
          <w:trHeight w:val="302"/>
        </w:trPr>
        <w:tc>
          <w:tcPr>
            <w:tcW w:w="1862" w:type="pct"/>
          </w:tcPr>
          <w:p w14:paraId="121E50C7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</w:p>
        </w:tc>
        <w:tc>
          <w:tcPr>
            <w:tcW w:w="378" w:type="pct"/>
            <w:vAlign w:val="center"/>
          </w:tcPr>
          <w:p w14:paraId="300DA28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16202241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69CEE6F6" w14:textId="77777777"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игнална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жилетка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облекло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378" w:type="pct"/>
            <w:vAlign w:val="center"/>
          </w:tcPr>
          <w:p w14:paraId="417F52E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4C9CDC4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17C2714C" w14:textId="77777777" w:rsidTr="00F67F0C">
        <w:trPr>
          <w:trHeight w:val="280"/>
        </w:trPr>
        <w:tc>
          <w:tcPr>
            <w:tcW w:w="1862" w:type="pct"/>
          </w:tcPr>
          <w:p w14:paraId="6DF752BD" w14:textId="77777777" w:rsidR="00EC4E3C" w:rsidRPr="00EC4E3C" w:rsidRDefault="00803741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игнална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жилетка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облекло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378" w:type="pct"/>
            <w:vAlign w:val="center"/>
          </w:tcPr>
          <w:p w14:paraId="442E167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3721C71A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25DFF66E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8" w:type="pct"/>
          </w:tcPr>
          <w:p w14:paraId="1BFDA677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6" w:type="pct"/>
          </w:tcPr>
          <w:p w14:paraId="6CE7E829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C4E3C" w:rsidRPr="00EC4E3C" w14:paraId="0176CB48" w14:textId="77777777" w:rsidTr="00F67F0C">
        <w:trPr>
          <w:trHeight w:val="338"/>
        </w:trPr>
        <w:tc>
          <w:tcPr>
            <w:tcW w:w="1862" w:type="pct"/>
          </w:tcPr>
          <w:p w14:paraId="19812297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Общ</w:t>
            </w:r>
            <w:proofErr w:type="spellEnd"/>
            <w:r w:rsidR="00803741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работник</w:t>
            </w:r>
            <w:proofErr w:type="spellEnd"/>
            <w:r w:rsidRPr="00EC4E3C">
              <w:rPr>
                <w:rFonts w:ascii="Verdana" w:hAnsi="Verdana"/>
                <w:b/>
                <w:sz w:val="20"/>
                <w:szCs w:val="20"/>
              </w:rPr>
              <w:t xml:space="preserve">/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извозвач</w:t>
            </w:r>
            <w:proofErr w:type="spellEnd"/>
            <w:r w:rsidRPr="00EC4E3C">
              <w:rPr>
                <w:rFonts w:ascii="Verdana" w:hAnsi="Verdana"/>
                <w:b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коне</w:t>
            </w:r>
            <w:proofErr w:type="spellEnd"/>
          </w:p>
        </w:tc>
        <w:tc>
          <w:tcPr>
            <w:tcW w:w="761" w:type="pct"/>
            <w:gridSpan w:val="2"/>
          </w:tcPr>
          <w:p w14:paraId="0A18B441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  <w:tc>
          <w:tcPr>
            <w:tcW w:w="1633" w:type="pct"/>
          </w:tcPr>
          <w:p w14:paraId="70C7DA55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Залесител</w:t>
            </w:r>
            <w:proofErr w:type="spellEnd"/>
          </w:p>
        </w:tc>
        <w:tc>
          <w:tcPr>
            <w:tcW w:w="744" w:type="pct"/>
            <w:gridSpan w:val="2"/>
          </w:tcPr>
          <w:p w14:paraId="3E0FDBFA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</w:tr>
      <w:tr w:rsidR="00EC4E3C" w:rsidRPr="00EC4E3C" w14:paraId="42AEA9CB" w14:textId="77777777" w:rsidTr="00F67F0C">
        <w:trPr>
          <w:trHeight w:val="356"/>
        </w:trPr>
        <w:tc>
          <w:tcPr>
            <w:tcW w:w="1862" w:type="pct"/>
          </w:tcPr>
          <w:p w14:paraId="45614B3E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каска</w:t>
            </w:r>
            <w:proofErr w:type="spellEnd"/>
          </w:p>
        </w:tc>
        <w:tc>
          <w:tcPr>
            <w:tcW w:w="378" w:type="pct"/>
            <w:vAlign w:val="center"/>
          </w:tcPr>
          <w:p w14:paraId="40906B4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7F71763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3ED0DE84" w14:textId="77777777" w:rsidR="00EC4E3C" w:rsidRPr="00EC4E3C" w:rsidRDefault="00803741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табилизирани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обувки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/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ботуши</w:t>
            </w:r>
            <w:proofErr w:type="spellEnd"/>
          </w:p>
        </w:tc>
        <w:tc>
          <w:tcPr>
            <w:tcW w:w="378" w:type="pct"/>
            <w:vAlign w:val="center"/>
          </w:tcPr>
          <w:p w14:paraId="6DF5532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7784F4C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7E316D0E" w14:textId="77777777" w:rsidTr="00F67F0C">
        <w:trPr>
          <w:trHeight w:val="432"/>
        </w:trPr>
        <w:tc>
          <w:tcPr>
            <w:tcW w:w="1862" w:type="pct"/>
          </w:tcPr>
          <w:p w14:paraId="41B49934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обувки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метално</w:t>
            </w:r>
            <w:proofErr w:type="spellEnd"/>
            <w:r w:rsidR="0080374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бомбе</w:t>
            </w:r>
            <w:proofErr w:type="spellEnd"/>
          </w:p>
        </w:tc>
        <w:tc>
          <w:tcPr>
            <w:tcW w:w="378" w:type="pct"/>
            <w:vAlign w:val="center"/>
          </w:tcPr>
          <w:p w14:paraId="48662C2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12B9440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6873117C" w14:textId="77777777" w:rsidR="00EC4E3C" w:rsidRPr="00EC4E3C" w:rsidRDefault="00EC4E3C" w:rsidP="00F67F0C">
            <w:pPr>
              <w:tabs>
                <w:tab w:val="center" w:pos="1409"/>
              </w:tabs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457EA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бодливи</w:t>
            </w:r>
            <w:proofErr w:type="spellEnd"/>
            <w:r w:rsidR="00457EA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="00457EA3" w:rsidRPr="00EC4E3C">
              <w:rPr>
                <w:rFonts w:ascii="Verdana" w:hAnsi="Verdana"/>
                <w:sz w:val="20"/>
                <w:szCs w:val="20"/>
              </w:rPr>
              <w:t>И</w:t>
            </w:r>
            <w:r w:rsidRPr="00EC4E3C">
              <w:rPr>
                <w:rFonts w:ascii="Verdana" w:hAnsi="Verdana"/>
                <w:sz w:val="20"/>
                <w:szCs w:val="20"/>
              </w:rPr>
              <w:t>ли</w:t>
            </w:r>
            <w:proofErr w:type="spellEnd"/>
            <w:r w:rsidR="00457EA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третирани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химикали</w:t>
            </w:r>
            <w:proofErr w:type="spellEnd"/>
          </w:p>
        </w:tc>
        <w:tc>
          <w:tcPr>
            <w:tcW w:w="378" w:type="pct"/>
            <w:vAlign w:val="center"/>
          </w:tcPr>
          <w:p w14:paraId="2172BF8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4A2B679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64546CCF" w14:textId="77777777" w:rsidTr="00F67F0C">
        <w:trPr>
          <w:trHeight w:val="368"/>
        </w:trPr>
        <w:tc>
          <w:tcPr>
            <w:tcW w:w="1862" w:type="pct"/>
          </w:tcPr>
          <w:p w14:paraId="4931BF8D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</w:p>
        </w:tc>
        <w:tc>
          <w:tcPr>
            <w:tcW w:w="378" w:type="pct"/>
            <w:vAlign w:val="center"/>
          </w:tcPr>
          <w:p w14:paraId="148E5BA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345F61A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4A30FAEF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457EA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механиз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садене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14:paraId="54178B6C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264C9DF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7C8D7D56" w14:textId="77777777" w:rsidTr="00F67F0C">
        <w:trPr>
          <w:trHeight w:val="274"/>
        </w:trPr>
        <w:tc>
          <w:tcPr>
            <w:tcW w:w="1862" w:type="pct"/>
          </w:tcPr>
          <w:p w14:paraId="15DF32DE" w14:textId="77777777" w:rsidR="00EC4E3C" w:rsidRPr="00EC4E3C" w:rsidRDefault="00457EA3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игнална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жилетка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облекло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378" w:type="pct"/>
            <w:vAlign w:val="center"/>
          </w:tcPr>
          <w:p w14:paraId="2EAF372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14:paraId="12E4B2F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14:paraId="6AB23346" w14:textId="77777777" w:rsidR="00EC4E3C" w:rsidRPr="00EC4E3C" w:rsidRDefault="00457EA3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игнална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жилетка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облекло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378" w:type="pct"/>
            <w:vAlign w:val="center"/>
          </w:tcPr>
          <w:p w14:paraId="5165EF3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14:paraId="4E96718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4E0AA992" w14:textId="77777777" w:rsidTr="00F67F0C">
        <w:trPr>
          <w:trHeight w:val="432"/>
        </w:trPr>
        <w:tc>
          <w:tcPr>
            <w:tcW w:w="5000" w:type="pct"/>
            <w:gridSpan w:val="6"/>
          </w:tcPr>
          <w:p w14:paraId="5B0E48C6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</w:tbl>
    <w:p w14:paraId="0A18377C" w14:textId="77777777" w:rsidR="00EC4E3C" w:rsidRPr="00EC4E3C" w:rsidRDefault="00EC4E3C" w:rsidP="00EC4E3C">
      <w:pPr>
        <w:pStyle w:val="ListParagraph"/>
        <w:spacing w:after="120"/>
        <w:ind w:left="714"/>
        <w:jc w:val="both"/>
        <w:rPr>
          <w:rFonts w:ascii="Verdana" w:hAnsi="Verdana"/>
          <w:b/>
        </w:rPr>
      </w:pPr>
    </w:p>
    <w:p w14:paraId="5E1543AC" w14:textId="77777777"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Изправност</w:t>
      </w:r>
      <w:proofErr w:type="spellEnd"/>
      <w:r w:rsidR="00322887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на</w:t>
      </w:r>
      <w:proofErr w:type="spellEnd"/>
      <w:r w:rsidR="00322887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техниката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оборудването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16"/>
        <w:gridCol w:w="604"/>
        <w:gridCol w:w="3974"/>
        <w:gridCol w:w="461"/>
        <w:gridCol w:w="463"/>
      </w:tblGrid>
      <w:tr w:rsidR="00EC4E3C" w:rsidRPr="00EC4E3C" w14:paraId="42E752DE" w14:textId="77777777" w:rsidTr="00F67F0C">
        <w:tc>
          <w:tcPr>
            <w:tcW w:w="5000" w:type="pct"/>
            <w:gridSpan w:val="6"/>
            <w:shd w:val="clear" w:color="auto" w:fill="auto"/>
          </w:tcPr>
          <w:p w14:paraId="70D1FD17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Моторни</w:t>
            </w:r>
            <w:proofErr w:type="spellEnd"/>
            <w:r w:rsidR="00322887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триони</w:t>
            </w:r>
            <w:proofErr w:type="spellEnd"/>
          </w:p>
        </w:tc>
      </w:tr>
      <w:tr w:rsidR="00EC4E3C" w:rsidRPr="00EC4E3C" w14:paraId="62A91628" w14:textId="77777777" w:rsidTr="00F67F0C">
        <w:tc>
          <w:tcPr>
            <w:tcW w:w="1798" w:type="pct"/>
            <w:shd w:val="clear" w:color="auto" w:fill="auto"/>
          </w:tcPr>
          <w:p w14:paraId="3F62DDB3" w14:textId="77777777"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ействаща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спирачка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веригата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14:paraId="4EDFE7B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14:paraId="7EC8CFC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14:paraId="78D750D7" w14:textId="77777777"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зправен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блокировъчен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ключ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газта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7745429C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37195A47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39B269D7" w14:textId="77777777" w:rsidTr="00F67F0C">
        <w:tc>
          <w:tcPr>
            <w:tcW w:w="1798" w:type="pct"/>
            <w:shd w:val="clear" w:color="auto" w:fill="auto"/>
          </w:tcPr>
          <w:p w14:paraId="0BC3D77F" w14:textId="77777777"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У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ловител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веригата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14:paraId="732EEA3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14:paraId="69DD34D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14:paraId="6640567F" w14:textId="77777777"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алъф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веригата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4D4329CA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24A71A8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21990407" w14:textId="77777777" w:rsidTr="00F67F0C">
        <w:tc>
          <w:tcPr>
            <w:tcW w:w="1798" w:type="pct"/>
            <w:shd w:val="clear" w:color="auto" w:fill="auto"/>
          </w:tcPr>
          <w:p w14:paraId="0C93360C" w14:textId="77777777"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нтивибрационно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окачване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14:paraId="068D352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14:paraId="723C6431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14:paraId="11DC9BE6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спец.туба</w:t>
            </w:r>
            <w:proofErr w:type="spellEnd"/>
            <w:r w:rsidR="000D315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0D315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горивна</w:t>
            </w:r>
            <w:proofErr w:type="spellEnd"/>
            <w:r w:rsidR="000D315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смес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масло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57556FD7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03B0682C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50C3BD0C" w14:textId="77777777" w:rsidTr="00F67F0C">
        <w:tc>
          <w:tcPr>
            <w:tcW w:w="5000" w:type="pct"/>
            <w:gridSpan w:val="6"/>
            <w:shd w:val="clear" w:color="auto" w:fill="auto"/>
          </w:tcPr>
          <w:p w14:paraId="063C422F" w14:textId="77777777"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Горски</w:t>
            </w:r>
            <w:proofErr w:type="spellEnd"/>
            <w:r w:rsidR="00790DD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трактори</w:t>
            </w:r>
            <w:proofErr w:type="spellEnd"/>
          </w:p>
        </w:tc>
      </w:tr>
      <w:tr w:rsidR="00EC4E3C" w:rsidRPr="00EC4E3C" w14:paraId="529C504C" w14:textId="77777777" w:rsidTr="00F67F0C">
        <w:tc>
          <w:tcPr>
            <w:tcW w:w="1798" w:type="pct"/>
            <w:shd w:val="clear" w:color="auto" w:fill="auto"/>
          </w:tcPr>
          <w:p w14:paraId="00384324" w14:textId="77777777" w:rsidR="00EC4E3C" w:rsidRPr="00EC4E3C" w:rsidRDefault="00790DD8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етална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рама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около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цялата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кабина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14:paraId="09745E0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14:paraId="5047CA8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14:paraId="6D313D53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мрежа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решетка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задното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стъкло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150A951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5206314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5597D2CF" w14:textId="77777777" w:rsidTr="00F67F0C">
        <w:tc>
          <w:tcPr>
            <w:tcW w:w="1798" w:type="pct"/>
            <w:shd w:val="clear" w:color="auto" w:fill="auto"/>
          </w:tcPr>
          <w:p w14:paraId="51C14A9A" w14:textId="77777777" w:rsidR="00EC4E3C" w:rsidRPr="00EC4E3C" w:rsidRDefault="00790DD8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аботеща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звукова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сигнализация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14:paraId="7F57CB5C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14:paraId="66218B5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14:paraId="2FEAAF38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Изправност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лебедката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ненарушена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цялост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стоманеното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въже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изправност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нареждача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въжето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="00790DD8" w:rsidRPr="00EC4E3C">
              <w:rPr>
                <w:rFonts w:ascii="Verdana" w:hAnsi="Verdana"/>
                <w:sz w:val="20"/>
                <w:szCs w:val="20"/>
              </w:rPr>
              <w:lastRenderedPageBreak/>
              <w:t>Е</w:t>
            </w:r>
            <w:r w:rsidRPr="00EC4E3C">
              <w:rPr>
                <w:rFonts w:ascii="Verdana" w:hAnsi="Verdana"/>
                <w:sz w:val="20"/>
                <w:szCs w:val="20"/>
              </w:rPr>
              <w:t>лементи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свързани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безопасността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5950B66F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14:paraId="087397E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14:paraId="0D22D3EC" w14:textId="77777777" w:rsidTr="00F67F0C">
        <w:tc>
          <w:tcPr>
            <w:tcW w:w="5000" w:type="pct"/>
            <w:gridSpan w:val="6"/>
            <w:shd w:val="clear" w:color="auto" w:fill="auto"/>
          </w:tcPr>
          <w:p w14:paraId="3C7F3122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14:paraId="768CA85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C28AEC6" w14:textId="77777777" w:rsidR="00EC4E3C" w:rsidRPr="00EC4E3C" w:rsidRDefault="00EC4E3C" w:rsidP="00EC4E3C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14:paraId="0FC59196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14:paraId="296EEF0D" w14:textId="77777777"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Общи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изисквания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за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условия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на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труд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предпазване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от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замърсяване</w:t>
      </w:r>
      <w:proofErr w:type="spellEnd"/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6"/>
        <w:gridCol w:w="461"/>
        <w:gridCol w:w="463"/>
        <w:gridCol w:w="1160"/>
      </w:tblGrid>
      <w:tr w:rsidR="00EC4E3C" w:rsidRPr="00EC4E3C" w14:paraId="3968D786" w14:textId="77777777" w:rsidTr="00E9291C">
        <w:trPr>
          <w:trHeight w:val="432"/>
        </w:trPr>
        <w:tc>
          <w:tcPr>
            <w:tcW w:w="3958" w:type="pct"/>
          </w:tcPr>
          <w:p w14:paraId="1FD58B1C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Поставени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предупредителни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табели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“ВНИМАНИЕ ВОДИ СЕ СЕЧ”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основните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входове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изходи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достъп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към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сечището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14:paraId="5E466C4A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4EB538C9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1950520F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69F5B033" w14:textId="77777777" w:rsidTr="00E9291C">
        <w:trPr>
          <w:trHeight w:val="432"/>
        </w:trPr>
        <w:tc>
          <w:tcPr>
            <w:tcW w:w="3958" w:type="pct"/>
          </w:tcPr>
          <w:p w14:paraId="062113DD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комплект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първа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помощ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аптечка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медикаменти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срок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годност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разположение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близост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операторите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моторни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триони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помощните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работници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14:paraId="3E03B32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2EFC4C3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20048F2F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47DA2C39" w14:textId="77777777" w:rsidTr="00E9291C">
        <w:trPr>
          <w:trHeight w:val="432"/>
        </w:trPr>
        <w:tc>
          <w:tcPr>
            <w:tcW w:w="3958" w:type="pct"/>
          </w:tcPr>
          <w:p w14:paraId="1175823A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комплект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първа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помощ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аптечка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медикаменти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срок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годност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горските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средства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14:paraId="64119B8C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128937B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352AD92C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7F109280" w14:textId="77777777" w:rsidTr="00E9291C">
        <w:trPr>
          <w:trHeight w:val="432"/>
        </w:trPr>
        <w:tc>
          <w:tcPr>
            <w:tcW w:w="3958" w:type="pct"/>
          </w:tcPr>
          <w:p w14:paraId="17DF6C3D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годен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пожарогасител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горските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средства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14:paraId="7148185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75DB3DBC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76DC5E0A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59E05DD5" w14:textId="77777777" w:rsidTr="00E9291C">
        <w:trPr>
          <w:trHeight w:val="432"/>
        </w:trPr>
        <w:tc>
          <w:tcPr>
            <w:tcW w:w="3958" w:type="pct"/>
          </w:tcPr>
          <w:p w14:paraId="39D135DB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Наличност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работещ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мобилен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19" w:type="pct"/>
            <w:vAlign w:val="center"/>
          </w:tcPr>
          <w:p w14:paraId="2A0BE80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25D21E3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08DE794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736A704C" w14:textId="77777777" w:rsidTr="00E9291C">
        <w:trPr>
          <w:trHeight w:val="432"/>
        </w:trPr>
        <w:tc>
          <w:tcPr>
            <w:tcW w:w="3958" w:type="pct"/>
          </w:tcPr>
          <w:p w14:paraId="0F7C8C93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Наличност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питейна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вода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</w:p>
        </w:tc>
        <w:tc>
          <w:tcPr>
            <w:tcW w:w="219" w:type="pct"/>
            <w:vAlign w:val="center"/>
          </w:tcPr>
          <w:p w14:paraId="38298ED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2D5A754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0250DE3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53B5F203" w14:textId="77777777" w:rsidTr="00E9291C">
        <w:trPr>
          <w:trHeight w:val="432"/>
        </w:trPr>
        <w:tc>
          <w:tcPr>
            <w:tcW w:w="3958" w:type="pct"/>
          </w:tcPr>
          <w:p w14:paraId="5562FEE8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Използва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биологичноразградимо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масло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смазване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веригите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БМТ</w:t>
            </w:r>
          </w:p>
        </w:tc>
        <w:tc>
          <w:tcPr>
            <w:tcW w:w="219" w:type="pct"/>
            <w:vAlign w:val="center"/>
          </w:tcPr>
          <w:p w14:paraId="51D9FF6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33279BDC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11931C6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746B2254" w14:textId="77777777" w:rsidTr="00E9291C">
        <w:trPr>
          <w:trHeight w:val="432"/>
        </w:trPr>
        <w:tc>
          <w:tcPr>
            <w:tcW w:w="3958" w:type="pct"/>
          </w:tcPr>
          <w:p w14:paraId="06123F53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Наличие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течове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замърсявания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течове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горскостопанската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техника</w:t>
            </w:r>
            <w:proofErr w:type="spellEnd"/>
          </w:p>
        </w:tc>
        <w:tc>
          <w:tcPr>
            <w:tcW w:w="219" w:type="pct"/>
            <w:vAlign w:val="center"/>
          </w:tcPr>
          <w:p w14:paraId="05140BA7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6D0FB77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0EFF54F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391C8C8A" w14:textId="77777777" w:rsidTr="00E9291C">
        <w:trPr>
          <w:trHeight w:val="432"/>
        </w:trPr>
        <w:tc>
          <w:tcPr>
            <w:tcW w:w="3958" w:type="pct"/>
          </w:tcPr>
          <w:p w14:paraId="4D10DCDD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абсорбиращ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комплект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попиване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разливи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горивосмазочни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материали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други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вещества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средства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14:paraId="1AF5D6F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6443880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0DC77D3F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4A6C4022" w14:textId="77777777" w:rsidTr="00E9291C">
        <w:trPr>
          <w:trHeight w:val="432"/>
        </w:trPr>
        <w:tc>
          <w:tcPr>
            <w:tcW w:w="3958" w:type="pct"/>
          </w:tcPr>
          <w:p w14:paraId="17485BE2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абсорбиращ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комплект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Pr="00EC4E3C">
              <w:rPr>
                <w:rFonts w:ascii="Verdana" w:hAnsi="Verdana"/>
                <w:sz w:val="20"/>
                <w:szCs w:val="20"/>
              </w:rPr>
              <w:t>з</w:t>
            </w:r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агоривосмазочни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материали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други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вещества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мястото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зареждане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моторните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триони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14:paraId="4DF9A718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7D8C342F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06BAE19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1E8BB9EA" w14:textId="77777777" w:rsidTr="00E9291C">
        <w:trPr>
          <w:trHeight w:val="432"/>
        </w:trPr>
        <w:tc>
          <w:tcPr>
            <w:tcW w:w="3958" w:type="pct"/>
          </w:tcPr>
          <w:p w14:paraId="35E524A1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Обособено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място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събиране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битови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отпадъци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опаковки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събиране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отпадъците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14:paraId="32BB0AE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14:paraId="4C9D442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14:paraId="484BC9D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71681A4D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14:paraId="41C5E313" w14:textId="77777777"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Работни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процедури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при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сечта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извоза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на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дървесина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3"/>
        <w:gridCol w:w="604"/>
        <w:gridCol w:w="581"/>
        <w:gridCol w:w="788"/>
      </w:tblGrid>
      <w:tr w:rsidR="00EC4E3C" w:rsidRPr="00EC4E3C" w14:paraId="3C9BE902" w14:textId="77777777" w:rsidTr="00F67F0C">
        <w:trPr>
          <w:trHeight w:val="324"/>
        </w:trPr>
        <w:tc>
          <w:tcPr>
            <w:tcW w:w="3978" w:type="pct"/>
          </w:tcPr>
          <w:p w14:paraId="5FA52758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Хоризонталното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разстояние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между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секаческите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групи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е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по-малко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100 м</w:t>
            </w:r>
          </w:p>
        </w:tc>
        <w:tc>
          <w:tcPr>
            <w:tcW w:w="349" w:type="pct"/>
            <w:vAlign w:val="center"/>
          </w:tcPr>
          <w:p w14:paraId="5DE333D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70485C8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231375D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5EBCF73C" w14:textId="77777777" w:rsidTr="00F67F0C">
        <w:trPr>
          <w:trHeight w:val="272"/>
        </w:trPr>
        <w:tc>
          <w:tcPr>
            <w:tcW w:w="3978" w:type="pct"/>
          </w:tcPr>
          <w:p w14:paraId="4446C4E6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Използване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звуков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сигнал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преди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поваляне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</w:p>
        </w:tc>
        <w:tc>
          <w:tcPr>
            <w:tcW w:w="349" w:type="pct"/>
            <w:vAlign w:val="center"/>
          </w:tcPr>
          <w:p w14:paraId="69FC76D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15689E7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69939B6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5322944A" w14:textId="77777777" w:rsidTr="00F67F0C">
        <w:trPr>
          <w:trHeight w:val="432"/>
        </w:trPr>
        <w:tc>
          <w:tcPr>
            <w:tcW w:w="3978" w:type="pct"/>
          </w:tcPr>
          <w:p w14:paraId="1265A393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техническите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поваляне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14:paraId="6040EBA8" w14:textId="77777777" w:rsidR="00CB20A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EC4E3C">
              <w:rPr>
                <w:rFonts w:ascii="Verdana" w:hAnsi="Verdana"/>
                <w:b/>
                <w:sz w:val="20"/>
                <w:szCs w:val="20"/>
              </w:rPr>
              <w:lastRenderedPageBreak/>
              <w:t>1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засек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(1/4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1/3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гнили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½)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диаметъра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основата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); </w:t>
            </w:r>
          </w:p>
          <w:p w14:paraId="359D8125" w14:textId="77777777" w:rsidR="00CB20A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EC4E3C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Хоризонтален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основен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ряз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височина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3-4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над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хоризонталния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ряз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засека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; </w:t>
            </w:r>
          </w:p>
          <w:p w14:paraId="76703E9B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b/>
                <w:sz w:val="20"/>
                <w:szCs w:val="20"/>
              </w:rPr>
              <w:t>3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Наличие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предпазна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ивица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ширина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2-3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здрави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прави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4-5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наклонени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сухи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гнили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14:paraId="4B1EBC2A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75257AD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39E64CF1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1DA5655A" w14:textId="77777777" w:rsidTr="00F67F0C">
        <w:trPr>
          <w:trHeight w:val="432"/>
        </w:trPr>
        <w:tc>
          <w:tcPr>
            <w:tcW w:w="3978" w:type="pct"/>
          </w:tcPr>
          <w:p w14:paraId="709FB372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Не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оставят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закачени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засечени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нонеотрязани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преди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започне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повалянето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следващото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както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след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завършване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работната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смяна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време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почивката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14:paraId="39B4111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4BFFFF1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36E8D7A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5E0D6A95" w14:textId="77777777" w:rsidTr="00F67F0C">
        <w:trPr>
          <w:trHeight w:val="432"/>
        </w:trPr>
        <w:tc>
          <w:tcPr>
            <w:tcW w:w="3978" w:type="pct"/>
          </w:tcPr>
          <w:p w14:paraId="6D2DFF11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Събарянето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закачени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извършва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чрез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14:paraId="189F130F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1.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отсичане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което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държи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закаченото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14:paraId="29AADEDF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2.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отсичане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клоните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които</w:t>
            </w:r>
            <w:proofErr w:type="spellEnd"/>
            <w:r w:rsidR="00AD62B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държат</w:t>
            </w:r>
            <w:proofErr w:type="spellEnd"/>
            <w:r w:rsidR="00AD62B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закаченото</w:t>
            </w:r>
            <w:proofErr w:type="spellEnd"/>
            <w:r w:rsidR="00AD62B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14:paraId="1B34E23D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отрязване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части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стъблото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закаченото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14:paraId="56D7EDBD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4.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поваляне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друго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върху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закаченото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14:paraId="34C8529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04161A8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5F05013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6BA3908B" w14:textId="77777777" w:rsidTr="00F67F0C">
        <w:trPr>
          <w:trHeight w:val="256"/>
        </w:trPr>
        <w:tc>
          <w:tcPr>
            <w:tcW w:w="3978" w:type="pct"/>
          </w:tcPr>
          <w:p w14:paraId="43BEC5C6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самоходните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паркират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склона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14:paraId="08B6092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4A892CC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0B87967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70C9A934" w14:textId="77777777" w:rsidTr="00F67F0C">
        <w:trPr>
          <w:trHeight w:val="256"/>
        </w:trPr>
        <w:tc>
          <w:tcPr>
            <w:tcW w:w="3978" w:type="pct"/>
          </w:tcPr>
          <w:p w14:paraId="7CED0B5F" w14:textId="77777777"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ширината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просеките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разстоянията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между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тях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използване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въжени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349" w:type="pct"/>
            <w:vAlign w:val="center"/>
          </w:tcPr>
          <w:p w14:paraId="2CDA247D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47B69551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428B305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036D33EB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14:paraId="0F6D73F3" w14:textId="77777777"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Изисквания</w:t>
      </w:r>
      <w:proofErr w:type="spellEnd"/>
      <w:r w:rsidR="00455275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при</w:t>
      </w:r>
      <w:proofErr w:type="spellEnd"/>
      <w:r w:rsidR="00455275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сечта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извоза</w:t>
      </w:r>
      <w:proofErr w:type="spellEnd"/>
      <w:r w:rsidR="00455275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на</w:t>
      </w:r>
      <w:proofErr w:type="spellEnd"/>
      <w:r w:rsidR="00455275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дървесина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3"/>
        <w:gridCol w:w="604"/>
        <w:gridCol w:w="581"/>
        <w:gridCol w:w="788"/>
      </w:tblGrid>
      <w:tr w:rsidR="00EC4E3C" w:rsidRPr="00EC4E3C" w14:paraId="5940520B" w14:textId="77777777" w:rsidTr="00F67F0C">
        <w:trPr>
          <w:trHeight w:val="284"/>
        </w:trPr>
        <w:tc>
          <w:tcPr>
            <w:tcW w:w="3978" w:type="pct"/>
          </w:tcPr>
          <w:p w14:paraId="7505DFE1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предписанията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технологичния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план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съответната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документация</w:t>
            </w:r>
            <w:proofErr w:type="spellEnd"/>
          </w:p>
        </w:tc>
        <w:tc>
          <w:tcPr>
            <w:tcW w:w="349" w:type="pct"/>
            <w:vAlign w:val="center"/>
          </w:tcPr>
          <w:p w14:paraId="7D6ABA30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0275C298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7AB6FE2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54B53EBD" w14:textId="77777777" w:rsidTr="00F67F0C">
        <w:trPr>
          <w:trHeight w:val="274"/>
        </w:trPr>
        <w:tc>
          <w:tcPr>
            <w:tcW w:w="3978" w:type="pct"/>
          </w:tcPr>
          <w:p w14:paraId="13984BF0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процедурите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опазване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водни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течения</w:t>
            </w:r>
            <w:proofErr w:type="spellEnd"/>
          </w:p>
        </w:tc>
        <w:tc>
          <w:tcPr>
            <w:tcW w:w="349" w:type="pct"/>
            <w:vAlign w:val="center"/>
          </w:tcPr>
          <w:p w14:paraId="54A5E4CB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7B4718D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7190A274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50AEA6D9" w14:textId="77777777" w:rsidTr="00F67F0C">
        <w:trPr>
          <w:trHeight w:val="264"/>
        </w:trPr>
        <w:tc>
          <w:tcPr>
            <w:tcW w:w="3978" w:type="pct"/>
          </w:tcPr>
          <w:p w14:paraId="4834C994" w14:textId="77777777"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процедурите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опазване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почвите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превенция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ерозията</w:t>
            </w:r>
            <w:proofErr w:type="spellEnd"/>
          </w:p>
        </w:tc>
        <w:tc>
          <w:tcPr>
            <w:tcW w:w="349" w:type="pct"/>
            <w:vAlign w:val="center"/>
          </w:tcPr>
          <w:p w14:paraId="2C260257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493499B3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01F9368E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14:paraId="5E4BADDA" w14:textId="77777777" w:rsidTr="00F67F0C">
        <w:trPr>
          <w:trHeight w:val="432"/>
        </w:trPr>
        <w:tc>
          <w:tcPr>
            <w:tcW w:w="3978" w:type="pct"/>
          </w:tcPr>
          <w:p w14:paraId="5743B4B1" w14:textId="77777777" w:rsidR="00EC4E3C" w:rsidRPr="00EC4E3C" w:rsidRDefault="00C43224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мерките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50511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защитана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подраста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оставащите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корен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сечта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извоза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349" w:type="pct"/>
            <w:vAlign w:val="center"/>
          </w:tcPr>
          <w:p w14:paraId="5B77BD52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14:paraId="1BA6D685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14:paraId="6A807D16" w14:textId="77777777"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18595D83" w14:textId="77777777"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14:paraId="376531D9" w14:textId="77777777"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  <w:r w:rsidRPr="00EC4E3C">
        <w:rPr>
          <w:rFonts w:ascii="Verdana" w:hAnsi="Verdana"/>
          <w:b/>
          <w:sz w:val="20"/>
          <w:szCs w:val="20"/>
        </w:rPr>
        <w:t xml:space="preserve">7. </w:t>
      </w:r>
      <w:proofErr w:type="spellStart"/>
      <w:r w:rsidRPr="00EC4E3C">
        <w:rPr>
          <w:rFonts w:ascii="Verdana" w:hAnsi="Verdana"/>
          <w:b/>
          <w:sz w:val="20"/>
          <w:szCs w:val="20"/>
        </w:rPr>
        <w:t>Забележки</w:t>
      </w:r>
      <w:proofErr w:type="spellEnd"/>
      <w:r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b/>
          <w:sz w:val="20"/>
          <w:szCs w:val="20"/>
        </w:rPr>
        <w:t>предписания</w:t>
      </w:r>
      <w:proofErr w:type="spellEnd"/>
    </w:p>
    <w:p w14:paraId="403621B5" w14:textId="77777777"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14:paraId="77B7E85A" w14:textId="77777777" w:rsidR="00EC4E3C" w:rsidRPr="00505116" w:rsidRDefault="00EC4E3C" w:rsidP="00EC4E3C">
      <w:pPr>
        <w:rPr>
          <w:rFonts w:ascii="Verdana" w:hAnsi="Verdana"/>
          <w:b/>
          <w:sz w:val="20"/>
          <w:szCs w:val="20"/>
          <w:lang w:val="bg-BG"/>
        </w:rPr>
      </w:pPr>
    </w:p>
    <w:p w14:paraId="6559CF76" w14:textId="77777777" w:rsidR="00EC4E3C" w:rsidRPr="00EC4E3C" w:rsidRDefault="00EC4E3C" w:rsidP="00EC4E3C">
      <w:pPr>
        <w:jc w:val="center"/>
        <w:rPr>
          <w:rFonts w:ascii="Verdana" w:hAnsi="Verdana"/>
          <w:sz w:val="20"/>
          <w:szCs w:val="20"/>
        </w:rPr>
      </w:pPr>
      <w:proofErr w:type="spellStart"/>
      <w:r w:rsidRPr="00EC4E3C">
        <w:rPr>
          <w:rFonts w:ascii="Verdana" w:hAnsi="Verdana"/>
          <w:sz w:val="20"/>
          <w:szCs w:val="20"/>
        </w:rPr>
        <w:t>Извършил</w:t>
      </w:r>
      <w:proofErr w:type="spellEnd"/>
      <w:r w:rsidR="00620E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проверката</w:t>
      </w:r>
      <w:proofErr w:type="spellEnd"/>
      <w:r w:rsidRPr="00EC4E3C">
        <w:rPr>
          <w:rFonts w:ascii="Verdana" w:hAnsi="Verdana"/>
          <w:sz w:val="20"/>
          <w:szCs w:val="20"/>
        </w:rPr>
        <w:t>: …………………………………………………………………………………</w:t>
      </w:r>
      <w:proofErr w:type="gramStart"/>
      <w:r w:rsidRPr="00EC4E3C">
        <w:rPr>
          <w:rFonts w:ascii="Verdana" w:hAnsi="Verdana"/>
          <w:sz w:val="20"/>
          <w:szCs w:val="20"/>
        </w:rPr>
        <w:t>…./</w:t>
      </w:r>
      <w:proofErr w:type="gramEnd"/>
      <w:r w:rsidRPr="00EC4E3C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име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фамилия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длъжност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подпис</w:t>
      </w:r>
      <w:proofErr w:type="spellEnd"/>
      <w:r w:rsidRPr="00EC4E3C">
        <w:rPr>
          <w:rFonts w:ascii="Verdana" w:hAnsi="Verdana"/>
          <w:sz w:val="20"/>
          <w:szCs w:val="20"/>
        </w:rPr>
        <w:t>/</w:t>
      </w:r>
    </w:p>
    <w:p w14:paraId="4178CAFE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14:paraId="5210460B" w14:textId="77777777" w:rsid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</w:p>
    <w:p w14:paraId="555BF0AE" w14:textId="77777777" w:rsid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</w:p>
    <w:p w14:paraId="432D3780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  <w:proofErr w:type="spellStart"/>
      <w:r w:rsidRPr="00EC4E3C">
        <w:rPr>
          <w:rFonts w:ascii="Verdana" w:hAnsi="Verdana"/>
          <w:sz w:val="20"/>
          <w:szCs w:val="20"/>
        </w:rPr>
        <w:t>Проверени</w:t>
      </w:r>
      <w:proofErr w:type="spellEnd"/>
      <w:r w:rsidRPr="00EC4E3C">
        <w:rPr>
          <w:rFonts w:ascii="Verdana" w:hAnsi="Verdana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9"/>
        <w:gridCol w:w="1434"/>
        <w:gridCol w:w="1973"/>
      </w:tblGrid>
      <w:tr w:rsidR="00EC4E3C" w:rsidRPr="00EC4E3C" w14:paraId="22C23A92" w14:textId="77777777" w:rsidTr="00F67F0C">
        <w:tc>
          <w:tcPr>
            <w:tcW w:w="3187" w:type="pct"/>
            <w:shd w:val="clear" w:color="auto" w:fill="auto"/>
          </w:tcPr>
          <w:p w14:paraId="38B6FFBE" w14:textId="77777777"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Име</w:t>
            </w:r>
            <w:proofErr w:type="spellEnd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фамилия</w:t>
            </w:r>
            <w:proofErr w:type="spellEnd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дейност</w:t>
            </w:r>
            <w:proofErr w:type="spellEnd"/>
          </w:p>
        </w:tc>
        <w:tc>
          <w:tcPr>
            <w:tcW w:w="763" w:type="pct"/>
            <w:shd w:val="clear" w:color="auto" w:fill="auto"/>
          </w:tcPr>
          <w:p w14:paraId="5F7DF87C" w14:textId="77777777"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  <w:proofErr w:type="spellEnd"/>
          </w:p>
        </w:tc>
        <w:tc>
          <w:tcPr>
            <w:tcW w:w="1050" w:type="pct"/>
            <w:shd w:val="clear" w:color="auto" w:fill="auto"/>
          </w:tcPr>
          <w:p w14:paraId="7EB28C6D" w14:textId="77777777"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  <w:proofErr w:type="spellEnd"/>
          </w:p>
        </w:tc>
      </w:tr>
      <w:tr w:rsidR="00EC4E3C" w:rsidRPr="00EC4E3C" w14:paraId="028AE03D" w14:textId="77777777" w:rsidTr="00F67F0C">
        <w:tc>
          <w:tcPr>
            <w:tcW w:w="3187" w:type="pct"/>
            <w:shd w:val="clear" w:color="auto" w:fill="auto"/>
          </w:tcPr>
          <w:p w14:paraId="104DA804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0E33650B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64B80453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14:paraId="6D5D8CFE" w14:textId="77777777" w:rsidTr="00F67F0C">
        <w:tc>
          <w:tcPr>
            <w:tcW w:w="3187" w:type="pct"/>
            <w:shd w:val="clear" w:color="auto" w:fill="auto"/>
          </w:tcPr>
          <w:p w14:paraId="24C92FD8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553D4757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2AE6A53B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14:paraId="13EDDAFC" w14:textId="77777777" w:rsidTr="00F67F0C">
        <w:tc>
          <w:tcPr>
            <w:tcW w:w="3187" w:type="pct"/>
            <w:shd w:val="clear" w:color="auto" w:fill="auto"/>
          </w:tcPr>
          <w:p w14:paraId="38F6CDD5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6F432B09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7ED6DD1F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14:paraId="1AD7731E" w14:textId="77777777" w:rsidTr="00F67F0C">
        <w:tc>
          <w:tcPr>
            <w:tcW w:w="3187" w:type="pct"/>
            <w:shd w:val="clear" w:color="auto" w:fill="auto"/>
          </w:tcPr>
          <w:p w14:paraId="26F6BE9B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62FAF79B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50F9D118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14:paraId="14F76ED4" w14:textId="77777777" w:rsidTr="00F67F0C">
        <w:tc>
          <w:tcPr>
            <w:tcW w:w="3187" w:type="pct"/>
            <w:shd w:val="clear" w:color="auto" w:fill="auto"/>
          </w:tcPr>
          <w:p w14:paraId="566800DE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6EF61C9D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72B49650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14:paraId="7278F629" w14:textId="77777777" w:rsidTr="00F67F0C">
        <w:tc>
          <w:tcPr>
            <w:tcW w:w="3187" w:type="pct"/>
            <w:shd w:val="clear" w:color="auto" w:fill="auto"/>
          </w:tcPr>
          <w:p w14:paraId="736386EA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4C3BBF49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2B262C29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14:paraId="716DBE90" w14:textId="77777777" w:rsidTr="00F67F0C">
        <w:tc>
          <w:tcPr>
            <w:tcW w:w="3187" w:type="pct"/>
            <w:shd w:val="clear" w:color="auto" w:fill="auto"/>
          </w:tcPr>
          <w:p w14:paraId="258877DC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14:paraId="7F6AFB39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14:paraId="4634C4C6" w14:textId="77777777"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14:paraId="1A3483F7" w14:textId="77777777"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14:paraId="6BB752B3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14:paraId="72EC912A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14:paraId="7889E713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14:paraId="5D72B69E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14:paraId="14D4A8D6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14:paraId="3D5DE0A0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14:paraId="557F2D85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14:paraId="0B022787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14:paraId="6CB32235" w14:textId="77777777"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  <w:r w:rsidRPr="00EC4E3C">
        <w:rPr>
          <w:rFonts w:ascii="Verdana" w:hAnsi="Verdana"/>
          <w:sz w:val="20"/>
          <w:szCs w:val="20"/>
          <w:lang w:val="bg-BG"/>
        </w:rPr>
        <w:t>Дата:....................................</w:t>
      </w:r>
    </w:p>
    <w:p w14:paraId="2F3445FD" w14:textId="77777777" w:rsidR="00A4315B" w:rsidRDefault="00A4315B"/>
    <w:sectPr w:rsidR="00A4315B" w:rsidSect="00EC4E3C">
      <w:pgSz w:w="12240" w:h="15840"/>
      <w:pgMar w:top="900" w:right="1417" w:bottom="4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3C"/>
    <w:rsid w:val="000B3A13"/>
    <w:rsid w:val="000D3152"/>
    <w:rsid w:val="000D5C43"/>
    <w:rsid w:val="001C7DB6"/>
    <w:rsid w:val="00322887"/>
    <w:rsid w:val="003401B6"/>
    <w:rsid w:val="003E71D9"/>
    <w:rsid w:val="00455275"/>
    <w:rsid w:val="00457EA3"/>
    <w:rsid w:val="0048463D"/>
    <w:rsid w:val="004B0D36"/>
    <w:rsid w:val="00505116"/>
    <w:rsid w:val="0061317A"/>
    <w:rsid w:val="00620E24"/>
    <w:rsid w:val="00790DD8"/>
    <w:rsid w:val="007B5378"/>
    <w:rsid w:val="007E21D7"/>
    <w:rsid w:val="00803741"/>
    <w:rsid w:val="00834D2C"/>
    <w:rsid w:val="00841B51"/>
    <w:rsid w:val="0089736D"/>
    <w:rsid w:val="008B73C7"/>
    <w:rsid w:val="00907A8B"/>
    <w:rsid w:val="009F1772"/>
    <w:rsid w:val="00A23C3B"/>
    <w:rsid w:val="00A307D5"/>
    <w:rsid w:val="00A4315B"/>
    <w:rsid w:val="00A95118"/>
    <w:rsid w:val="00AD62B7"/>
    <w:rsid w:val="00AF16FB"/>
    <w:rsid w:val="00B12CAB"/>
    <w:rsid w:val="00B714B6"/>
    <w:rsid w:val="00BC1670"/>
    <w:rsid w:val="00C43224"/>
    <w:rsid w:val="00CB20AC"/>
    <w:rsid w:val="00CD2CE7"/>
    <w:rsid w:val="00D000B9"/>
    <w:rsid w:val="00D4730C"/>
    <w:rsid w:val="00D52FBD"/>
    <w:rsid w:val="00DA2537"/>
    <w:rsid w:val="00E9291C"/>
    <w:rsid w:val="00EC2E07"/>
    <w:rsid w:val="00EC4E3C"/>
    <w:rsid w:val="00EC7E72"/>
    <w:rsid w:val="00F57FE3"/>
    <w:rsid w:val="00F73BBF"/>
    <w:rsid w:val="00F947C0"/>
    <w:rsid w:val="00FD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5BA76"/>
  <w15:docId w15:val="{2EB8DC39-1009-4101-A12B-A025D74B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EC4E3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bg-BG" w:eastAsia="ar-SA"/>
    </w:rPr>
  </w:style>
  <w:style w:type="character" w:customStyle="1" w:styleId="TitleChar">
    <w:name w:val="Title Char"/>
    <w:basedOn w:val="DefaultParagraphFont"/>
    <w:link w:val="Title"/>
    <w:rsid w:val="00EC4E3C"/>
    <w:rPr>
      <w:rFonts w:ascii="Times New Roman" w:eastAsia="Times New Roman" w:hAnsi="Times New Roman" w:cs="Times New Roman"/>
      <w:b/>
      <w:bCs/>
      <w:sz w:val="32"/>
      <w:szCs w:val="24"/>
      <w:lang w:val="bg-BG" w:eastAsia="ar-SA"/>
    </w:rPr>
  </w:style>
  <w:style w:type="paragraph" w:styleId="ListParagraph">
    <w:name w:val="List Paragraph"/>
    <w:basedOn w:val="Normal"/>
    <w:uiPriority w:val="34"/>
    <w:qFormat/>
    <w:rsid w:val="00EC4E3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E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C4E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6A5C-DAAD-4B17-BD80-2FB89C0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</cp:revision>
  <cp:lastPrinted>2019-05-21T09:37:00Z</cp:lastPrinted>
  <dcterms:created xsi:type="dcterms:W3CDTF">2024-02-06T14:37:00Z</dcterms:created>
  <dcterms:modified xsi:type="dcterms:W3CDTF">2024-02-06T14:37:00Z</dcterms:modified>
</cp:coreProperties>
</file>