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C0C" w:rsidRPr="00937319" w:rsidRDefault="00AE1C0C" w:rsidP="00AE1C0C">
      <w:pPr>
        <w:spacing w:after="0" w:line="20" w:lineRule="atLeast"/>
        <w:jc w:val="right"/>
        <w:rPr>
          <w:rFonts w:ascii="Times New Roman" w:eastAsia="Calibri" w:hAnsi="Times New Roman" w:cs="Times New Roman"/>
          <w:b/>
          <w:bCs/>
          <w:i/>
          <w:iCs/>
          <w:caps/>
          <w:w w:val="120"/>
          <w:kern w:val="1"/>
          <w:sz w:val="24"/>
          <w:szCs w:val="24"/>
        </w:rPr>
      </w:pPr>
      <w:r w:rsidRPr="00937319">
        <w:rPr>
          <w:rFonts w:ascii="Times New Roman" w:eastAsia="Calibri" w:hAnsi="Times New Roman" w:cs="Times New Roman"/>
          <w:b/>
          <w:bCs/>
          <w:i/>
          <w:iCs/>
          <w:caps/>
          <w:w w:val="120"/>
          <w:kern w:val="1"/>
          <w:sz w:val="24"/>
          <w:szCs w:val="24"/>
        </w:rPr>
        <w:t>OБРАЗЕЦ</w:t>
      </w:r>
    </w:p>
    <w:p w:rsidR="008206F8" w:rsidRPr="00937319" w:rsidRDefault="008206F8" w:rsidP="00667D33">
      <w:pPr>
        <w:shd w:val="clear" w:color="auto" w:fill="FFFFFF"/>
        <w:spacing w:after="0" w:line="20" w:lineRule="atLeast"/>
        <w:ind w:right="30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AE1C0C" w:rsidRDefault="00B97003" w:rsidP="00AE1C0C">
      <w:pPr>
        <w:shd w:val="clear" w:color="auto" w:fill="FFFFFF"/>
        <w:spacing w:after="0" w:line="20" w:lineRule="atLeast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ОФЕРТА</w:t>
      </w:r>
    </w:p>
    <w:p w:rsidR="00B97003" w:rsidRPr="00937319" w:rsidRDefault="00561370" w:rsidP="00AE1C0C">
      <w:pPr>
        <w:shd w:val="clear" w:color="auto" w:fill="FFFFFF"/>
        <w:spacing w:after="0" w:line="20" w:lineRule="atLeast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с</w:t>
      </w:r>
      <w:r w:rsidR="00B9700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ъгласно Покана </w:t>
      </w:r>
    </w:p>
    <w:p w:rsidR="00AE1C0C" w:rsidRPr="00937319" w:rsidRDefault="00AE1C0C" w:rsidP="00AE1C0C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AE1C0C" w:rsidRPr="00937319" w:rsidRDefault="00561370" w:rsidP="00AE1C0C">
      <w:pPr>
        <w:widowControl w:val="0"/>
        <w:spacing w:after="0" w:line="20" w:lineRule="atLeast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>
        <w:rPr>
          <w:rFonts w:ascii="Times New Roman" w:eastAsia="Calibri" w:hAnsi="Times New Roman" w:cs="Times New Roman"/>
          <w:snapToGrid w:val="0"/>
          <w:sz w:val="24"/>
          <w:szCs w:val="24"/>
        </w:rPr>
        <w:t>о</w:t>
      </w:r>
      <w:r w:rsidR="00B97003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т </w:t>
      </w:r>
      <w:r w:rsidR="00AE1C0C" w:rsidRPr="00937319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.................................................................................................</w:t>
      </w:r>
      <w:r w:rsidR="00B97003">
        <w:rPr>
          <w:rFonts w:ascii="Times New Roman" w:eastAsia="Calibri" w:hAnsi="Times New Roman" w:cs="Times New Roman"/>
          <w:snapToGrid w:val="0"/>
          <w:sz w:val="24"/>
          <w:szCs w:val="24"/>
        </w:rPr>
        <w:t>................................</w:t>
      </w:r>
      <w:r w:rsidR="00AE1C0C" w:rsidRPr="00937319">
        <w:rPr>
          <w:rFonts w:ascii="Times New Roman" w:eastAsia="Calibri" w:hAnsi="Times New Roman" w:cs="Times New Roman"/>
          <w:snapToGrid w:val="0"/>
          <w:sz w:val="24"/>
          <w:szCs w:val="24"/>
        </w:rPr>
        <w:t>.........................</w:t>
      </w:r>
    </w:p>
    <w:p w:rsidR="00AE1C0C" w:rsidRPr="00937319" w:rsidRDefault="00AE1C0C" w:rsidP="007A782D">
      <w:pPr>
        <w:widowControl w:val="0"/>
        <w:spacing w:after="0" w:line="20" w:lineRule="atLeast"/>
        <w:jc w:val="center"/>
        <w:rPr>
          <w:rFonts w:ascii="Times New Roman" w:eastAsia="Calibri" w:hAnsi="Times New Roman" w:cs="Times New Roman"/>
          <w:i/>
          <w:iCs/>
          <w:snapToGrid w:val="0"/>
          <w:sz w:val="24"/>
          <w:szCs w:val="24"/>
        </w:rPr>
      </w:pPr>
      <w:r w:rsidRPr="00937319">
        <w:rPr>
          <w:rFonts w:ascii="Times New Roman" w:eastAsia="Calibri" w:hAnsi="Times New Roman" w:cs="Times New Roman"/>
          <w:i/>
          <w:iCs/>
          <w:snapToGrid w:val="0"/>
          <w:sz w:val="24"/>
          <w:szCs w:val="24"/>
        </w:rPr>
        <w:t>(трите имена)</w:t>
      </w:r>
    </w:p>
    <w:p w:rsidR="00AE1C0C" w:rsidRDefault="00AE1C0C" w:rsidP="00AE1C0C">
      <w:pPr>
        <w:spacing w:after="200" w:line="276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937319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в качеството си на </w:t>
      </w:r>
      <w:r w:rsidR="00500D59">
        <w:rPr>
          <w:rFonts w:ascii="Times New Roman" w:eastAsia="Calibri" w:hAnsi="Times New Roman" w:cs="Times New Roman"/>
          <w:snapToGrid w:val="0"/>
          <w:sz w:val="24"/>
          <w:szCs w:val="24"/>
        </w:rPr>
        <w:t>……..</w:t>
      </w:r>
      <w:r w:rsidRPr="00937319">
        <w:rPr>
          <w:rFonts w:ascii="Times New Roman" w:eastAsia="Calibri" w:hAnsi="Times New Roman" w:cs="Times New Roman"/>
          <w:snapToGrid w:val="0"/>
          <w:sz w:val="24"/>
          <w:szCs w:val="24"/>
        </w:rPr>
        <w:t>.................................................. в/на .................................................., ЕИК......................................, със седалище и адрес на управление .......................................</w:t>
      </w:r>
      <w:r w:rsidR="006435A3">
        <w:rPr>
          <w:rFonts w:ascii="Times New Roman" w:eastAsia="Calibri" w:hAnsi="Times New Roman" w:cs="Times New Roman"/>
          <w:snapToGrid w:val="0"/>
          <w:sz w:val="24"/>
          <w:szCs w:val="24"/>
        </w:rPr>
        <w:t>.....</w:t>
      </w:r>
      <w:r w:rsidRPr="00937319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...., </w:t>
      </w:r>
    </w:p>
    <w:p w:rsidR="00AE1C0C" w:rsidRPr="00937319" w:rsidRDefault="006435A3" w:rsidP="00D64FE8">
      <w:pPr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napToGrid w:val="0"/>
          <w:sz w:val="24"/>
          <w:szCs w:val="24"/>
        </w:rPr>
        <w:t>Лице за контакт: …………………………………, тел. № ………………., ел. поща: …………….,</w:t>
      </w:r>
    </w:p>
    <w:p w:rsidR="00AE1C0C" w:rsidRDefault="00AE1C0C" w:rsidP="00AE1C0C">
      <w:pPr>
        <w:suppressAutoHyphens/>
        <w:spacing w:after="0" w:line="20" w:lineRule="atLeast"/>
        <w:ind w:firstLine="720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r w:rsidRPr="00937319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УВАЖАЕМИ ДАМИ И ГОСПОДА,</w:t>
      </w:r>
    </w:p>
    <w:p w:rsidR="00F8185D" w:rsidRPr="00937319" w:rsidRDefault="00F8185D" w:rsidP="00AE1C0C">
      <w:pPr>
        <w:suppressAutoHyphens/>
        <w:spacing w:after="0" w:line="20" w:lineRule="atLeast"/>
        <w:ind w:firstLine="720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</w:p>
    <w:p w:rsidR="004645DD" w:rsidRDefault="00AE1C0C" w:rsidP="00F8185D">
      <w:pPr>
        <w:shd w:val="clear" w:color="auto" w:fill="FFFFFF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937319">
        <w:rPr>
          <w:rFonts w:ascii="Times New Roman" w:eastAsia="Calibri" w:hAnsi="Times New Roman" w:cs="Times New Roman"/>
          <w:sz w:val="24"/>
          <w:szCs w:val="24"/>
        </w:rPr>
        <w:t xml:space="preserve">С настоящото Ви </w:t>
      </w:r>
      <w:r w:rsidR="00A30897">
        <w:rPr>
          <w:rFonts w:ascii="Times New Roman" w:eastAsia="Calibri" w:hAnsi="Times New Roman" w:cs="Times New Roman"/>
          <w:noProof/>
          <w:sz w:val="24"/>
          <w:szCs w:val="24"/>
        </w:rPr>
        <w:t>предлагаме</w:t>
      </w:r>
      <w:r w:rsidRPr="00937319">
        <w:rPr>
          <w:rFonts w:ascii="Times New Roman" w:eastAsia="Calibri" w:hAnsi="Times New Roman" w:cs="Times New Roman"/>
          <w:noProof/>
          <w:sz w:val="24"/>
          <w:szCs w:val="24"/>
        </w:rPr>
        <w:t xml:space="preserve"> наш</w:t>
      </w:r>
      <w:r w:rsidR="00B97003">
        <w:rPr>
          <w:rFonts w:ascii="Times New Roman" w:eastAsia="Calibri" w:hAnsi="Times New Roman" w:cs="Times New Roman"/>
          <w:noProof/>
          <w:sz w:val="24"/>
          <w:szCs w:val="24"/>
        </w:rPr>
        <w:t>ата</w:t>
      </w:r>
      <w:r w:rsidRPr="00937319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="00B97003">
        <w:rPr>
          <w:rFonts w:ascii="Times New Roman" w:eastAsia="Calibri" w:hAnsi="Times New Roman" w:cs="Times New Roman"/>
          <w:noProof/>
          <w:sz w:val="24"/>
          <w:szCs w:val="24"/>
        </w:rPr>
        <w:t>оферта</w:t>
      </w:r>
      <w:r w:rsidR="00590536">
        <w:rPr>
          <w:rFonts w:ascii="Times New Roman" w:eastAsia="Calibri" w:hAnsi="Times New Roman" w:cs="Times New Roman"/>
          <w:noProof/>
          <w:sz w:val="24"/>
          <w:szCs w:val="24"/>
        </w:rPr>
        <w:t xml:space="preserve"> за</w:t>
      </w:r>
      <w:r w:rsidR="00B97003" w:rsidRPr="00B97003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="00A30897" w:rsidRPr="00A30897">
        <w:rPr>
          <w:rFonts w:ascii="Times New Roman" w:eastAsia="Calibri" w:hAnsi="Times New Roman" w:cs="Times New Roman"/>
          <w:noProof/>
          <w:sz w:val="24"/>
          <w:szCs w:val="24"/>
        </w:rPr>
        <w:t xml:space="preserve">предоставяне </w:t>
      </w:r>
      <w:r w:rsidR="00A30897" w:rsidRPr="00A30897">
        <w:rPr>
          <w:rFonts w:ascii="Times New Roman" w:eastAsia="Calibri" w:hAnsi="Times New Roman" w:cs="Times New Roman"/>
          <w:noProof/>
          <w:sz w:val="24"/>
          <w:szCs w:val="24"/>
          <w:lang w:bidi="bg-BG"/>
        </w:rPr>
        <w:t>на електронни съобщителни и интернет услуги за нуждите на РЗИ – Стара Загора</w:t>
      </w:r>
      <w:r w:rsidR="004645DD" w:rsidRPr="00A30897">
        <w:rPr>
          <w:rFonts w:ascii="Times New Roman" w:eastAsia="Calibri" w:hAnsi="Times New Roman" w:cs="Times New Roman"/>
          <w:noProof/>
          <w:sz w:val="24"/>
          <w:szCs w:val="24"/>
          <w:lang w:bidi="bg-BG"/>
        </w:rPr>
        <w:t xml:space="preserve">, </w:t>
      </w:r>
      <w:r w:rsidR="004645DD" w:rsidRPr="00A30897">
        <w:rPr>
          <w:rFonts w:ascii="Times New Roman" w:eastAsia="Calibri" w:hAnsi="Times New Roman" w:cs="Times New Roman"/>
          <w:noProof/>
          <w:sz w:val="24"/>
          <w:szCs w:val="24"/>
        </w:rPr>
        <w:t>както следва:</w:t>
      </w:r>
    </w:p>
    <w:p w:rsidR="001517E0" w:rsidRPr="00937319" w:rsidRDefault="001517E0" w:rsidP="004645DD">
      <w:pPr>
        <w:spacing w:after="0" w:line="20" w:lineRule="atLeast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tbl>
      <w:tblPr>
        <w:tblW w:w="9486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4473"/>
        <w:gridCol w:w="4473"/>
      </w:tblGrid>
      <w:tr w:rsidR="003E476F" w:rsidRPr="00937319" w:rsidTr="003E476F">
        <w:trPr>
          <w:trHeight w:val="585"/>
        </w:trPr>
        <w:tc>
          <w:tcPr>
            <w:tcW w:w="540" w:type="dxa"/>
            <w:shd w:val="clear" w:color="auto" w:fill="auto"/>
          </w:tcPr>
          <w:p w:rsidR="003E476F" w:rsidRPr="00F8185D" w:rsidRDefault="003E476F" w:rsidP="00B97003">
            <w:pPr>
              <w:spacing w:after="0" w:line="20" w:lineRule="atLeast"/>
              <w:jc w:val="both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F8185D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№</w:t>
            </w:r>
          </w:p>
        </w:tc>
        <w:tc>
          <w:tcPr>
            <w:tcW w:w="4473" w:type="dxa"/>
          </w:tcPr>
          <w:p w:rsidR="003E476F" w:rsidRDefault="003E476F" w:rsidP="00A30897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Видове услуги</w:t>
            </w:r>
          </w:p>
        </w:tc>
        <w:tc>
          <w:tcPr>
            <w:tcW w:w="4473" w:type="dxa"/>
            <w:shd w:val="clear" w:color="auto" w:fill="auto"/>
            <w:vAlign w:val="center"/>
          </w:tcPr>
          <w:p w:rsidR="003E476F" w:rsidRPr="00F8185D" w:rsidRDefault="003E476F" w:rsidP="00A30897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Размер на стойността на изпълнението </w:t>
            </w:r>
            <w:r w:rsidRPr="00F8185D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без ДДС</w:t>
            </w:r>
          </w:p>
        </w:tc>
      </w:tr>
      <w:tr w:rsidR="003E476F" w:rsidRPr="00937319" w:rsidTr="003E476F">
        <w:trPr>
          <w:trHeight w:val="330"/>
        </w:trPr>
        <w:tc>
          <w:tcPr>
            <w:tcW w:w="540" w:type="dxa"/>
          </w:tcPr>
          <w:p w:rsidR="003E476F" w:rsidRPr="00937319" w:rsidRDefault="003E476F" w:rsidP="00AE1C0C">
            <w:pPr>
              <w:spacing w:after="0" w:line="20" w:lineRule="atLeast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37319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4473" w:type="dxa"/>
          </w:tcPr>
          <w:p w:rsidR="003E476F" w:rsidRPr="00937319" w:rsidRDefault="0083332B" w:rsidP="00AE1C0C">
            <w:pPr>
              <w:spacing w:after="0" w:line="20" w:lineRule="atLeast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83332B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Осигуряване на цифрови мобилни телефонни услуги</w:t>
            </w:r>
          </w:p>
        </w:tc>
        <w:tc>
          <w:tcPr>
            <w:tcW w:w="4473" w:type="dxa"/>
          </w:tcPr>
          <w:p w:rsidR="003E476F" w:rsidRPr="00937319" w:rsidRDefault="003E476F" w:rsidP="00AE1C0C">
            <w:pPr>
              <w:spacing w:after="0" w:line="20" w:lineRule="atLeast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</w:tr>
      <w:tr w:rsidR="003E476F" w:rsidRPr="00937319" w:rsidTr="003E476F">
        <w:trPr>
          <w:trHeight w:val="330"/>
        </w:trPr>
        <w:tc>
          <w:tcPr>
            <w:tcW w:w="540" w:type="dxa"/>
          </w:tcPr>
          <w:p w:rsidR="003E476F" w:rsidRPr="00D64FE8" w:rsidRDefault="003E476F" w:rsidP="00AE1C0C">
            <w:pPr>
              <w:spacing w:after="0" w:line="20" w:lineRule="atLeast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  <w:t>2</w:t>
            </w:r>
          </w:p>
        </w:tc>
        <w:tc>
          <w:tcPr>
            <w:tcW w:w="4473" w:type="dxa"/>
          </w:tcPr>
          <w:p w:rsidR="003E476F" w:rsidRPr="00937319" w:rsidRDefault="0083332B" w:rsidP="00AE1C0C">
            <w:pPr>
              <w:spacing w:after="0" w:line="20" w:lineRule="atLeast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83332B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Осигуряване на фиксирана телефонна услуга</w:t>
            </w:r>
          </w:p>
        </w:tc>
        <w:tc>
          <w:tcPr>
            <w:tcW w:w="4473" w:type="dxa"/>
          </w:tcPr>
          <w:p w:rsidR="003E476F" w:rsidRPr="00937319" w:rsidRDefault="003E476F" w:rsidP="00AE1C0C">
            <w:pPr>
              <w:spacing w:after="0" w:line="20" w:lineRule="atLeast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</w:tr>
      <w:tr w:rsidR="003E476F" w:rsidRPr="00937319" w:rsidTr="003E476F">
        <w:trPr>
          <w:trHeight w:val="330"/>
        </w:trPr>
        <w:tc>
          <w:tcPr>
            <w:tcW w:w="540" w:type="dxa"/>
          </w:tcPr>
          <w:p w:rsidR="003E476F" w:rsidRDefault="003E476F" w:rsidP="00AE1C0C">
            <w:pPr>
              <w:spacing w:after="0" w:line="20" w:lineRule="atLeast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  <w:t>3</w:t>
            </w:r>
          </w:p>
        </w:tc>
        <w:tc>
          <w:tcPr>
            <w:tcW w:w="4473" w:type="dxa"/>
          </w:tcPr>
          <w:p w:rsidR="003E476F" w:rsidRPr="00937319" w:rsidRDefault="0083332B" w:rsidP="00AE1C0C">
            <w:pPr>
              <w:spacing w:after="0" w:line="20" w:lineRule="atLeast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83332B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Осигуряване на интернет достъп</w:t>
            </w:r>
          </w:p>
        </w:tc>
        <w:tc>
          <w:tcPr>
            <w:tcW w:w="4473" w:type="dxa"/>
          </w:tcPr>
          <w:p w:rsidR="003E476F" w:rsidRPr="00937319" w:rsidRDefault="003E476F" w:rsidP="00AE1C0C">
            <w:pPr>
              <w:spacing w:after="0" w:line="20" w:lineRule="atLeast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</w:tr>
      <w:tr w:rsidR="003E476F" w:rsidRPr="00937319" w:rsidTr="003E476F">
        <w:trPr>
          <w:trHeight w:val="330"/>
        </w:trPr>
        <w:tc>
          <w:tcPr>
            <w:tcW w:w="540" w:type="dxa"/>
          </w:tcPr>
          <w:p w:rsidR="003E476F" w:rsidRDefault="003E476F" w:rsidP="00AE1C0C">
            <w:pPr>
              <w:spacing w:after="0" w:line="20" w:lineRule="atLeast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  <w:t>4</w:t>
            </w:r>
          </w:p>
        </w:tc>
        <w:tc>
          <w:tcPr>
            <w:tcW w:w="4473" w:type="dxa"/>
          </w:tcPr>
          <w:p w:rsidR="003E476F" w:rsidRPr="00937319" w:rsidRDefault="0083332B" w:rsidP="00AE1C0C">
            <w:pPr>
              <w:spacing w:after="0" w:line="20" w:lineRule="atLeast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83332B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Осигуряване на уеб-базиран достъп до електронни пощи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/хостинг услуга/</w:t>
            </w:r>
          </w:p>
        </w:tc>
        <w:tc>
          <w:tcPr>
            <w:tcW w:w="4473" w:type="dxa"/>
          </w:tcPr>
          <w:p w:rsidR="003E476F" w:rsidRPr="00937319" w:rsidRDefault="003E476F" w:rsidP="00AE1C0C">
            <w:pPr>
              <w:spacing w:after="0" w:line="20" w:lineRule="atLeast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</w:tr>
      <w:tr w:rsidR="009F509D" w:rsidRPr="00937319" w:rsidTr="003E476F">
        <w:trPr>
          <w:trHeight w:val="330"/>
        </w:trPr>
        <w:tc>
          <w:tcPr>
            <w:tcW w:w="540" w:type="dxa"/>
          </w:tcPr>
          <w:p w:rsidR="009F509D" w:rsidRPr="009F509D" w:rsidRDefault="009F509D" w:rsidP="00AE1C0C">
            <w:pPr>
              <w:spacing w:after="0" w:line="20" w:lineRule="atLeast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5</w:t>
            </w:r>
          </w:p>
        </w:tc>
        <w:tc>
          <w:tcPr>
            <w:tcW w:w="4473" w:type="dxa"/>
          </w:tcPr>
          <w:p w:rsidR="009F509D" w:rsidRPr="008B4DF9" w:rsidRDefault="00CB22FA" w:rsidP="00AE1C0C">
            <w:pPr>
              <w:spacing w:after="0" w:line="20" w:lineRule="atLeast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Осигуряване на услуга за проследяване движението на служебните автомобили, посредством 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  <w:t>GPS</w:t>
            </w:r>
          </w:p>
        </w:tc>
        <w:tc>
          <w:tcPr>
            <w:tcW w:w="4473" w:type="dxa"/>
          </w:tcPr>
          <w:p w:rsidR="009F509D" w:rsidRPr="00937319" w:rsidRDefault="009F509D" w:rsidP="00AE1C0C">
            <w:pPr>
              <w:spacing w:after="0" w:line="20" w:lineRule="atLeast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</w:tr>
    </w:tbl>
    <w:p w:rsidR="0083332B" w:rsidRDefault="0083332B" w:rsidP="0041050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  <w:bookmarkStart w:id="0" w:name="_GoBack"/>
      <w:bookmarkEnd w:id="0"/>
    </w:p>
    <w:p w:rsidR="00AE1C0C" w:rsidRPr="00745BC5" w:rsidRDefault="00500D59" w:rsidP="0041050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Договорените</w:t>
      </w:r>
      <w:r w:rsidR="00AE1C0C" w:rsidRPr="00937319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bg-BG"/>
        </w:rPr>
        <w:t xml:space="preserve"> цени </w:t>
      </w:r>
      <w:r w:rsidR="00AE1C0C" w:rsidRPr="0093731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>не подлежат на промяна</w:t>
      </w:r>
      <w:r w:rsidR="00AE1C0C" w:rsidRPr="00937319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bg-BG"/>
        </w:rPr>
        <w:t xml:space="preserve"> през целия срок на действие на договора за изпълнение на поръчката</w:t>
      </w:r>
      <w:r w:rsidR="00AE1C0C" w:rsidRPr="0093731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</w:t>
      </w:r>
    </w:p>
    <w:p w:rsidR="00AA4CBA" w:rsidRPr="007A722C" w:rsidRDefault="00B85F21" w:rsidP="00561370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Предложената цена е определена</w:t>
      </w:r>
      <w:r w:rsidR="00AE1C0C" w:rsidRPr="007A722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при пълно съответствие с условията от </w:t>
      </w:r>
      <w:r w:rsidR="006435A3" w:rsidRPr="007A722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Поканата</w:t>
      </w:r>
      <w:r w:rsidR="00AE1C0C" w:rsidRPr="007A722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</w:t>
      </w:r>
    </w:p>
    <w:p w:rsidR="00A30897" w:rsidRDefault="00AE1C0C" w:rsidP="00A30897">
      <w:pPr>
        <w:widowControl w:val="0"/>
        <w:tabs>
          <w:tab w:val="left" w:pos="0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7A722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Задължаваме се, ак</w:t>
      </w:r>
      <w:r w:rsidR="00A3089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о нашата оферта бъде приета, да </w:t>
      </w:r>
      <w:r w:rsidR="00A30897" w:rsidRPr="00A3089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предостав</w:t>
      </w:r>
      <w:r w:rsidR="00A3089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им</w:t>
      </w:r>
      <w:r w:rsidR="00A30897" w:rsidRPr="00A3089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електронни съобщителни и интернет услуги за нуждите на РЗИ – Стара Загора</w:t>
      </w:r>
      <w:r w:rsidR="00A3089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</w:t>
      </w:r>
      <w:r w:rsidR="00A30897" w:rsidRPr="00A3089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</w:p>
    <w:p w:rsidR="00AE1C0C" w:rsidRPr="00937319" w:rsidRDefault="00AE1C0C" w:rsidP="00A30897">
      <w:pPr>
        <w:widowControl w:val="0"/>
        <w:tabs>
          <w:tab w:val="left" w:pos="0"/>
        </w:tabs>
        <w:suppressAutoHyphens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37319">
        <w:rPr>
          <w:rFonts w:ascii="Times New Roman" w:eastAsia="Calibri" w:hAnsi="Times New Roman" w:cs="Times New Roman"/>
          <w:bCs/>
          <w:sz w:val="24"/>
          <w:szCs w:val="24"/>
        </w:rPr>
        <w:t>Сметката, по която ще бъдат извършвани разплащанията по договора, ако б</w:t>
      </w:r>
      <w:r w:rsidR="00B85F21">
        <w:rPr>
          <w:rFonts w:ascii="Times New Roman" w:eastAsia="Calibri" w:hAnsi="Times New Roman" w:cs="Times New Roman"/>
          <w:bCs/>
          <w:sz w:val="24"/>
          <w:szCs w:val="24"/>
        </w:rPr>
        <w:t>ъдем определени за изпълнител</w:t>
      </w:r>
      <w:r w:rsidRPr="00937319">
        <w:rPr>
          <w:rFonts w:ascii="Times New Roman" w:eastAsia="Calibri" w:hAnsi="Times New Roman" w:cs="Times New Roman"/>
          <w:bCs/>
          <w:sz w:val="24"/>
          <w:szCs w:val="24"/>
        </w:rPr>
        <w:t>:</w:t>
      </w:r>
    </w:p>
    <w:p w:rsidR="00AE1C0C" w:rsidRPr="00937319" w:rsidRDefault="00AE1C0C" w:rsidP="00AE1C0C">
      <w:pPr>
        <w:tabs>
          <w:tab w:val="left" w:pos="9356"/>
        </w:tabs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AE1C0C" w:rsidRPr="00937319" w:rsidRDefault="00AE1C0C" w:rsidP="00AE1C0C">
      <w:pPr>
        <w:tabs>
          <w:tab w:val="left" w:pos="9356"/>
        </w:tabs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37319">
        <w:rPr>
          <w:rFonts w:ascii="Times New Roman" w:eastAsia="Calibri" w:hAnsi="Times New Roman" w:cs="Times New Roman"/>
          <w:bCs/>
          <w:sz w:val="24"/>
          <w:szCs w:val="24"/>
        </w:rPr>
        <w:t>Банка: ……………………………</w:t>
      </w:r>
    </w:p>
    <w:p w:rsidR="00AE1C0C" w:rsidRPr="00937319" w:rsidRDefault="00AE1C0C" w:rsidP="00AE1C0C">
      <w:pPr>
        <w:tabs>
          <w:tab w:val="left" w:pos="9356"/>
        </w:tabs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37319">
        <w:rPr>
          <w:rFonts w:ascii="Times New Roman" w:eastAsia="Calibri" w:hAnsi="Times New Roman" w:cs="Times New Roman"/>
          <w:bCs/>
          <w:sz w:val="24"/>
          <w:szCs w:val="24"/>
        </w:rPr>
        <w:t>IBAN…………………………………</w:t>
      </w:r>
    </w:p>
    <w:p w:rsidR="00AE1C0C" w:rsidRPr="00937319" w:rsidRDefault="00AE1C0C" w:rsidP="00AE1C0C">
      <w:pPr>
        <w:tabs>
          <w:tab w:val="left" w:pos="9356"/>
        </w:tabs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37319">
        <w:rPr>
          <w:rFonts w:ascii="Times New Roman" w:eastAsia="Calibri" w:hAnsi="Times New Roman" w:cs="Times New Roman"/>
          <w:bCs/>
          <w:sz w:val="24"/>
          <w:szCs w:val="24"/>
        </w:rPr>
        <w:t>BIC…………………....…</w:t>
      </w:r>
    </w:p>
    <w:p w:rsidR="00AE1C0C" w:rsidRPr="00937319" w:rsidRDefault="00AE1C0C" w:rsidP="00AE1C0C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37319">
        <w:rPr>
          <w:rFonts w:ascii="Times New Roman" w:eastAsia="Calibri" w:hAnsi="Times New Roman" w:cs="Times New Roman"/>
          <w:bCs/>
          <w:sz w:val="24"/>
          <w:szCs w:val="24"/>
        </w:rPr>
        <w:t>Титуляр на сметката……………………………………………………………………………….…</w:t>
      </w:r>
    </w:p>
    <w:p w:rsidR="00AE1C0C" w:rsidRDefault="00AE1C0C" w:rsidP="00AE1C0C">
      <w:pPr>
        <w:spacing w:after="0" w:line="20" w:lineRule="atLeast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</w:p>
    <w:p w:rsidR="00500D59" w:rsidRPr="00500D59" w:rsidRDefault="00AA4CBA" w:rsidP="00500D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0D59">
        <w:rPr>
          <w:rFonts w:ascii="Times New Roman" w:eastAsia="Calibri" w:hAnsi="Times New Roman" w:cs="Times New Roman"/>
          <w:snapToGrid w:val="0"/>
          <w:sz w:val="24"/>
          <w:szCs w:val="24"/>
        </w:rPr>
        <w:t>С подаването на настоящата оферта декларирам, че приемам напълно условията на Възложителя, посочени в Покан</w:t>
      </w:r>
      <w:r w:rsidR="001A0865">
        <w:rPr>
          <w:rFonts w:ascii="Times New Roman" w:eastAsia="Calibri" w:hAnsi="Times New Roman" w:cs="Times New Roman"/>
          <w:snapToGrid w:val="0"/>
          <w:sz w:val="24"/>
          <w:szCs w:val="24"/>
        </w:rPr>
        <w:t>ата за представяне на оферти</w:t>
      </w:r>
      <w:r w:rsidRPr="00500D59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. Срокът на валидност на настоящата оферта е </w:t>
      </w:r>
      <w:r w:rsidR="00561370" w:rsidRPr="00500D59">
        <w:rPr>
          <w:rFonts w:ascii="Times New Roman" w:eastAsia="Calibri" w:hAnsi="Times New Roman" w:cs="Times New Roman"/>
          <w:snapToGrid w:val="0"/>
          <w:sz w:val="24"/>
          <w:szCs w:val="24"/>
        </w:rPr>
        <w:t>…………..</w:t>
      </w:r>
      <w:r w:rsidR="00500D59" w:rsidRPr="00500D59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дни, </w:t>
      </w:r>
      <w:r w:rsidR="00500D59" w:rsidRPr="00500D59">
        <w:rPr>
          <w:rFonts w:ascii="Times New Roman" w:hAnsi="Times New Roman" w:cs="Times New Roman"/>
          <w:sz w:val="24"/>
          <w:szCs w:val="24"/>
        </w:rPr>
        <w:t>считано от кра</w:t>
      </w:r>
      <w:r w:rsidR="00F8185D">
        <w:rPr>
          <w:rFonts w:ascii="Times New Roman" w:hAnsi="Times New Roman" w:cs="Times New Roman"/>
          <w:sz w:val="24"/>
          <w:szCs w:val="24"/>
        </w:rPr>
        <w:t>йния срок за подаване на оферти.</w:t>
      </w:r>
    </w:p>
    <w:p w:rsidR="00AA4CBA" w:rsidRPr="00937319" w:rsidRDefault="00AA4CBA" w:rsidP="00AE1C0C">
      <w:pPr>
        <w:spacing w:after="0" w:line="20" w:lineRule="atLeast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</w:p>
    <w:p w:rsidR="00AE1C0C" w:rsidRPr="006435A3" w:rsidRDefault="006435A3" w:rsidP="00AE1C0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Verdana-Bold" w:hAnsi="Times New Roman" w:cs="Times New Roman"/>
          <w:sz w:val="24"/>
          <w:szCs w:val="24"/>
        </w:rPr>
      </w:pPr>
      <w:r w:rsidRPr="006435A3">
        <w:rPr>
          <w:rFonts w:ascii="Times New Roman" w:eastAsia="Verdana-Bold" w:hAnsi="Times New Roman" w:cs="Times New Roman"/>
          <w:sz w:val="24"/>
          <w:szCs w:val="24"/>
        </w:rPr>
        <w:t>Приложения към офертата</w:t>
      </w:r>
      <w:r w:rsidR="000874F0">
        <w:rPr>
          <w:rFonts w:ascii="Times New Roman" w:eastAsia="Verdana-Bold" w:hAnsi="Times New Roman" w:cs="Times New Roman"/>
          <w:sz w:val="24"/>
          <w:szCs w:val="24"/>
        </w:rPr>
        <w:t xml:space="preserve"> </w:t>
      </w:r>
      <w:r w:rsidR="000874F0" w:rsidRPr="000874F0">
        <w:rPr>
          <w:rFonts w:ascii="Times New Roman" w:eastAsia="Verdana-Bold" w:hAnsi="Times New Roman" w:cs="Times New Roman"/>
          <w:b/>
          <w:i/>
          <w:sz w:val="24"/>
          <w:szCs w:val="24"/>
        </w:rPr>
        <w:t>(описват се приложените документи)</w:t>
      </w:r>
      <w:r w:rsidRPr="000874F0">
        <w:rPr>
          <w:rFonts w:ascii="Times New Roman" w:eastAsia="Verdana-Bold" w:hAnsi="Times New Roman" w:cs="Times New Roman"/>
          <w:b/>
          <w:sz w:val="24"/>
          <w:szCs w:val="24"/>
        </w:rPr>
        <w:t>:</w:t>
      </w:r>
    </w:p>
    <w:p w:rsidR="00500D59" w:rsidRDefault="00A811E6" w:rsidP="00815F3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Verdana-Bold" w:hAnsi="Times New Roman" w:cs="Times New Roman"/>
          <w:sz w:val="24"/>
          <w:szCs w:val="24"/>
        </w:rPr>
      </w:pPr>
      <w:r>
        <w:rPr>
          <w:rFonts w:ascii="Times New Roman" w:eastAsia="Verdana-Bold" w:hAnsi="Times New Roman" w:cs="Times New Roman"/>
          <w:sz w:val="24"/>
          <w:szCs w:val="24"/>
        </w:rPr>
        <w:t>1.</w:t>
      </w:r>
    </w:p>
    <w:p w:rsidR="00A811E6" w:rsidRDefault="00A811E6" w:rsidP="00815F3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Verdana-Bold" w:hAnsi="Times New Roman" w:cs="Times New Roman"/>
          <w:sz w:val="24"/>
          <w:szCs w:val="24"/>
        </w:rPr>
      </w:pPr>
      <w:r>
        <w:rPr>
          <w:rFonts w:ascii="Times New Roman" w:eastAsia="Verdana-Bold" w:hAnsi="Times New Roman" w:cs="Times New Roman"/>
          <w:sz w:val="24"/>
          <w:szCs w:val="24"/>
        </w:rPr>
        <w:t>2</w:t>
      </w:r>
    </w:p>
    <w:p w:rsidR="00A811E6" w:rsidRPr="00815F3F" w:rsidRDefault="00A811E6" w:rsidP="00815F3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Verdana-Bold" w:hAnsi="Times New Roman" w:cs="Times New Roman"/>
          <w:sz w:val="24"/>
          <w:szCs w:val="24"/>
        </w:rPr>
      </w:pPr>
      <w:r>
        <w:rPr>
          <w:rFonts w:ascii="Times New Roman" w:eastAsia="Verdana-Bold" w:hAnsi="Times New Roman" w:cs="Times New Roman"/>
          <w:sz w:val="24"/>
          <w:szCs w:val="24"/>
        </w:rPr>
        <w:t>3.</w:t>
      </w:r>
    </w:p>
    <w:p w:rsidR="00500D59" w:rsidRDefault="00500D59" w:rsidP="00AE1C0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Verdana-Bold" w:hAnsi="Times New Roman" w:cs="Times New Roman"/>
          <w:sz w:val="24"/>
          <w:szCs w:val="24"/>
        </w:rPr>
      </w:pPr>
    </w:p>
    <w:p w:rsidR="00500D59" w:rsidRPr="00500D59" w:rsidRDefault="00500D59" w:rsidP="00AE1C0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Verdana-Bold" w:hAnsi="Times New Roman" w:cs="Times New Roman"/>
          <w:sz w:val="24"/>
          <w:szCs w:val="24"/>
        </w:rPr>
      </w:pPr>
      <w:r w:rsidRPr="00500D59">
        <w:rPr>
          <w:rFonts w:ascii="Times New Roman" w:eastAsia="Verdana-Bold" w:hAnsi="Times New Roman" w:cs="Times New Roman"/>
          <w:sz w:val="24"/>
          <w:szCs w:val="24"/>
        </w:rPr>
        <w:t>Подпис: ……………………………….</w:t>
      </w:r>
      <w:r>
        <w:rPr>
          <w:rFonts w:ascii="Times New Roman" w:eastAsia="Verdana-Bold" w:hAnsi="Times New Roman" w:cs="Times New Roman"/>
          <w:sz w:val="24"/>
          <w:szCs w:val="24"/>
        </w:rPr>
        <w:t xml:space="preserve">                                    Дата ………………………….</w:t>
      </w:r>
    </w:p>
    <w:p w:rsidR="00AE1C0C" w:rsidRPr="00500D59" w:rsidRDefault="00500D59" w:rsidP="00AE1C0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Verdana-Bold" w:hAnsi="Times New Roman" w:cs="Times New Roman"/>
          <w:sz w:val="24"/>
          <w:szCs w:val="24"/>
        </w:rPr>
      </w:pPr>
      <w:r w:rsidRPr="00500D59">
        <w:rPr>
          <w:rFonts w:ascii="Times New Roman" w:eastAsia="Verdana-Bold" w:hAnsi="Times New Roman" w:cs="Times New Roman"/>
          <w:sz w:val="24"/>
          <w:szCs w:val="24"/>
        </w:rPr>
        <w:t xml:space="preserve">              (………………………….)</w:t>
      </w:r>
    </w:p>
    <w:sectPr w:rsidR="00AE1C0C" w:rsidRPr="00500D59" w:rsidSect="00E96CE4">
      <w:pgSz w:w="11906" w:h="16838"/>
      <w:pgMar w:top="426" w:right="1133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0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F355B1"/>
    <w:multiLevelType w:val="multilevel"/>
    <w:tmpl w:val="5E2EA844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1" w15:restartNumberingAfterBreak="0">
    <w:nsid w:val="65CC1538"/>
    <w:multiLevelType w:val="hybridMultilevel"/>
    <w:tmpl w:val="B4328702"/>
    <w:lvl w:ilvl="0" w:tplc="EFAADC16"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689C7739"/>
    <w:multiLevelType w:val="hybridMultilevel"/>
    <w:tmpl w:val="92F659B6"/>
    <w:lvl w:ilvl="0" w:tplc="3026843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C0C"/>
    <w:rsid w:val="00056274"/>
    <w:rsid w:val="000874F0"/>
    <w:rsid w:val="000B75E1"/>
    <w:rsid w:val="001517E0"/>
    <w:rsid w:val="00197B30"/>
    <w:rsid w:val="001A0865"/>
    <w:rsid w:val="001D29B1"/>
    <w:rsid w:val="001E6400"/>
    <w:rsid w:val="001F7034"/>
    <w:rsid w:val="00250988"/>
    <w:rsid w:val="00346D3C"/>
    <w:rsid w:val="003B0A5F"/>
    <w:rsid w:val="003D60E3"/>
    <w:rsid w:val="003D6E83"/>
    <w:rsid w:val="003E1EC5"/>
    <w:rsid w:val="003E476F"/>
    <w:rsid w:val="0041050C"/>
    <w:rsid w:val="004645DD"/>
    <w:rsid w:val="004826A9"/>
    <w:rsid w:val="004F51AC"/>
    <w:rsid w:val="00500D59"/>
    <w:rsid w:val="00555F90"/>
    <w:rsid w:val="00561370"/>
    <w:rsid w:val="00584C68"/>
    <w:rsid w:val="00590536"/>
    <w:rsid w:val="006435A3"/>
    <w:rsid w:val="00667D33"/>
    <w:rsid w:val="0068200E"/>
    <w:rsid w:val="006C1C8F"/>
    <w:rsid w:val="006E7A4E"/>
    <w:rsid w:val="006F17C6"/>
    <w:rsid w:val="006F1E0F"/>
    <w:rsid w:val="00745BC5"/>
    <w:rsid w:val="007A722C"/>
    <w:rsid w:val="007A782D"/>
    <w:rsid w:val="007B1773"/>
    <w:rsid w:val="00815F3F"/>
    <w:rsid w:val="008206F8"/>
    <w:rsid w:val="0083332B"/>
    <w:rsid w:val="00833CC1"/>
    <w:rsid w:val="00854E16"/>
    <w:rsid w:val="008A20E0"/>
    <w:rsid w:val="008B3D66"/>
    <w:rsid w:val="008B4DF9"/>
    <w:rsid w:val="00937319"/>
    <w:rsid w:val="00953DBB"/>
    <w:rsid w:val="00962C9C"/>
    <w:rsid w:val="00991E64"/>
    <w:rsid w:val="009F509D"/>
    <w:rsid w:val="00A14334"/>
    <w:rsid w:val="00A30897"/>
    <w:rsid w:val="00A31A87"/>
    <w:rsid w:val="00A37ADF"/>
    <w:rsid w:val="00A665BB"/>
    <w:rsid w:val="00A811E6"/>
    <w:rsid w:val="00A96BDF"/>
    <w:rsid w:val="00AA4CBA"/>
    <w:rsid w:val="00AE1C0C"/>
    <w:rsid w:val="00B633B7"/>
    <w:rsid w:val="00B85F21"/>
    <w:rsid w:val="00B97003"/>
    <w:rsid w:val="00C46EA0"/>
    <w:rsid w:val="00C75970"/>
    <w:rsid w:val="00C77F26"/>
    <w:rsid w:val="00C81410"/>
    <w:rsid w:val="00CA6AF2"/>
    <w:rsid w:val="00CB0D43"/>
    <w:rsid w:val="00CB22FA"/>
    <w:rsid w:val="00D060F7"/>
    <w:rsid w:val="00D24D0E"/>
    <w:rsid w:val="00D64FE8"/>
    <w:rsid w:val="00DA6C1E"/>
    <w:rsid w:val="00DB4101"/>
    <w:rsid w:val="00E54122"/>
    <w:rsid w:val="00E96CE4"/>
    <w:rsid w:val="00EE2F98"/>
    <w:rsid w:val="00F03FC8"/>
    <w:rsid w:val="00F440E2"/>
    <w:rsid w:val="00F8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5F77E"/>
  <w15:docId w15:val="{BE0D1152-14EB-44A8-B7F1-0F8E91E12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17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B3D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3D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20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Hristina Aguele</dc:creator>
  <cp:lastModifiedBy>User</cp:lastModifiedBy>
  <cp:revision>11</cp:revision>
  <cp:lastPrinted>2022-07-28T10:30:00Z</cp:lastPrinted>
  <dcterms:created xsi:type="dcterms:W3CDTF">2024-02-19T11:35:00Z</dcterms:created>
  <dcterms:modified xsi:type="dcterms:W3CDTF">2024-02-19T12:31:00Z</dcterms:modified>
</cp:coreProperties>
</file>