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2F6F9" w14:textId="77777777" w:rsidR="008D2343" w:rsidRDefault="008D2343" w:rsidP="00E70F05">
      <w:pPr>
        <w:spacing w:line="360" w:lineRule="auto"/>
        <w:jc w:val="right"/>
        <w:rPr>
          <w:rFonts w:ascii="Verdana" w:hAnsi="Verdana"/>
          <w:b/>
          <w:sz w:val="20"/>
          <w:szCs w:val="20"/>
          <w:lang w:val="bg-BG"/>
        </w:rPr>
      </w:pPr>
    </w:p>
    <w:p w14:paraId="2C398347" w14:textId="77777777" w:rsidR="00E70F05" w:rsidRPr="00E70F05" w:rsidRDefault="00E70F05" w:rsidP="00E70F05">
      <w:pPr>
        <w:spacing w:line="360" w:lineRule="auto"/>
        <w:jc w:val="right"/>
        <w:rPr>
          <w:rFonts w:ascii="Verdana" w:hAnsi="Verdana"/>
          <w:b/>
          <w:sz w:val="20"/>
          <w:szCs w:val="20"/>
          <w:lang w:val="bg-BG"/>
        </w:rPr>
      </w:pPr>
      <w:r w:rsidRPr="00E70F05">
        <w:rPr>
          <w:rFonts w:ascii="Verdana" w:hAnsi="Verdana"/>
          <w:b/>
          <w:sz w:val="20"/>
          <w:szCs w:val="20"/>
          <w:lang w:val="bg-BG"/>
        </w:rPr>
        <w:t>ПРОЕКТ</w:t>
      </w:r>
      <w:r>
        <w:rPr>
          <w:rFonts w:ascii="Verdana" w:hAnsi="Verdana"/>
          <w:b/>
          <w:sz w:val="20"/>
          <w:szCs w:val="20"/>
          <w:lang w:val="bg-BG"/>
        </w:rPr>
        <w:t>!</w:t>
      </w:r>
      <w:r w:rsidRPr="00E70F05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356E05F2" w14:textId="77777777" w:rsidR="00B27F77" w:rsidRPr="0040649E" w:rsidRDefault="00C77E82" w:rsidP="00CC3762">
      <w:pPr>
        <w:spacing w:line="360" w:lineRule="auto"/>
        <w:jc w:val="center"/>
        <w:rPr>
          <w:rFonts w:ascii="Verdana" w:hAnsi="Verdana"/>
          <w:b/>
          <w:sz w:val="22"/>
          <w:szCs w:val="22"/>
          <w:lang w:val="bg-BG"/>
        </w:rPr>
      </w:pPr>
      <w:r w:rsidRPr="0040649E">
        <w:rPr>
          <w:rFonts w:ascii="Verdana" w:hAnsi="Verdana"/>
          <w:b/>
          <w:sz w:val="22"/>
          <w:szCs w:val="22"/>
          <w:lang w:val="bg-BG"/>
        </w:rPr>
        <w:t>Д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О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Г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О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В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О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Р</w:t>
      </w:r>
    </w:p>
    <w:p w14:paraId="58E6F5DF" w14:textId="77777777" w:rsidR="008A0EEA" w:rsidRDefault="00C77E82" w:rsidP="00CC3762">
      <w:pPr>
        <w:spacing w:line="36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B87398">
        <w:rPr>
          <w:rFonts w:ascii="Verdana" w:hAnsi="Verdana"/>
          <w:b/>
          <w:sz w:val="20"/>
          <w:szCs w:val="20"/>
          <w:lang w:val="bg-BG"/>
        </w:rPr>
        <w:t xml:space="preserve">за възлагане на </w:t>
      </w:r>
      <w:proofErr w:type="spellStart"/>
      <w:r w:rsidRPr="00B87398">
        <w:rPr>
          <w:rFonts w:ascii="Verdana" w:hAnsi="Verdana"/>
          <w:b/>
          <w:sz w:val="20"/>
          <w:szCs w:val="20"/>
          <w:lang w:val="bg-BG"/>
        </w:rPr>
        <w:t>лесокултурна</w:t>
      </w:r>
      <w:proofErr w:type="spellEnd"/>
      <w:r w:rsidRPr="00B87398">
        <w:rPr>
          <w:rFonts w:ascii="Verdana" w:hAnsi="Verdana"/>
          <w:b/>
          <w:sz w:val="20"/>
          <w:szCs w:val="20"/>
          <w:lang w:val="bg-BG"/>
        </w:rPr>
        <w:t xml:space="preserve"> дейност</w:t>
      </w:r>
      <w:r w:rsidRPr="00B87398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2F734780" w14:textId="6ECB70D6" w:rsidR="00E70F05" w:rsidRDefault="00E70F05" w:rsidP="00CC3762">
      <w:pPr>
        <w:spacing w:line="36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№.....................</w:t>
      </w:r>
      <w:r w:rsidR="00BF7A30">
        <w:rPr>
          <w:rFonts w:ascii="Verdana" w:hAnsi="Verdana"/>
          <w:b/>
          <w:sz w:val="20"/>
          <w:szCs w:val="20"/>
          <w:lang w:val="ru-RU"/>
        </w:rPr>
        <w:t>...</w:t>
      </w:r>
      <w:r>
        <w:rPr>
          <w:rFonts w:ascii="Verdana" w:hAnsi="Verdana"/>
          <w:b/>
          <w:sz w:val="20"/>
          <w:szCs w:val="20"/>
          <w:lang w:val="ru-RU"/>
        </w:rPr>
        <w:t>/.............</w:t>
      </w:r>
      <w:r w:rsidR="00BF7A30">
        <w:rPr>
          <w:rFonts w:ascii="Verdana" w:hAnsi="Verdana"/>
          <w:b/>
          <w:sz w:val="20"/>
          <w:szCs w:val="20"/>
          <w:lang w:val="ru-RU"/>
        </w:rPr>
        <w:t>..</w:t>
      </w:r>
      <w:r>
        <w:rPr>
          <w:rFonts w:ascii="Verdana" w:hAnsi="Verdana"/>
          <w:b/>
          <w:sz w:val="20"/>
          <w:szCs w:val="20"/>
          <w:lang w:val="ru-RU"/>
        </w:rPr>
        <w:t>. 20</w:t>
      </w:r>
      <w:r w:rsidR="009F662E">
        <w:rPr>
          <w:rFonts w:ascii="Verdana" w:hAnsi="Verdana"/>
          <w:b/>
          <w:sz w:val="20"/>
          <w:szCs w:val="20"/>
          <w:lang w:val="ru-RU"/>
        </w:rPr>
        <w:t>2</w:t>
      </w:r>
      <w:r w:rsidR="006236FC">
        <w:rPr>
          <w:rFonts w:ascii="Verdana" w:hAnsi="Verdana"/>
          <w:b/>
          <w:sz w:val="20"/>
          <w:szCs w:val="20"/>
          <w:lang w:val="en-GB"/>
        </w:rPr>
        <w:t>4</w:t>
      </w:r>
      <w:r>
        <w:rPr>
          <w:rFonts w:ascii="Verdana" w:hAnsi="Verdana"/>
          <w:b/>
          <w:sz w:val="20"/>
          <w:szCs w:val="20"/>
          <w:lang w:val="ru-RU"/>
        </w:rPr>
        <w:t xml:space="preserve"> г.</w:t>
      </w:r>
    </w:p>
    <w:p w14:paraId="748ACB05" w14:textId="4B24A031" w:rsidR="00C77E82" w:rsidRDefault="00C77E82" w:rsidP="00E70F05">
      <w:pPr>
        <w:ind w:firstLine="706"/>
        <w:jc w:val="both"/>
        <w:rPr>
          <w:rFonts w:ascii="Verdana" w:hAnsi="Verdana"/>
          <w:sz w:val="20"/>
          <w:szCs w:val="20"/>
          <w:lang w:val="bg-BG"/>
        </w:rPr>
      </w:pP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390898">
        <w:rPr>
          <w:rFonts w:ascii="Verdana" w:hAnsi="Verdana"/>
          <w:sz w:val="20"/>
          <w:szCs w:val="20"/>
          <w:lang w:val="bg-BG"/>
        </w:rPr>
        <w:t>Днес, ................</w:t>
      </w:r>
      <w:r w:rsidR="00BF7A30">
        <w:rPr>
          <w:rFonts w:ascii="Verdana" w:hAnsi="Verdana"/>
          <w:sz w:val="20"/>
          <w:szCs w:val="20"/>
          <w:lang w:val="bg-BG"/>
        </w:rPr>
        <w:t xml:space="preserve"> </w:t>
      </w:r>
      <w:r w:rsidR="004B1651">
        <w:rPr>
          <w:rFonts w:ascii="Verdana" w:hAnsi="Verdana"/>
          <w:sz w:val="20"/>
          <w:szCs w:val="20"/>
          <w:lang w:val="bg-BG"/>
        </w:rPr>
        <w:t>202</w:t>
      </w:r>
      <w:r w:rsidR="006236FC">
        <w:rPr>
          <w:rFonts w:ascii="Verdana" w:hAnsi="Verdana"/>
          <w:sz w:val="20"/>
          <w:szCs w:val="20"/>
          <w:lang w:val="en-GB"/>
        </w:rPr>
        <w:t>4</w:t>
      </w:r>
      <w:r w:rsidR="00A7124C">
        <w:rPr>
          <w:rFonts w:ascii="Verdana" w:hAnsi="Verdana"/>
          <w:sz w:val="20"/>
          <w:szCs w:val="20"/>
          <w:lang w:val="bg-BG"/>
        </w:rPr>
        <w:t xml:space="preserve"> година,</w:t>
      </w: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0E15AC" w:rsidRPr="00B87398">
        <w:rPr>
          <w:rFonts w:ascii="Verdana" w:hAnsi="Verdana"/>
          <w:sz w:val="20"/>
          <w:szCs w:val="20"/>
          <w:lang w:val="bg-BG"/>
        </w:rPr>
        <w:t xml:space="preserve">в </w:t>
      </w:r>
      <w:r w:rsidR="00A7124C">
        <w:rPr>
          <w:rFonts w:ascii="Verdana" w:hAnsi="Verdana"/>
          <w:sz w:val="20"/>
          <w:szCs w:val="20"/>
          <w:lang w:val="bg-BG"/>
        </w:rPr>
        <w:t>град</w:t>
      </w:r>
      <w:r w:rsidR="00FA5DBE">
        <w:rPr>
          <w:rFonts w:ascii="Verdana" w:hAnsi="Verdana"/>
          <w:sz w:val="20"/>
          <w:szCs w:val="20"/>
          <w:lang w:val="bg-BG"/>
        </w:rPr>
        <w:t xml:space="preserve"> Елин Пелин</w:t>
      </w:r>
      <w:r w:rsidR="00A7124C">
        <w:rPr>
          <w:rFonts w:ascii="Verdana" w:hAnsi="Verdana"/>
          <w:sz w:val="20"/>
          <w:szCs w:val="20"/>
          <w:lang w:val="bg-BG"/>
        </w:rPr>
        <w:t>,</w:t>
      </w: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A7124C">
        <w:rPr>
          <w:rFonts w:ascii="Verdana" w:hAnsi="Verdana"/>
          <w:sz w:val="20"/>
          <w:szCs w:val="20"/>
          <w:lang w:val="bg-BG"/>
        </w:rPr>
        <w:t>след</w:t>
      </w: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AA7974">
        <w:rPr>
          <w:rFonts w:ascii="Verdana" w:hAnsi="Verdana"/>
          <w:sz w:val="20"/>
          <w:szCs w:val="20"/>
          <w:lang w:val="bg-BG"/>
        </w:rPr>
        <w:t xml:space="preserve">проведен открит конкурс по реда на </w:t>
      </w:r>
      <w:r w:rsidR="00AA7974" w:rsidRPr="00B87398">
        <w:rPr>
          <w:rFonts w:ascii="Verdana" w:hAnsi="Verdana"/>
          <w:sz w:val="20"/>
          <w:szCs w:val="20"/>
          <w:lang w:val="bg-BG"/>
        </w:rPr>
        <w:t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</w:t>
      </w:r>
      <w:r w:rsidR="00A7124C">
        <w:rPr>
          <w:rFonts w:ascii="Verdana" w:hAnsi="Verdana"/>
          <w:sz w:val="20"/>
          <w:szCs w:val="20"/>
          <w:lang w:val="bg-BG"/>
        </w:rPr>
        <w:t xml:space="preserve"> </w:t>
      </w:r>
      <w:r w:rsidR="00BF7A30">
        <w:rPr>
          <w:rFonts w:ascii="Verdana" w:hAnsi="Verdana"/>
          <w:sz w:val="20"/>
          <w:szCs w:val="20"/>
          <w:lang w:val="bg-BG"/>
        </w:rPr>
        <w:t>(</w:t>
      </w:r>
      <w:r w:rsidR="006D7347" w:rsidRPr="00BF7A30">
        <w:rPr>
          <w:rFonts w:ascii="Verdana" w:hAnsi="Verdana"/>
          <w:sz w:val="20"/>
          <w:szCs w:val="20"/>
          <w:lang w:val="bg-BG"/>
        </w:rPr>
        <w:t>НУРВИДГТ</w:t>
      </w:r>
      <w:r w:rsidR="00BF7A30">
        <w:rPr>
          <w:rFonts w:ascii="Verdana" w:hAnsi="Verdana"/>
          <w:sz w:val="20"/>
          <w:szCs w:val="20"/>
          <w:lang w:val="bg-BG"/>
        </w:rPr>
        <w:t>)</w:t>
      </w:r>
      <w:r w:rsidR="00AA7974">
        <w:rPr>
          <w:rFonts w:ascii="Verdana" w:hAnsi="Verdana"/>
          <w:sz w:val="20"/>
          <w:szCs w:val="20"/>
          <w:lang w:val="bg-BG"/>
        </w:rPr>
        <w:t>,</w:t>
      </w:r>
      <w:r w:rsidR="00AA7974"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Pr="00B87398">
        <w:rPr>
          <w:rFonts w:ascii="Verdana" w:hAnsi="Verdana"/>
          <w:sz w:val="20"/>
          <w:szCs w:val="20"/>
          <w:lang w:val="bg-BG"/>
        </w:rPr>
        <w:t>утвърден</w:t>
      </w:r>
      <w:r w:rsidR="009F662E">
        <w:rPr>
          <w:rFonts w:ascii="Verdana" w:hAnsi="Verdana"/>
          <w:sz w:val="20"/>
          <w:szCs w:val="20"/>
          <w:lang w:val="bg-BG"/>
        </w:rPr>
        <w:t>и</w:t>
      </w:r>
      <w:r w:rsidRPr="00B87398">
        <w:rPr>
          <w:rFonts w:ascii="Verdana" w:hAnsi="Verdana"/>
          <w:sz w:val="20"/>
          <w:szCs w:val="20"/>
          <w:lang w:val="bg-BG"/>
        </w:rPr>
        <w:t xml:space="preserve"> протокол</w:t>
      </w:r>
      <w:r w:rsidR="009F662E">
        <w:rPr>
          <w:rFonts w:ascii="Verdana" w:hAnsi="Verdana"/>
          <w:sz w:val="20"/>
          <w:szCs w:val="20"/>
          <w:lang w:val="bg-BG"/>
        </w:rPr>
        <w:t>и</w:t>
      </w: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A7124C">
        <w:rPr>
          <w:rFonts w:ascii="Verdana" w:hAnsi="Verdana"/>
          <w:sz w:val="20"/>
          <w:szCs w:val="20"/>
          <w:lang w:val="bg-BG"/>
        </w:rPr>
        <w:t>от</w:t>
      </w:r>
      <w:r w:rsidRPr="00B87398">
        <w:rPr>
          <w:rFonts w:ascii="Verdana" w:hAnsi="Verdana"/>
          <w:sz w:val="20"/>
          <w:szCs w:val="20"/>
          <w:lang w:val="bg-BG"/>
        </w:rPr>
        <w:t xml:space="preserve"> работата на комиси</w:t>
      </w:r>
      <w:r w:rsidR="009F662E">
        <w:rPr>
          <w:rFonts w:ascii="Verdana" w:hAnsi="Verdana"/>
          <w:sz w:val="20"/>
          <w:szCs w:val="20"/>
          <w:lang w:val="bg-BG"/>
        </w:rPr>
        <w:t>и, назначени</w:t>
      </w:r>
      <w:r w:rsidR="00A7124C">
        <w:rPr>
          <w:rFonts w:ascii="Verdana" w:hAnsi="Verdana"/>
          <w:sz w:val="20"/>
          <w:szCs w:val="20"/>
          <w:lang w:val="bg-BG"/>
        </w:rPr>
        <w:t xml:space="preserve"> </w:t>
      </w:r>
      <w:r w:rsidR="009F662E">
        <w:rPr>
          <w:rFonts w:ascii="Verdana" w:hAnsi="Verdana"/>
          <w:sz w:val="20"/>
          <w:szCs w:val="20"/>
          <w:lang w:val="bg-BG"/>
        </w:rPr>
        <w:t>с мои</w:t>
      </w:r>
      <w:r w:rsidR="00A7124C">
        <w:rPr>
          <w:rFonts w:ascii="Verdana" w:hAnsi="Verdana"/>
          <w:sz w:val="20"/>
          <w:szCs w:val="20"/>
          <w:lang w:val="bg-BG"/>
        </w:rPr>
        <w:t xml:space="preserve"> </w:t>
      </w:r>
      <w:r w:rsidR="009F662E">
        <w:rPr>
          <w:rFonts w:ascii="Verdana" w:hAnsi="Verdana"/>
          <w:sz w:val="20"/>
          <w:szCs w:val="20"/>
          <w:lang w:val="bg-BG"/>
        </w:rPr>
        <w:t>з</w:t>
      </w:r>
      <w:r w:rsidR="00A7124C">
        <w:rPr>
          <w:rFonts w:ascii="Verdana" w:hAnsi="Verdana"/>
          <w:sz w:val="20"/>
          <w:szCs w:val="20"/>
          <w:lang w:val="bg-BG"/>
        </w:rPr>
        <w:t xml:space="preserve">аповед </w:t>
      </w:r>
      <w:r w:rsidR="009F662E">
        <w:rPr>
          <w:rFonts w:ascii="Verdana" w:hAnsi="Verdana"/>
          <w:sz w:val="20"/>
          <w:szCs w:val="20"/>
          <w:lang w:val="bg-BG"/>
        </w:rPr>
        <w:t>№№</w:t>
      </w:r>
      <w:r w:rsidR="00A7124C">
        <w:rPr>
          <w:rFonts w:ascii="Verdana" w:hAnsi="Verdana"/>
          <w:sz w:val="20"/>
          <w:szCs w:val="20"/>
          <w:lang w:val="bg-BG"/>
        </w:rPr>
        <w:t>.................</w:t>
      </w:r>
      <w:r w:rsidR="007E2AAE">
        <w:rPr>
          <w:rFonts w:ascii="Verdana" w:hAnsi="Verdana"/>
          <w:sz w:val="20"/>
          <w:szCs w:val="20"/>
          <w:lang w:val="bg-BG"/>
        </w:rPr>
        <w:t>...</w:t>
      </w:r>
      <w:r w:rsidR="009F662E">
        <w:rPr>
          <w:rFonts w:ascii="Verdana" w:hAnsi="Verdana"/>
          <w:sz w:val="20"/>
          <w:szCs w:val="20"/>
          <w:lang w:val="bg-BG"/>
        </w:rPr>
        <w:t>,</w:t>
      </w:r>
      <w:r w:rsidR="007E2AAE">
        <w:rPr>
          <w:rFonts w:ascii="Verdana" w:hAnsi="Verdana"/>
          <w:sz w:val="20"/>
          <w:szCs w:val="20"/>
          <w:lang w:val="bg-BG"/>
        </w:rPr>
        <w:t xml:space="preserve"> </w:t>
      </w:r>
      <w:r w:rsidR="009F662E">
        <w:rPr>
          <w:rFonts w:ascii="Verdana" w:hAnsi="Verdana"/>
          <w:sz w:val="20"/>
          <w:szCs w:val="20"/>
          <w:lang w:val="bg-BG"/>
        </w:rPr>
        <w:t>з</w:t>
      </w:r>
      <w:r w:rsidR="007E2AAE">
        <w:rPr>
          <w:rFonts w:ascii="Verdana" w:hAnsi="Verdana"/>
          <w:sz w:val="20"/>
          <w:szCs w:val="20"/>
          <w:lang w:val="bg-BG"/>
        </w:rPr>
        <w:t>аповед №</w:t>
      </w:r>
      <w:r w:rsidR="00A7124C">
        <w:rPr>
          <w:rFonts w:ascii="Verdana" w:hAnsi="Verdana"/>
          <w:sz w:val="20"/>
          <w:szCs w:val="20"/>
          <w:lang w:val="bg-BG"/>
        </w:rPr>
        <w:t>РД ...........</w:t>
      </w:r>
      <w:r w:rsidR="007E2AAE">
        <w:rPr>
          <w:rFonts w:ascii="Verdana" w:hAnsi="Verdana"/>
          <w:sz w:val="20"/>
          <w:szCs w:val="20"/>
          <w:lang w:val="bg-BG"/>
        </w:rPr>
        <w:t>.............</w:t>
      </w:r>
      <w:r w:rsidR="00A7124C">
        <w:rPr>
          <w:rFonts w:ascii="Verdana" w:hAnsi="Verdana"/>
          <w:sz w:val="20"/>
          <w:szCs w:val="20"/>
          <w:lang w:val="bg-BG"/>
        </w:rPr>
        <w:t>, за класиране на участниците</w:t>
      </w: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A7124C">
        <w:rPr>
          <w:rFonts w:ascii="Verdana" w:hAnsi="Verdana"/>
          <w:sz w:val="20"/>
          <w:szCs w:val="20"/>
          <w:lang w:val="bg-BG"/>
        </w:rPr>
        <w:t xml:space="preserve">в конкурса </w:t>
      </w:r>
      <w:r w:rsidRPr="00B87398">
        <w:rPr>
          <w:rFonts w:ascii="Verdana" w:hAnsi="Verdana"/>
          <w:sz w:val="20"/>
          <w:szCs w:val="20"/>
          <w:lang w:val="bg-BG"/>
        </w:rPr>
        <w:t xml:space="preserve">и </w:t>
      </w:r>
      <w:r w:rsidR="00A7124C">
        <w:rPr>
          <w:rFonts w:ascii="Verdana" w:hAnsi="Verdana"/>
          <w:sz w:val="20"/>
          <w:szCs w:val="20"/>
          <w:lang w:val="bg-BG"/>
        </w:rPr>
        <w:t xml:space="preserve">на основание </w:t>
      </w:r>
      <w:r w:rsidRPr="00B87398">
        <w:rPr>
          <w:rFonts w:ascii="Verdana" w:hAnsi="Verdana"/>
          <w:sz w:val="20"/>
          <w:szCs w:val="20"/>
          <w:lang w:val="bg-BG"/>
        </w:rPr>
        <w:t>чл.</w:t>
      </w:r>
      <w:r w:rsidR="007E2AAE">
        <w:rPr>
          <w:rFonts w:ascii="Verdana" w:hAnsi="Verdana"/>
          <w:sz w:val="20"/>
          <w:szCs w:val="20"/>
          <w:lang w:val="bg-BG"/>
        </w:rPr>
        <w:t xml:space="preserve"> </w:t>
      </w:r>
      <w:r w:rsidRPr="00B87398">
        <w:rPr>
          <w:rFonts w:ascii="Verdana" w:hAnsi="Verdana"/>
          <w:sz w:val="20"/>
          <w:szCs w:val="20"/>
          <w:lang w:val="bg-BG"/>
        </w:rPr>
        <w:t>35, ал.</w:t>
      </w:r>
      <w:r w:rsidR="007E2AAE">
        <w:rPr>
          <w:rFonts w:ascii="Verdana" w:hAnsi="Verdana"/>
          <w:sz w:val="20"/>
          <w:szCs w:val="20"/>
          <w:lang w:val="bg-BG"/>
        </w:rPr>
        <w:t xml:space="preserve"> </w:t>
      </w:r>
      <w:r w:rsidRPr="00B87398">
        <w:rPr>
          <w:rFonts w:ascii="Verdana" w:hAnsi="Verdana"/>
          <w:sz w:val="20"/>
          <w:szCs w:val="20"/>
          <w:lang w:val="bg-BG"/>
        </w:rPr>
        <w:t xml:space="preserve">1 от </w:t>
      </w:r>
      <w:r w:rsidR="00BF7A30" w:rsidRPr="00BF7A30">
        <w:rPr>
          <w:rFonts w:ascii="Verdana" w:hAnsi="Verdana"/>
          <w:sz w:val="20"/>
          <w:szCs w:val="20"/>
          <w:lang w:val="bg-BG"/>
        </w:rPr>
        <w:t>НУРВИДГТ</w:t>
      </w:r>
      <w:r w:rsidR="00BF7A30">
        <w:rPr>
          <w:rFonts w:ascii="Verdana" w:hAnsi="Verdana"/>
          <w:sz w:val="20"/>
          <w:szCs w:val="20"/>
          <w:lang w:val="bg-BG"/>
        </w:rPr>
        <w:t>,</w:t>
      </w:r>
      <w:r w:rsidR="00AA7974">
        <w:rPr>
          <w:rFonts w:ascii="Verdana" w:hAnsi="Verdana"/>
          <w:sz w:val="20"/>
          <w:szCs w:val="20"/>
          <w:lang w:val="bg-BG"/>
        </w:rPr>
        <w:t xml:space="preserve"> </w:t>
      </w:r>
      <w:r w:rsidR="00A7124C">
        <w:rPr>
          <w:rFonts w:ascii="Verdana" w:hAnsi="Verdana"/>
          <w:sz w:val="20"/>
          <w:szCs w:val="20"/>
          <w:lang w:val="bg-BG"/>
        </w:rPr>
        <w:t>се сключи настоящия</w:t>
      </w:r>
      <w:r w:rsidR="00BF7A30">
        <w:rPr>
          <w:rFonts w:ascii="Verdana" w:hAnsi="Verdana"/>
          <w:sz w:val="20"/>
          <w:szCs w:val="20"/>
          <w:lang w:val="bg-BG"/>
        </w:rPr>
        <w:t>т</w:t>
      </w:r>
      <w:r w:rsidR="00A7124C">
        <w:rPr>
          <w:rFonts w:ascii="Verdana" w:hAnsi="Verdana"/>
          <w:sz w:val="20"/>
          <w:szCs w:val="20"/>
          <w:lang w:val="bg-BG"/>
        </w:rPr>
        <w:t xml:space="preserve"> договор,</w:t>
      </w:r>
      <w:r w:rsidR="002D2973" w:rsidRPr="00B87398">
        <w:rPr>
          <w:rFonts w:ascii="Verdana" w:hAnsi="Verdana"/>
          <w:sz w:val="20"/>
          <w:szCs w:val="20"/>
          <w:lang w:val="bg-BG"/>
        </w:rPr>
        <w:t xml:space="preserve"> между:</w:t>
      </w:r>
    </w:p>
    <w:p w14:paraId="0B9B70A3" w14:textId="77777777" w:rsidR="00BF7A30" w:rsidRDefault="00BF7A30" w:rsidP="00E70F05">
      <w:pPr>
        <w:ind w:firstLine="706"/>
        <w:jc w:val="both"/>
        <w:rPr>
          <w:rFonts w:ascii="Verdana" w:hAnsi="Verdana"/>
          <w:sz w:val="20"/>
          <w:szCs w:val="20"/>
          <w:lang w:val="bg-BG"/>
        </w:rPr>
      </w:pPr>
    </w:p>
    <w:p w14:paraId="653CCD64" w14:textId="45CAF597" w:rsidR="0018103C" w:rsidRPr="0018103C" w:rsidRDefault="00B87398" w:rsidP="00905D3F">
      <w:pPr>
        <w:pStyle w:val="af"/>
        <w:numPr>
          <w:ilvl w:val="0"/>
          <w:numId w:val="36"/>
        </w:numPr>
        <w:tabs>
          <w:tab w:val="left" w:pos="0"/>
        </w:tabs>
        <w:ind w:left="0" w:right="-44" w:firstLine="426"/>
        <w:jc w:val="both"/>
        <w:rPr>
          <w:rFonts w:ascii="Verdana" w:hAnsi="Verdana"/>
          <w:sz w:val="20"/>
          <w:szCs w:val="20"/>
          <w:lang w:val="bg-BG"/>
        </w:rPr>
      </w:pPr>
      <w:r w:rsidRPr="0018103C">
        <w:rPr>
          <w:rFonts w:ascii="Verdana" w:hAnsi="Verdana"/>
          <w:b/>
          <w:sz w:val="20"/>
          <w:szCs w:val="20"/>
          <w:lang w:val="bg-BG"/>
        </w:rPr>
        <w:t xml:space="preserve">ТП </w:t>
      </w:r>
      <w:r w:rsidR="00A7124C" w:rsidRPr="0018103C">
        <w:rPr>
          <w:rFonts w:ascii="Verdana" w:hAnsi="Verdana"/>
          <w:b/>
          <w:sz w:val="20"/>
          <w:szCs w:val="20"/>
          <w:lang w:val="bg-BG"/>
        </w:rPr>
        <w:t>„Д</w:t>
      </w:r>
      <w:r w:rsidR="00FA5DBE" w:rsidRPr="0018103C">
        <w:rPr>
          <w:rFonts w:ascii="Verdana" w:hAnsi="Verdana"/>
          <w:b/>
          <w:sz w:val="20"/>
          <w:szCs w:val="20"/>
          <w:lang w:val="bg-BG"/>
        </w:rPr>
        <w:t>ържавно горско стопанство Елин Пелин</w:t>
      </w:r>
      <w:r w:rsidR="007E2AAE" w:rsidRPr="0018103C">
        <w:rPr>
          <w:rFonts w:ascii="Verdana" w:hAnsi="Verdana"/>
          <w:sz w:val="20"/>
          <w:szCs w:val="20"/>
          <w:lang w:val="bg-BG"/>
        </w:rPr>
        <w:t>”</w:t>
      </w:r>
      <w:r w:rsidRPr="0018103C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A7124C" w:rsidRPr="00DC1B90">
        <w:rPr>
          <w:rFonts w:ascii="Verdana" w:hAnsi="Verdana"/>
          <w:sz w:val="20"/>
          <w:szCs w:val="20"/>
          <w:lang w:val="ru-RU"/>
        </w:rPr>
        <w:t>с ЕИК</w:t>
      </w:r>
      <w:r w:rsidR="007E2AAE" w:rsidRPr="00DC1B90">
        <w:rPr>
          <w:rFonts w:ascii="Verdana" w:hAnsi="Verdana"/>
          <w:sz w:val="20"/>
          <w:szCs w:val="20"/>
          <w:lang w:val="ru-RU"/>
        </w:rPr>
        <w:t>:</w:t>
      </w:r>
      <w:r w:rsidR="00FA5DBE" w:rsidRPr="00DC1B90">
        <w:rPr>
          <w:rFonts w:ascii="Verdana" w:hAnsi="Verdana"/>
          <w:sz w:val="20"/>
          <w:szCs w:val="20"/>
          <w:lang w:val="ru-RU"/>
        </w:rPr>
        <w:t xml:space="preserve"> 2016275060367</w:t>
      </w:r>
      <w:r w:rsidR="00A7124C" w:rsidRPr="00DC1B90">
        <w:rPr>
          <w:rFonts w:ascii="Verdana" w:hAnsi="Verdana"/>
          <w:sz w:val="20"/>
          <w:szCs w:val="20"/>
          <w:lang w:val="ru-RU"/>
        </w:rPr>
        <w:t>,</w:t>
      </w:r>
      <w:r w:rsidR="00A7124C" w:rsidRPr="0018103C">
        <w:rPr>
          <w:rFonts w:ascii="Verdana" w:hAnsi="Verdana"/>
          <w:sz w:val="20"/>
          <w:szCs w:val="20"/>
          <w:lang w:val="ru-RU"/>
        </w:rPr>
        <w:t xml:space="preserve"> с </w:t>
      </w:r>
      <w:r w:rsidR="00AA7974" w:rsidRPr="0018103C">
        <w:rPr>
          <w:rFonts w:ascii="Verdana" w:hAnsi="Verdana"/>
          <w:sz w:val="20"/>
          <w:szCs w:val="20"/>
          <w:lang w:val="ru-RU"/>
        </w:rPr>
        <w:t xml:space="preserve">адрес </w:t>
      </w:r>
      <w:r w:rsidR="00FA5DBE" w:rsidRPr="0018103C">
        <w:rPr>
          <w:rFonts w:ascii="Verdana" w:hAnsi="Verdana"/>
          <w:sz w:val="20"/>
          <w:szCs w:val="20"/>
          <w:lang w:val="ru-RU"/>
        </w:rPr>
        <w:t xml:space="preserve">гр. Елин </w:t>
      </w:r>
      <w:proofErr w:type="spellStart"/>
      <w:r w:rsidR="00FA5DBE" w:rsidRPr="0018103C">
        <w:rPr>
          <w:rFonts w:ascii="Verdana" w:hAnsi="Verdana"/>
          <w:sz w:val="20"/>
          <w:szCs w:val="20"/>
          <w:lang w:val="ru-RU"/>
        </w:rPr>
        <w:t>Пелин</w:t>
      </w:r>
      <w:proofErr w:type="spellEnd"/>
      <w:r w:rsidR="00FA5DBE" w:rsidRPr="0018103C">
        <w:rPr>
          <w:rFonts w:ascii="Verdana" w:hAnsi="Verdana"/>
          <w:sz w:val="20"/>
          <w:szCs w:val="20"/>
          <w:lang w:val="ru-RU"/>
        </w:rPr>
        <w:t xml:space="preserve">, пл. </w:t>
      </w:r>
      <w:r w:rsidR="007E2AAE" w:rsidRPr="0018103C">
        <w:rPr>
          <w:rFonts w:ascii="Verdana" w:hAnsi="Verdana"/>
          <w:sz w:val="20"/>
          <w:szCs w:val="20"/>
          <w:lang w:val="bg-BG"/>
        </w:rPr>
        <w:t>„</w:t>
      </w:r>
      <w:proofErr w:type="spellStart"/>
      <w:r w:rsidR="00FA5DBE" w:rsidRPr="0018103C">
        <w:rPr>
          <w:rFonts w:ascii="Verdana" w:hAnsi="Verdana"/>
          <w:sz w:val="20"/>
          <w:szCs w:val="20"/>
          <w:lang w:val="ru-RU"/>
        </w:rPr>
        <w:t>Независимост</w:t>
      </w:r>
      <w:proofErr w:type="spellEnd"/>
      <w:r w:rsidR="007E2AAE" w:rsidRPr="0018103C">
        <w:rPr>
          <w:rFonts w:ascii="Verdana" w:hAnsi="Verdana"/>
          <w:sz w:val="20"/>
          <w:szCs w:val="20"/>
          <w:lang w:val="bg-BG"/>
        </w:rPr>
        <w:t>”</w:t>
      </w:r>
      <w:r w:rsidR="00FA5DBE" w:rsidRPr="0018103C">
        <w:rPr>
          <w:rFonts w:ascii="Verdana" w:hAnsi="Verdana"/>
          <w:sz w:val="20"/>
          <w:szCs w:val="20"/>
          <w:lang w:val="ru-RU"/>
        </w:rPr>
        <w:t xml:space="preserve"> №12</w:t>
      </w:r>
      <w:r w:rsidRPr="0018103C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18103C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18103C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18103C">
        <w:rPr>
          <w:rFonts w:ascii="Verdana" w:hAnsi="Verdana"/>
          <w:sz w:val="20"/>
          <w:szCs w:val="20"/>
          <w:lang w:val="ru-RU"/>
        </w:rPr>
        <w:t>инж</w:t>
      </w:r>
      <w:proofErr w:type="spellEnd"/>
      <w:r w:rsidRPr="0018103C">
        <w:rPr>
          <w:rFonts w:ascii="Verdana" w:hAnsi="Verdana"/>
          <w:sz w:val="20"/>
          <w:szCs w:val="20"/>
          <w:lang w:val="ru-RU"/>
        </w:rPr>
        <w:t xml:space="preserve">. </w:t>
      </w:r>
      <w:r w:rsidR="00FA5DBE" w:rsidRPr="0018103C">
        <w:rPr>
          <w:rFonts w:ascii="Verdana" w:hAnsi="Verdana"/>
          <w:sz w:val="20"/>
          <w:szCs w:val="20"/>
          <w:lang w:val="ru-RU"/>
        </w:rPr>
        <w:t xml:space="preserve">Николай Стоянов </w:t>
      </w:r>
      <w:proofErr w:type="spellStart"/>
      <w:r w:rsidR="00FA5DBE" w:rsidRPr="0018103C">
        <w:rPr>
          <w:rFonts w:ascii="Verdana" w:hAnsi="Verdana"/>
          <w:sz w:val="20"/>
          <w:szCs w:val="20"/>
          <w:lang w:val="ru-RU"/>
        </w:rPr>
        <w:t>Гаджанов</w:t>
      </w:r>
      <w:proofErr w:type="spellEnd"/>
      <w:r w:rsidR="00BF7A30">
        <w:rPr>
          <w:rFonts w:ascii="Verdana" w:hAnsi="Verdana"/>
          <w:sz w:val="20"/>
          <w:szCs w:val="20"/>
          <w:lang w:val="ru-RU"/>
        </w:rPr>
        <w:t>,</w:t>
      </w:r>
      <w:r w:rsidRPr="0018103C">
        <w:rPr>
          <w:rFonts w:ascii="Verdana" w:hAnsi="Verdana"/>
          <w:sz w:val="20"/>
          <w:szCs w:val="20"/>
          <w:lang w:val="ru-RU"/>
        </w:rPr>
        <w:t xml:space="preserve"> </w:t>
      </w:r>
      <w:r w:rsidR="00AA7974" w:rsidRPr="0018103C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="00AA7974" w:rsidRPr="0018103C">
        <w:rPr>
          <w:rFonts w:ascii="Verdana" w:hAnsi="Verdana"/>
          <w:sz w:val="20"/>
          <w:szCs w:val="20"/>
          <w:lang w:val="ru-RU"/>
        </w:rPr>
        <w:t>качество</w:t>
      </w:r>
      <w:r w:rsidR="00A7124C" w:rsidRPr="0018103C">
        <w:rPr>
          <w:rFonts w:ascii="Verdana" w:hAnsi="Verdana"/>
          <w:sz w:val="20"/>
          <w:szCs w:val="20"/>
          <w:lang w:val="ru-RU"/>
        </w:rPr>
        <w:t>то</w:t>
      </w:r>
      <w:proofErr w:type="spellEnd"/>
      <w:r w:rsidR="00A7124C" w:rsidRPr="0018103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7124C" w:rsidRPr="0018103C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="00AA7974" w:rsidRPr="0018103C">
        <w:rPr>
          <w:rFonts w:ascii="Verdana" w:hAnsi="Verdana"/>
          <w:sz w:val="20"/>
          <w:szCs w:val="20"/>
          <w:lang w:val="ru-RU"/>
        </w:rPr>
        <w:t xml:space="preserve"> на Директор </w:t>
      </w:r>
      <w:r w:rsidRPr="0018103C">
        <w:rPr>
          <w:rFonts w:ascii="Verdana" w:hAnsi="Verdana"/>
          <w:sz w:val="20"/>
          <w:szCs w:val="20"/>
          <w:lang w:val="ru-RU"/>
        </w:rPr>
        <w:t xml:space="preserve">и </w:t>
      </w:r>
      <w:r w:rsidR="005D6EAB">
        <w:rPr>
          <w:rFonts w:ascii="Verdana" w:hAnsi="Verdana"/>
          <w:sz w:val="20"/>
          <w:szCs w:val="20"/>
          <w:lang w:val="bg-BG"/>
        </w:rPr>
        <w:t xml:space="preserve">Иванка </w:t>
      </w:r>
      <w:proofErr w:type="spellStart"/>
      <w:r w:rsidR="005D6EAB">
        <w:rPr>
          <w:rFonts w:ascii="Verdana" w:hAnsi="Verdana"/>
          <w:sz w:val="20"/>
          <w:szCs w:val="20"/>
          <w:lang w:val="bg-BG"/>
        </w:rPr>
        <w:t>Петковска-Ганджулова</w:t>
      </w:r>
      <w:proofErr w:type="spellEnd"/>
      <w:r w:rsidR="00BF7A30">
        <w:rPr>
          <w:rFonts w:ascii="Verdana" w:hAnsi="Verdana"/>
          <w:sz w:val="20"/>
          <w:szCs w:val="20"/>
          <w:lang w:val="ru-RU"/>
        </w:rPr>
        <w:t>,</w:t>
      </w:r>
      <w:r w:rsidRPr="0018103C">
        <w:rPr>
          <w:rFonts w:ascii="Verdana" w:hAnsi="Verdana"/>
          <w:sz w:val="20"/>
          <w:szCs w:val="20"/>
          <w:lang w:val="ru-RU"/>
        </w:rPr>
        <w:t xml:space="preserve"> </w:t>
      </w:r>
      <w:r w:rsidR="00BF7A30" w:rsidRPr="0018103C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="00BF7A30" w:rsidRPr="0018103C">
        <w:rPr>
          <w:rFonts w:ascii="Verdana" w:hAnsi="Verdana"/>
          <w:sz w:val="20"/>
          <w:szCs w:val="20"/>
          <w:lang w:val="ru-RU"/>
        </w:rPr>
        <w:t>качеството</w:t>
      </w:r>
      <w:proofErr w:type="spellEnd"/>
      <w:r w:rsidR="00BF7A30" w:rsidRPr="0018103C">
        <w:rPr>
          <w:rFonts w:ascii="Verdana" w:hAnsi="Verdana"/>
          <w:sz w:val="20"/>
          <w:szCs w:val="20"/>
          <w:lang w:val="ru-RU"/>
        </w:rPr>
        <w:t xml:space="preserve"> </w:t>
      </w:r>
      <w:r w:rsidR="00BF7A30">
        <w:rPr>
          <w:rFonts w:ascii="Verdana" w:hAnsi="Verdana"/>
          <w:sz w:val="20"/>
          <w:szCs w:val="20"/>
          <w:lang w:val="ru-RU"/>
        </w:rPr>
        <w:t>й</w:t>
      </w:r>
      <w:r w:rsidR="00BF7A30" w:rsidRPr="0018103C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FF2058">
        <w:rPr>
          <w:rFonts w:ascii="Verdana" w:hAnsi="Verdana"/>
          <w:sz w:val="20"/>
          <w:szCs w:val="20"/>
          <w:lang w:val="ru-RU"/>
        </w:rPr>
        <w:t>ръководител</w:t>
      </w:r>
      <w:proofErr w:type="spellEnd"/>
      <w:r w:rsidRPr="0018103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18103C">
        <w:rPr>
          <w:rFonts w:ascii="Verdana" w:hAnsi="Verdana"/>
          <w:sz w:val="20"/>
          <w:szCs w:val="20"/>
          <w:lang w:val="ru-RU"/>
        </w:rPr>
        <w:t>счетовод</w:t>
      </w:r>
      <w:r w:rsidR="00FF2058">
        <w:rPr>
          <w:rFonts w:ascii="Verdana" w:hAnsi="Verdana"/>
          <w:sz w:val="20"/>
          <w:szCs w:val="20"/>
          <w:lang w:val="ru-RU"/>
        </w:rPr>
        <w:t>ен</w:t>
      </w:r>
      <w:proofErr w:type="spellEnd"/>
      <w:r w:rsidR="00FF2058">
        <w:rPr>
          <w:rFonts w:ascii="Verdana" w:hAnsi="Verdana"/>
          <w:sz w:val="20"/>
          <w:szCs w:val="20"/>
          <w:lang w:val="ru-RU"/>
        </w:rPr>
        <w:t xml:space="preserve"> отдел</w:t>
      </w:r>
      <w:r w:rsidR="00A7124C" w:rsidRPr="0018103C">
        <w:rPr>
          <w:rFonts w:ascii="Verdana" w:hAnsi="Verdana"/>
          <w:sz w:val="20"/>
          <w:szCs w:val="20"/>
          <w:lang w:val="bg-BG"/>
        </w:rPr>
        <w:t>, наричан</w:t>
      </w:r>
      <w:r w:rsidR="007E2AAE" w:rsidRPr="0018103C">
        <w:rPr>
          <w:rFonts w:ascii="Verdana" w:hAnsi="Verdana"/>
          <w:sz w:val="20"/>
          <w:szCs w:val="20"/>
          <w:lang w:val="bg-BG"/>
        </w:rPr>
        <w:t>о</w:t>
      </w:r>
      <w:r w:rsidRPr="0018103C">
        <w:rPr>
          <w:rFonts w:ascii="Verdana" w:hAnsi="Verdana"/>
          <w:sz w:val="20"/>
          <w:szCs w:val="20"/>
          <w:lang w:val="bg-BG"/>
        </w:rPr>
        <w:t xml:space="preserve"> </w:t>
      </w:r>
      <w:proofErr w:type="gramStart"/>
      <w:r w:rsidR="00A7124C" w:rsidRPr="0018103C">
        <w:rPr>
          <w:rFonts w:ascii="Verdana" w:hAnsi="Verdana"/>
          <w:sz w:val="20"/>
          <w:szCs w:val="20"/>
          <w:lang w:val="bg-BG"/>
        </w:rPr>
        <w:t>по-долу</w:t>
      </w:r>
      <w:proofErr w:type="gramEnd"/>
      <w:r w:rsidR="00A7124C" w:rsidRPr="0018103C">
        <w:rPr>
          <w:rFonts w:ascii="Verdana" w:hAnsi="Verdana"/>
          <w:sz w:val="20"/>
          <w:szCs w:val="20"/>
          <w:lang w:val="bg-BG"/>
        </w:rPr>
        <w:t xml:space="preserve"> за </w:t>
      </w:r>
      <w:r w:rsidRPr="0018103C">
        <w:rPr>
          <w:rFonts w:ascii="Verdana" w:hAnsi="Verdana"/>
          <w:sz w:val="20"/>
          <w:szCs w:val="20"/>
          <w:lang w:val="bg-BG"/>
        </w:rPr>
        <w:t xml:space="preserve">краткост </w:t>
      </w:r>
      <w:r w:rsidR="00C77E82" w:rsidRPr="0018103C">
        <w:rPr>
          <w:rFonts w:ascii="Verdana" w:hAnsi="Verdana"/>
          <w:b/>
          <w:sz w:val="20"/>
          <w:szCs w:val="20"/>
          <w:lang w:val="bg-BG"/>
        </w:rPr>
        <w:t>ВЪЗЛОЖИТЕЛ</w:t>
      </w:r>
      <w:r w:rsidR="00C77E82" w:rsidRPr="0018103C">
        <w:rPr>
          <w:rFonts w:ascii="Verdana" w:hAnsi="Verdana"/>
          <w:sz w:val="20"/>
          <w:szCs w:val="20"/>
          <w:lang w:val="bg-BG"/>
        </w:rPr>
        <w:t>, от една страна</w:t>
      </w:r>
    </w:p>
    <w:p w14:paraId="68A06DA9" w14:textId="77777777" w:rsidR="00C77E82" w:rsidRPr="0018103C" w:rsidRDefault="00C77E82" w:rsidP="0018103C">
      <w:pPr>
        <w:pStyle w:val="af"/>
        <w:ind w:left="0" w:right="144" w:firstLine="864"/>
        <w:jc w:val="both"/>
        <w:rPr>
          <w:rFonts w:ascii="Verdana" w:hAnsi="Verdana"/>
          <w:sz w:val="20"/>
          <w:szCs w:val="20"/>
          <w:lang w:val="bg-BG"/>
        </w:rPr>
      </w:pPr>
      <w:r w:rsidRPr="0018103C">
        <w:rPr>
          <w:rFonts w:ascii="Verdana" w:hAnsi="Verdana"/>
          <w:sz w:val="20"/>
          <w:szCs w:val="20"/>
          <w:lang w:val="bg-BG"/>
        </w:rPr>
        <w:t xml:space="preserve"> и</w:t>
      </w:r>
    </w:p>
    <w:p w14:paraId="6D9BE1A8" w14:textId="33D1E28B" w:rsidR="00C77E82" w:rsidRPr="00B87398" w:rsidRDefault="00CC3762" w:rsidP="0018103C">
      <w:pPr>
        <w:ind w:right="144" w:firstLine="426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77E82" w:rsidRPr="002E2E19">
        <w:rPr>
          <w:rFonts w:ascii="Verdana" w:hAnsi="Verdana"/>
          <w:b/>
          <w:sz w:val="20"/>
          <w:szCs w:val="20"/>
          <w:lang w:val="bg-BG"/>
        </w:rPr>
        <w:t>2.</w:t>
      </w:r>
      <w:r w:rsidR="00C77E82"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C77E82" w:rsidRPr="00B87398">
        <w:rPr>
          <w:rFonts w:ascii="Verdana" w:hAnsi="Verdana"/>
          <w:b/>
          <w:sz w:val="20"/>
          <w:szCs w:val="20"/>
          <w:lang w:val="bg-BG"/>
        </w:rPr>
        <w:t>……………………….................................</w:t>
      </w:r>
      <w:r w:rsidR="00A7124C">
        <w:rPr>
          <w:rFonts w:ascii="Verdana" w:hAnsi="Verdana"/>
          <w:b/>
          <w:sz w:val="20"/>
          <w:szCs w:val="20"/>
          <w:lang w:val="bg-BG"/>
        </w:rPr>
        <w:t xml:space="preserve">, </w:t>
      </w:r>
      <w:r w:rsidR="00A7124C" w:rsidRPr="00A7124C">
        <w:rPr>
          <w:rFonts w:ascii="Verdana" w:hAnsi="Verdana"/>
          <w:sz w:val="20"/>
          <w:szCs w:val="20"/>
          <w:lang w:val="bg-BG"/>
        </w:rPr>
        <w:t>с ЕИК ...............................,</w:t>
      </w:r>
      <w:r w:rsidR="00C77E82" w:rsidRPr="00B87398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77E82" w:rsidRPr="00B87398">
        <w:rPr>
          <w:rFonts w:ascii="Verdana" w:hAnsi="Verdana"/>
          <w:sz w:val="20"/>
          <w:szCs w:val="20"/>
          <w:lang w:val="bg-BG"/>
        </w:rPr>
        <w:t>със седалище и адрес на управление</w:t>
      </w:r>
      <w:r w:rsidR="00BF7A30">
        <w:rPr>
          <w:rFonts w:ascii="Verdana" w:hAnsi="Verdana"/>
          <w:sz w:val="20"/>
          <w:szCs w:val="20"/>
          <w:lang w:val="bg-BG"/>
        </w:rPr>
        <w:t>: гр./с.</w:t>
      </w:r>
      <w:r w:rsidR="00A7124C">
        <w:rPr>
          <w:rFonts w:ascii="Verdana" w:hAnsi="Verdana"/>
          <w:sz w:val="20"/>
          <w:szCs w:val="20"/>
          <w:lang w:val="bg-BG"/>
        </w:rPr>
        <w:t xml:space="preserve"> </w:t>
      </w:r>
      <w:r w:rsidR="00C77E82" w:rsidRPr="00B87398">
        <w:rPr>
          <w:rFonts w:ascii="Verdana" w:hAnsi="Verdana"/>
          <w:sz w:val="20"/>
          <w:szCs w:val="20"/>
          <w:lang w:val="bg-BG"/>
        </w:rPr>
        <w:t xml:space="preserve">………............….., </w:t>
      </w:r>
      <w:r w:rsidR="00A7124C">
        <w:rPr>
          <w:rFonts w:ascii="Verdana" w:hAnsi="Verdana"/>
          <w:sz w:val="20"/>
          <w:szCs w:val="20"/>
          <w:lang w:val="bg-BG"/>
        </w:rPr>
        <w:t xml:space="preserve">ул. .........................., </w:t>
      </w:r>
      <w:r w:rsidR="00C77E82" w:rsidRPr="00B87398">
        <w:rPr>
          <w:rFonts w:ascii="Verdana" w:hAnsi="Verdana"/>
          <w:sz w:val="20"/>
          <w:szCs w:val="20"/>
          <w:lang w:val="bg-BG"/>
        </w:rPr>
        <w:t>представлявано от …..............................................................…………………………………</w:t>
      </w:r>
      <w:r w:rsidR="00BF7A30">
        <w:rPr>
          <w:rFonts w:ascii="Verdana" w:hAnsi="Verdana"/>
          <w:sz w:val="20"/>
          <w:szCs w:val="20"/>
          <w:lang w:val="bg-BG"/>
        </w:rPr>
        <w:t xml:space="preserve">, </w:t>
      </w:r>
      <w:r w:rsidR="00C77E82" w:rsidRPr="00B87398">
        <w:rPr>
          <w:rFonts w:ascii="Verdana" w:hAnsi="Verdana"/>
          <w:sz w:val="20"/>
          <w:szCs w:val="20"/>
          <w:lang w:val="bg-BG"/>
        </w:rPr>
        <w:t xml:space="preserve">в качеството </w:t>
      </w:r>
      <w:r w:rsidR="0073602C">
        <w:rPr>
          <w:rFonts w:ascii="Verdana" w:hAnsi="Verdana"/>
          <w:sz w:val="20"/>
          <w:szCs w:val="20"/>
          <w:lang w:val="bg-BG"/>
        </w:rPr>
        <w:t>й</w:t>
      </w:r>
      <w:r w:rsidR="00A7124C">
        <w:rPr>
          <w:rFonts w:ascii="Verdana" w:hAnsi="Verdana"/>
          <w:sz w:val="20"/>
          <w:szCs w:val="20"/>
          <w:lang w:val="bg-BG"/>
        </w:rPr>
        <w:t xml:space="preserve">/му </w:t>
      </w:r>
      <w:r w:rsidR="00CB199B">
        <w:rPr>
          <w:rFonts w:ascii="Verdana" w:hAnsi="Verdana"/>
          <w:sz w:val="20"/>
          <w:szCs w:val="20"/>
          <w:lang w:val="bg-BG"/>
        </w:rPr>
        <w:t xml:space="preserve">на </w:t>
      </w:r>
      <w:r w:rsidR="00CB199B" w:rsidRPr="005D6EAB">
        <w:rPr>
          <w:rFonts w:ascii="Verdana" w:hAnsi="Verdana"/>
          <w:sz w:val="20"/>
          <w:szCs w:val="20"/>
          <w:lang w:val="ru-RU"/>
        </w:rPr>
        <w:t>…………………………</w:t>
      </w:r>
      <w:r w:rsidR="00BF7A30">
        <w:rPr>
          <w:rFonts w:ascii="Verdana" w:hAnsi="Verdana"/>
          <w:sz w:val="20"/>
          <w:szCs w:val="20"/>
          <w:lang w:val="bg-BG"/>
        </w:rPr>
        <w:t>,</w:t>
      </w:r>
      <w:r w:rsidR="007E2AAE">
        <w:rPr>
          <w:rFonts w:ascii="Verdana" w:hAnsi="Verdana"/>
          <w:sz w:val="20"/>
          <w:szCs w:val="20"/>
          <w:lang w:val="bg-BG"/>
        </w:rPr>
        <w:t xml:space="preserve"> наричано</w:t>
      </w:r>
      <w:r w:rsidR="00A7124C">
        <w:rPr>
          <w:rFonts w:ascii="Verdana" w:hAnsi="Verdana"/>
          <w:sz w:val="20"/>
          <w:szCs w:val="20"/>
          <w:lang w:val="bg-BG"/>
        </w:rPr>
        <w:t xml:space="preserve"> за </w:t>
      </w:r>
      <w:r w:rsidR="00C77E82" w:rsidRPr="00B87398">
        <w:rPr>
          <w:rFonts w:ascii="Verdana" w:hAnsi="Verdana"/>
          <w:sz w:val="20"/>
          <w:szCs w:val="20"/>
          <w:lang w:val="bg-BG"/>
        </w:rPr>
        <w:t>кратко</w:t>
      </w:r>
      <w:r w:rsidR="00A7124C">
        <w:rPr>
          <w:rFonts w:ascii="Verdana" w:hAnsi="Verdana"/>
          <w:sz w:val="20"/>
          <w:szCs w:val="20"/>
          <w:lang w:val="bg-BG"/>
        </w:rPr>
        <w:t>ст</w:t>
      </w:r>
      <w:r w:rsidR="00C77E82"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BF7A30" w:rsidRPr="0018103C">
        <w:rPr>
          <w:rFonts w:ascii="Verdana" w:hAnsi="Verdana"/>
          <w:sz w:val="20"/>
          <w:szCs w:val="20"/>
          <w:lang w:val="bg-BG"/>
        </w:rPr>
        <w:t xml:space="preserve">по-долу </w:t>
      </w:r>
      <w:r w:rsidR="00C77E82" w:rsidRPr="00B87398">
        <w:rPr>
          <w:rFonts w:ascii="Verdana" w:hAnsi="Verdana"/>
          <w:b/>
          <w:sz w:val="20"/>
          <w:szCs w:val="20"/>
          <w:lang w:val="bg-BG"/>
        </w:rPr>
        <w:t>ИЗПЪЛНИТЕЛ</w:t>
      </w:r>
      <w:r w:rsidR="00BF7A30">
        <w:rPr>
          <w:rFonts w:ascii="Verdana" w:hAnsi="Verdana"/>
          <w:b/>
          <w:sz w:val="20"/>
          <w:szCs w:val="20"/>
          <w:lang w:val="bg-BG"/>
        </w:rPr>
        <w:t>,</w:t>
      </w:r>
      <w:r w:rsidR="007E2AAE" w:rsidRPr="007E2AAE">
        <w:rPr>
          <w:rFonts w:ascii="Verdana" w:hAnsi="Verdana"/>
          <w:sz w:val="20"/>
          <w:szCs w:val="20"/>
          <w:lang w:val="bg-BG"/>
        </w:rPr>
        <w:t xml:space="preserve"> </w:t>
      </w:r>
      <w:r w:rsidR="007E2AAE" w:rsidRPr="00CA22A4">
        <w:rPr>
          <w:rFonts w:ascii="Verdana" w:hAnsi="Verdana"/>
          <w:sz w:val="20"/>
          <w:szCs w:val="20"/>
          <w:lang w:val="bg-BG"/>
        </w:rPr>
        <w:t>от друга страна</w:t>
      </w:r>
    </w:p>
    <w:p w14:paraId="102CCE24" w14:textId="77777777" w:rsidR="00C77E82" w:rsidRPr="00B87398" w:rsidRDefault="00C77E82" w:rsidP="00E70F05">
      <w:pPr>
        <w:ind w:left="144" w:right="144" w:firstLine="708"/>
        <w:rPr>
          <w:rFonts w:ascii="Verdana" w:hAnsi="Verdana"/>
          <w:b/>
          <w:sz w:val="20"/>
          <w:szCs w:val="20"/>
          <w:lang w:val="bg-BG"/>
        </w:rPr>
      </w:pPr>
      <w:r w:rsidRPr="00B87398">
        <w:rPr>
          <w:rFonts w:ascii="Verdana" w:hAnsi="Verdana"/>
          <w:b/>
          <w:sz w:val="20"/>
          <w:szCs w:val="20"/>
          <w:lang w:val="bg-BG"/>
        </w:rPr>
        <w:t xml:space="preserve">I. ПРЕДМЕТ </w:t>
      </w:r>
      <w:r w:rsidR="002E2E19">
        <w:rPr>
          <w:rFonts w:ascii="Verdana" w:hAnsi="Verdana"/>
          <w:b/>
          <w:sz w:val="20"/>
          <w:szCs w:val="20"/>
          <w:lang w:val="bg-BG"/>
        </w:rPr>
        <w:t>НА ДОГОВОРА</w:t>
      </w:r>
    </w:p>
    <w:p w14:paraId="21ECE1F8" w14:textId="5E012B73" w:rsidR="00C77E82" w:rsidRPr="00600ADB" w:rsidRDefault="00C77E82" w:rsidP="00E70F05">
      <w:pPr>
        <w:pStyle w:val="10"/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 w:rsidRPr="00B87398">
        <w:rPr>
          <w:rFonts w:ascii="Verdana" w:hAnsi="Verdana"/>
          <w:sz w:val="20"/>
          <w:szCs w:val="20"/>
          <w:lang w:val="bg-BG"/>
        </w:rPr>
        <w:t xml:space="preserve">   </w:t>
      </w:r>
      <w:r w:rsidR="00D11544" w:rsidRPr="00B87398">
        <w:rPr>
          <w:rFonts w:ascii="Verdana" w:hAnsi="Verdana"/>
          <w:sz w:val="20"/>
          <w:szCs w:val="20"/>
          <w:lang w:val="bg-BG"/>
        </w:rPr>
        <w:tab/>
      </w:r>
      <w:r w:rsidR="002E2E19" w:rsidRPr="00DF067D">
        <w:rPr>
          <w:rFonts w:ascii="Verdana" w:hAnsi="Verdana"/>
          <w:b/>
          <w:sz w:val="20"/>
          <w:szCs w:val="20"/>
          <w:lang w:val="bg-BG"/>
        </w:rPr>
        <w:t>Чл. 1</w:t>
      </w:r>
      <w:r w:rsidR="002E2E19">
        <w:rPr>
          <w:rFonts w:ascii="Verdana" w:hAnsi="Verdana"/>
          <w:sz w:val="20"/>
          <w:szCs w:val="20"/>
          <w:lang w:val="bg-BG"/>
        </w:rPr>
        <w:t xml:space="preserve">. </w:t>
      </w:r>
      <w:r w:rsidRPr="00B87398">
        <w:rPr>
          <w:rFonts w:ascii="Verdana" w:hAnsi="Verdana"/>
          <w:sz w:val="20"/>
          <w:szCs w:val="20"/>
          <w:lang w:val="bg-BG"/>
        </w:rPr>
        <w:t>Възложителят възлага, а Изпълнителят се задължава</w:t>
      </w:r>
      <w:r w:rsidR="002E2E19">
        <w:rPr>
          <w:rFonts w:ascii="Verdana" w:hAnsi="Verdana"/>
          <w:sz w:val="20"/>
          <w:szCs w:val="20"/>
          <w:lang w:val="bg-BG"/>
        </w:rPr>
        <w:t>,</w:t>
      </w:r>
      <w:r w:rsidRPr="00B87398">
        <w:rPr>
          <w:rFonts w:ascii="Verdana" w:hAnsi="Verdana"/>
          <w:sz w:val="20"/>
          <w:szCs w:val="20"/>
          <w:lang w:val="bg-BG"/>
        </w:rPr>
        <w:t xml:space="preserve"> срещу възнаграждение да извърши следните </w:t>
      </w:r>
      <w:proofErr w:type="spellStart"/>
      <w:r w:rsidRPr="00B87398">
        <w:rPr>
          <w:rFonts w:ascii="Verdana" w:hAnsi="Verdana"/>
          <w:sz w:val="20"/>
          <w:szCs w:val="20"/>
          <w:lang w:val="bg-BG"/>
        </w:rPr>
        <w:t>лесокултурни</w:t>
      </w:r>
      <w:proofErr w:type="spellEnd"/>
      <w:r w:rsidRPr="00B87398">
        <w:rPr>
          <w:rFonts w:ascii="Verdana" w:hAnsi="Verdana"/>
          <w:sz w:val="20"/>
          <w:szCs w:val="20"/>
          <w:lang w:val="bg-BG"/>
        </w:rPr>
        <w:t xml:space="preserve"> дейности</w:t>
      </w:r>
      <w:r w:rsidR="008F01F2" w:rsidRPr="00600ADB">
        <w:rPr>
          <w:rFonts w:ascii="Verdana" w:hAnsi="Verdana"/>
          <w:sz w:val="20"/>
          <w:szCs w:val="20"/>
          <w:lang w:val="bg-BG"/>
        </w:rPr>
        <w:t>:</w:t>
      </w:r>
      <w:r w:rsidR="0023323D">
        <w:rPr>
          <w:rFonts w:ascii="Verdana" w:hAnsi="Verdana"/>
          <w:sz w:val="20"/>
          <w:szCs w:val="20"/>
          <w:lang w:val="bg-BG"/>
        </w:rPr>
        <w:t xml:space="preserve"> </w:t>
      </w:r>
      <w:r w:rsidR="0073602C">
        <w:rPr>
          <w:rFonts w:ascii="Verdana" w:hAnsi="Verdana"/>
          <w:sz w:val="20"/>
          <w:szCs w:val="20"/>
          <w:lang w:val="bg-BG"/>
        </w:rPr>
        <w:t xml:space="preserve">първо, второ и трето отглеждане на 2-год. култури и първо и второ отглеждане на 3-год. култури </w:t>
      </w:r>
      <w:r w:rsidRPr="00600ADB">
        <w:rPr>
          <w:rFonts w:ascii="Verdana" w:hAnsi="Verdana"/>
          <w:sz w:val="20"/>
          <w:szCs w:val="20"/>
          <w:lang w:val="bg-BG"/>
        </w:rPr>
        <w:t xml:space="preserve">в обект </w:t>
      </w:r>
      <w:r w:rsidRPr="00E824E3">
        <w:rPr>
          <w:rFonts w:ascii="Verdana" w:hAnsi="Verdana"/>
          <w:sz w:val="20"/>
          <w:szCs w:val="20"/>
          <w:lang w:val="bg-BG"/>
        </w:rPr>
        <w:t>№</w:t>
      </w:r>
      <w:r w:rsidR="005D6EAB">
        <w:rPr>
          <w:rFonts w:ascii="Verdana" w:hAnsi="Verdana"/>
          <w:sz w:val="20"/>
          <w:szCs w:val="20"/>
          <w:lang w:val="bg-BG"/>
        </w:rPr>
        <w:t>2</w:t>
      </w:r>
      <w:r w:rsidR="006236FC">
        <w:rPr>
          <w:rFonts w:ascii="Verdana" w:hAnsi="Verdana"/>
          <w:sz w:val="20"/>
          <w:szCs w:val="20"/>
          <w:lang w:val="en-GB"/>
        </w:rPr>
        <w:t>4</w:t>
      </w:r>
      <w:r w:rsidR="003F1F96">
        <w:rPr>
          <w:rFonts w:ascii="Verdana" w:hAnsi="Verdana"/>
          <w:sz w:val="20"/>
          <w:szCs w:val="20"/>
          <w:lang w:val="bg-BG"/>
        </w:rPr>
        <w:t>04</w:t>
      </w:r>
      <w:r w:rsidR="008F01F2" w:rsidRPr="00E824E3">
        <w:rPr>
          <w:rFonts w:ascii="Verdana" w:hAnsi="Verdana"/>
          <w:sz w:val="20"/>
          <w:szCs w:val="20"/>
          <w:lang w:val="bg-BG"/>
        </w:rPr>
        <w:t>,</w:t>
      </w:r>
      <w:r w:rsidR="008F01F2" w:rsidRPr="00600ADB">
        <w:rPr>
          <w:rFonts w:ascii="Verdana" w:hAnsi="Verdana"/>
          <w:sz w:val="20"/>
          <w:szCs w:val="20"/>
          <w:lang w:val="bg-BG"/>
        </w:rPr>
        <w:t xml:space="preserve"> </w:t>
      </w:r>
      <w:r w:rsidRPr="00600ADB">
        <w:rPr>
          <w:rFonts w:ascii="Verdana" w:hAnsi="Verdana"/>
          <w:sz w:val="20"/>
          <w:szCs w:val="20"/>
          <w:lang w:val="bg-BG"/>
        </w:rPr>
        <w:t xml:space="preserve">съобразно </w:t>
      </w:r>
      <w:r w:rsidR="00AA7974">
        <w:rPr>
          <w:rFonts w:ascii="Verdana" w:hAnsi="Verdana"/>
          <w:sz w:val="20"/>
          <w:szCs w:val="20"/>
          <w:lang w:val="bg-BG"/>
        </w:rPr>
        <w:t xml:space="preserve">технологични планове, скици, </w:t>
      </w:r>
      <w:r w:rsidR="002E2E19">
        <w:rPr>
          <w:rFonts w:ascii="Verdana" w:hAnsi="Verdana"/>
          <w:sz w:val="20"/>
          <w:szCs w:val="20"/>
          <w:lang w:val="bg-BG"/>
        </w:rPr>
        <w:t>спе</w:t>
      </w:r>
      <w:r w:rsidR="003F1F96">
        <w:rPr>
          <w:rFonts w:ascii="Verdana" w:hAnsi="Verdana"/>
          <w:sz w:val="20"/>
          <w:szCs w:val="20"/>
          <w:lang w:val="bg-BG"/>
        </w:rPr>
        <w:t>ц</w:t>
      </w:r>
      <w:r w:rsidR="002E2E19">
        <w:rPr>
          <w:rFonts w:ascii="Verdana" w:hAnsi="Verdana"/>
          <w:sz w:val="20"/>
          <w:szCs w:val="20"/>
          <w:lang w:val="bg-BG"/>
        </w:rPr>
        <w:t>ификация по образец, кор</w:t>
      </w:r>
      <w:r w:rsidR="002D1D2A">
        <w:rPr>
          <w:rFonts w:ascii="Verdana" w:hAnsi="Verdana"/>
          <w:sz w:val="20"/>
          <w:szCs w:val="20"/>
          <w:lang w:val="bg-BG"/>
        </w:rPr>
        <w:t>и</w:t>
      </w:r>
      <w:r w:rsidR="00AA7974">
        <w:rPr>
          <w:rFonts w:ascii="Verdana" w:hAnsi="Verdana"/>
          <w:sz w:val="20"/>
          <w:szCs w:val="20"/>
          <w:lang w:val="bg-BG"/>
        </w:rPr>
        <w:t>гирана с</w:t>
      </w:r>
      <w:r w:rsidR="002E2E19">
        <w:rPr>
          <w:rFonts w:ascii="Verdana" w:hAnsi="Verdana"/>
          <w:sz w:val="20"/>
          <w:szCs w:val="20"/>
          <w:lang w:val="bg-BG"/>
        </w:rPr>
        <w:t>ъгласно ценовата оферта на изпълнителя</w:t>
      </w:r>
      <w:r w:rsidR="00AA7974">
        <w:rPr>
          <w:rFonts w:ascii="Verdana" w:hAnsi="Verdana"/>
          <w:sz w:val="20"/>
          <w:szCs w:val="20"/>
          <w:lang w:val="bg-BG"/>
        </w:rPr>
        <w:t>,</w:t>
      </w:r>
      <w:r w:rsidRPr="00600ADB">
        <w:rPr>
          <w:rFonts w:ascii="Verdana" w:hAnsi="Verdana"/>
          <w:sz w:val="20"/>
          <w:szCs w:val="20"/>
          <w:lang w:val="bg-BG"/>
        </w:rPr>
        <w:t xml:space="preserve"> неразделна част от настоящия договор.</w:t>
      </w:r>
    </w:p>
    <w:p w14:paraId="17A5A4FD" w14:textId="77777777" w:rsidR="002F5FBD" w:rsidRDefault="002F5FBD" w:rsidP="00E70F05">
      <w:pPr>
        <w:pStyle w:val="10"/>
        <w:ind w:left="144" w:right="144"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600ADB">
        <w:rPr>
          <w:rFonts w:ascii="Verdana" w:hAnsi="Verdana"/>
          <w:b/>
          <w:sz w:val="20"/>
          <w:szCs w:val="20"/>
          <w:lang w:val="bg-BG"/>
        </w:rPr>
        <w:t>ІІ. СРОК НА ДОГОВОРА</w:t>
      </w:r>
    </w:p>
    <w:p w14:paraId="48B732BC" w14:textId="77777777" w:rsidR="002E2E19" w:rsidRPr="002E2E19" w:rsidRDefault="002E2E19" w:rsidP="00E70F05">
      <w:pPr>
        <w:pStyle w:val="10"/>
        <w:ind w:left="144" w:right="144"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Чл. 2. </w:t>
      </w:r>
      <w:r w:rsidR="006D7347" w:rsidRPr="00370157">
        <w:rPr>
          <w:rFonts w:ascii="Verdana" w:hAnsi="Verdana"/>
          <w:sz w:val="20"/>
          <w:szCs w:val="20"/>
          <w:lang w:val="bg-BG"/>
        </w:rPr>
        <w:t xml:space="preserve">Срокът на действие на </w:t>
      </w:r>
      <w:r w:rsidR="006D7347">
        <w:rPr>
          <w:rFonts w:ascii="Verdana" w:hAnsi="Verdana"/>
          <w:sz w:val="20"/>
          <w:szCs w:val="20"/>
          <w:lang w:val="bg-BG"/>
        </w:rPr>
        <w:t xml:space="preserve">настоящия </w:t>
      </w:r>
      <w:r w:rsidR="006D7347" w:rsidRPr="00370157">
        <w:rPr>
          <w:rFonts w:ascii="Verdana" w:hAnsi="Verdana"/>
          <w:sz w:val="20"/>
          <w:szCs w:val="20"/>
          <w:lang w:val="bg-BG"/>
        </w:rPr>
        <w:t xml:space="preserve">договор е </w:t>
      </w:r>
      <w:r w:rsidR="0018103C">
        <w:rPr>
          <w:rFonts w:ascii="Verdana" w:hAnsi="Verdana"/>
          <w:sz w:val="20"/>
          <w:szCs w:val="20"/>
          <w:lang w:val="bg-BG"/>
        </w:rPr>
        <w:t xml:space="preserve">до </w:t>
      </w:r>
      <w:r w:rsidR="006D7347" w:rsidRPr="00370157">
        <w:rPr>
          <w:rFonts w:ascii="Verdana" w:hAnsi="Verdana"/>
          <w:sz w:val="20"/>
          <w:szCs w:val="20"/>
          <w:lang w:val="bg-BG"/>
        </w:rPr>
        <w:t xml:space="preserve">съставянето на двустранен протокол </w:t>
      </w:r>
      <w:r w:rsidR="006D7347">
        <w:rPr>
          <w:rFonts w:ascii="Verdana" w:hAnsi="Verdana"/>
          <w:sz w:val="20"/>
          <w:szCs w:val="20"/>
          <w:lang w:val="bg-BG"/>
        </w:rPr>
        <w:t>з</w:t>
      </w:r>
      <w:r w:rsidR="006D7347" w:rsidRPr="00370157">
        <w:rPr>
          <w:rFonts w:ascii="Verdana" w:hAnsi="Verdana"/>
          <w:sz w:val="20"/>
          <w:szCs w:val="20"/>
          <w:lang w:val="bg-BG"/>
        </w:rPr>
        <w:t xml:space="preserve">а окончателно </w:t>
      </w:r>
      <w:r w:rsidR="006D7347" w:rsidRPr="00B87398">
        <w:rPr>
          <w:rFonts w:ascii="Verdana" w:hAnsi="Verdana"/>
          <w:sz w:val="20"/>
          <w:szCs w:val="20"/>
          <w:lang w:val="bg-BG"/>
        </w:rPr>
        <w:t>приемане на обекта</w:t>
      </w:r>
      <w:r w:rsidR="006D7347">
        <w:rPr>
          <w:rFonts w:ascii="Verdana" w:hAnsi="Verdana"/>
          <w:sz w:val="20"/>
          <w:szCs w:val="20"/>
          <w:lang w:val="bg-BG"/>
        </w:rPr>
        <w:t>,</w:t>
      </w:r>
      <w:r w:rsidR="006D7347" w:rsidRPr="00B87398">
        <w:rPr>
          <w:rFonts w:ascii="Verdana" w:hAnsi="Verdana"/>
          <w:sz w:val="20"/>
          <w:szCs w:val="20"/>
          <w:lang w:val="bg-BG"/>
        </w:rPr>
        <w:t xml:space="preserve"> съгласно </w:t>
      </w:r>
      <w:r w:rsidR="006D7347">
        <w:rPr>
          <w:rFonts w:ascii="Verdana" w:hAnsi="Verdana"/>
          <w:sz w:val="20"/>
          <w:szCs w:val="20"/>
          <w:lang w:val="bg-BG"/>
        </w:rPr>
        <w:t>чл. 37 от НУРВИДГТ.</w:t>
      </w:r>
    </w:p>
    <w:p w14:paraId="3722324F" w14:textId="77777777" w:rsidR="004B7907" w:rsidRDefault="002E2E19" w:rsidP="00E70F05">
      <w:pPr>
        <w:pStyle w:val="10"/>
        <w:ind w:left="144" w:right="144" w:firstLine="720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</w:rPr>
        <w:t>III</w:t>
      </w:r>
      <w:r w:rsidRPr="005D6EAB">
        <w:rPr>
          <w:rFonts w:ascii="Verdana" w:hAnsi="Verdana"/>
          <w:b/>
          <w:sz w:val="20"/>
          <w:szCs w:val="20"/>
          <w:lang w:val="ru-RU"/>
        </w:rPr>
        <w:t xml:space="preserve">. </w:t>
      </w:r>
      <w:r>
        <w:rPr>
          <w:rFonts w:ascii="Verdana" w:hAnsi="Verdana"/>
          <w:b/>
          <w:sz w:val="20"/>
          <w:szCs w:val="20"/>
          <w:lang w:val="bg-BG"/>
        </w:rPr>
        <w:t>СРОК ЗА ИЗПЪЛНЕНИЕ НА ЛЕСОКУЛТУРНИ ДЕЙНОСТИ</w:t>
      </w:r>
    </w:p>
    <w:p w14:paraId="35F0DCA3" w14:textId="77777777" w:rsidR="002F5FBD" w:rsidRDefault="006D7347" w:rsidP="00E70F05">
      <w:pPr>
        <w:pStyle w:val="10"/>
        <w:ind w:left="144" w:right="144"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Чл. 3. </w:t>
      </w:r>
      <w:r w:rsidR="002F5FBD" w:rsidRPr="00600ADB">
        <w:rPr>
          <w:rFonts w:ascii="Verdana" w:hAnsi="Verdana"/>
          <w:sz w:val="20"/>
          <w:szCs w:val="20"/>
          <w:lang w:val="bg-BG"/>
        </w:rPr>
        <w:t>Срокът за изпъл</w:t>
      </w:r>
      <w:r w:rsidR="00C77E82" w:rsidRPr="00600ADB">
        <w:rPr>
          <w:rFonts w:ascii="Verdana" w:hAnsi="Verdana"/>
          <w:sz w:val="20"/>
          <w:szCs w:val="20"/>
          <w:lang w:val="bg-BG"/>
        </w:rPr>
        <w:t xml:space="preserve">нение на </w:t>
      </w:r>
      <w:r w:rsidR="001D6BDA">
        <w:rPr>
          <w:rFonts w:ascii="Verdana" w:hAnsi="Verdana"/>
          <w:sz w:val="20"/>
          <w:szCs w:val="20"/>
          <w:lang w:val="bg-BG"/>
        </w:rPr>
        <w:t xml:space="preserve">всяка от </w:t>
      </w:r>
      <w:proofErr w:type="spellStart"/>
      <w:r w:rsidR="001D6BDA">
        <w:rPr>
          <w:rFonts w:ascii="Verdana" w:hAnsi="Verdana"/>
          <w:sz w:val="20"/>
          <w:szCs w:val="20"/>
          <w:lang w:val="bg-BG"/>
        </w:rPr>
        <w:t>лесокултурните</w:t>
      </w:r>
      <w:proofErr w:type="spellEnd"/>
      <w:r w:rsidR="00201E4F" w:rsidRPr="00600ADB">
        <w:rPr>
          <w:rFonts w:ascii="Verdana" w:hAnsi="Verdana"/>
          <w:sz w:val="20"/>
          <w:szCs w:val="20"/>
          <w:lang w:val="bg-BG"/>
        </w:rPr>
        <w:t xml:space="preserve"> дейности</w:t>
      </w:r>
      <w:r w:rsidR="009D1DE9" w:rsidRPr="00600ADB">
        <w:rPr>
          <w:rFonts w:ascii="Verdana" w:hAnsi="Verdana"/>
          <w:sz w:val="20"/>
          <w:szCs w:val="20"/>
          <w:lang w:val="bg-BG"/>
        </w:rPr>
        <w:t xml:space="preserve"> е</w:t>
      </w:r>
      <w:r w:rsidR="0018103C">
        <w:rPr>
          <w:rFonts w:ascii="Verdana" w:hAnsi="Verdana"/>
          <w:sz w:val="20"/>
          <w:szCs w:val="20"/>
          <w:lang w:val="bg-BG"/>
        </w:rPr>
        <w:t xml:space="preserve"> съгласно определените в таблицата по чл. 4, ал. 1 от договора.</w:t>
      </w:r>
    </w:p>
    <w:p w14:paraId="744D2E2E" w14:textId="77777777" w:rsidR="00474701" w:rsidRDefault="006D7347" w:rsidP="00DC1B90">
      <w:pPr>
        <w:ind w:left="144" w:right="144"/>
        <w:rPr>
          <w:rFonts w:ascii="Verdana" w:hAnsi="Verdana"/>
          <w:b/>
          <w:sz w:val="20"/>
          <w:szCs w:val="20"/>
          <w:lang w:val="bg-BG"/>
        </w:rPr>
      </w:pPr>
      <w:r>
        <w:rPr>
          <w:lang w:val="bg-BG"/>
        </w:rPr>
        <w:tab/>
      </w:r>
      <w:r w:rsidR="00F4707A">
        <w:rPr>
          <w:rFonts w:ascii="Verdana" w:hAnsi="Verdana"/>
          <w:b/>
          <w:sz w:val="20"/>
          <w:szCs w:val="20"/>
          <w:lang w:val="bg-BG"/>
        </w:rPr>
        <w:t>І</w:t>
      </w:r>
      <w:r w:rsidR="00F4707A">
        <w:rPr>
          <w:rFonts w:ascii="Verdana" w:hAnsi="Verdana"/>
          <w:b/>
          <w:sz w:val="20"/>
          <w:szCs w:val="20"/>
        </w:rPr>
        <w:t>V</w:t>
      </w:r>
      <w:r w:rsidR="00474701" w:rsidRPr="00B87398">
        <w:rPr>
          <w:rFonts w:ascii="Verdana" w:hAnsi="Verdana"/>
          <w:b/>
          <w:sz w:val="20"/>
          <w:szCs w:val="20"/>
          <w:lang w:val="bg-BG"/>
        </w:rPr>
        <w:t>. ЦЕНИ И НАЧИН НА ПЛАЩАНЕ</w:t>
      </w:r>
    </w:p>
    <w:p w14:paraId="4FF19A2A" w14:textId="2EA47C4A" w:rsidR="00474701" w:rsidRDefault="006D7347" w:rsidP="00E70F05">
      <w:pPr>
        <w:pStyle w:val="10"/>
        <w:ind w:left="144" w:right="144"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Чл. 4. (1) </w:t>
      </w:r>
      <w:r w:rsidR="00474701" w:rsidRPr="00B87398">
        <w:rPr>
          <w:rFonts w:ascii="Verdana" w:hAnsi="Verdana"/>
          <w:sz w:val="20"/>
          <w:szCs w:val="20"/>
          <w:lang w:val="bg-BG"/>
        </w:rPr>
        <w:t>Общата стойност на възложен</w:t>
      </w:r>
      <w:r>
        <w:rPr>
          <w:rFonts w:ascii="Verdana" w:hAnsi="Verdana"/>
          <w:sz w:val="20"/>
          <w:szCs w:val="20"/>
          <w:lang w:val="bg-BG"/>
        </w:rPr>
        <w:t>ите</w:t>
      </w:r>
      <w:r w:rsidR="00474701" w:rsidRPr="00B87398">
        <w:rPr>
          <w:rFonts w:ascii="Verdana" w:hAnsi="Verdana"/>
          <w:sz w:val="20"/>
          <w:szCs w:val="20"/>
          <w:lang w:val="bg-BG"/>
        </w:rPr>
        <w:t xml:space="preserve"> дейност</w:t>
      </w:r>
      <w:r>
        <w:rPr>
          <w:rFonts w:ascii="Verdana" w:hAnsi="Verdana"/>
          <w:sz w:val="20"/>
          <w:szCs w:val="20"/>
          <w:lang w:val="bg-BG"/>
        </w:rPr>
        <w:t>и</w:t>
      </w:r>
      <w:r w:rsidR="00474701" w:rsidRPr="00B87398">
        <w:rPr>
          <w:rFonts w:ascii="Verdana" w:hAnsi="Verdana"/>
          <w:sz w:val="20"/>
          <w:szCs w:val="20"/>
          <w:lang w:val="bg-BG"/>
        </w:rPr>
        <w:t xml:space="preserve"> е в размер на </w:t>
      </w:r>
      <w:r w:rsidR="00474701" w:rsidRPr="006D7347">
        <w:rPr>
          <w:rFonts w:ascii="Verdana" w:hAnsi="Verdana"/>
          <w:b/>
          <w:sz w:val="20"/>
          <w:szCs w:val="20"/>
          <w:lang w:val="bg-BG"/>
        </w:rPr>
        <w:t>…</w:t>
      </w:r>
      <w:r w:rsidR="00B146DE">
        <w:rPr>
          <w:rFonts w:ascii="Verdana" w:hAnsi="Verdana"/>
          <w:b/>
          <w:sz w:val="20"/>
          <w:szCs w:val="20"/>
          <w:lang w:val="bg-BG"/>
        </w:rPr>
        <w:t>.</w:t>
      </w:r>
      <w:r w:rsidR="002416DC">
        <w:rPr>
          <w:rFonts w:ascii="Verdana" w:hAnsi="Verdana"/>
          <w:b/>
          <w:sz w:val="20"/>
          <w:szCs w:val="20"/>
          <w:lang w:val="bg-BG"/>
        </w:rPr>
        <w:t>....</w:t>
      </w:r>
      <w:r w:rsidR="00474701" w:rsidRPr="006D7347">
        <w:rPr>
          <w:rFonts w:ascii="Verdana" w:hAnsi="Verdana"/>
          <w:b/>
          <w:sz w:val="20"/>
          <w:szCs w:val="20"/>
          <w:lang w:val="bg-BG"/>
        </w:rPr>
        <w:t xml:space="preserve">……… лв. </w:t>
      </w:r>
      <w:r w:rsidR="00474701" w:rsidRPr="006D7347">
        <w:rPr>
          <w:rFonts w:ascii="Verdana" w:hAnsi="Verdana"/>
          <w:sz w:val="20"/>
          <w:szCs w:val="20"/>
          <w:lang w:val="bg-BG"/>
        </w:rPr>
        <w:t>(</w:t>
      </w:r>
      <w:r w:rsidR="00474701" w:rsidRPr="006D7347">
        <w:rPr>
          <w:rFonts w:ascii="Verdana" w:hAnsi="Verdana"/>
          <w:i/>
          <w:sz w:val="20"/>
          <w:szCs w:val="20"/>
          <w:lang w:val="bg-BG"/>
        </w:rPr>
        <w:t>словом</w:t>
      </w:r>
      <w:r w:rsidR="002416DC">
        <w:rPr>
          <w:rFonts w:ascii="Verdana" w:hAnsi="Verdana"/>
          <w:i/>
          <w:sz w:val="20"/>
          <w:szCs w:val="20"/>
          <w:lang w:val="bg-BG"/>
        </w:rPr>
        <w:t>......................</w:t>
      </w:r>
      <w:r w:rsidRPr="006D7347">
        <w:rPr>
          <w:rFonts w:ascii="Verdana" w:hAnsi="Verdana"/>
          <w:i/>
          <w:sz w:val="20"/>
          <w:szCs w:val="20"/>
          <w:lang w:val="bg-BG"/>
        </w:rPr>
        <w:t>...</w:t>
      </w:r>
      <w:r w:rsidR="00474701" w:rsidRPr="006D7347">
        <w:rPr>
          <w:rFonts w:ascii="Verdana" w:hAnsi="Verdana"/>
          <w:sz w:val="20"/>
          <w:szCs w:val="20"/>
          <w:lang w:val="bg-BG"/>
        </w:rPr>
        <w:t xml:space="preserve">) </w:t>
      </w:r>
      <w:r w:rsidR="00474701" w:rsidRPr="00E70F05">
        <w:rPr>
          <w:rFonts w:ascii="Verdana" w:hAnsi="Verdana"/>
          <w:sz w:val="20"/>
          <w:szCs w:val="20"/>
          <w:lang w:val="bg-BG"/>
        </w:rPr>
        <w:t>без ДДС</w:t>
      </w:r>
      <w:r w:rsidR="00E70F05" w:rsidRPr="00E70F05">
        <w:rPr>
          <w:rFonts w:ascii="Verdana" w:hAnsi="Verdana"/>
          <w:sz w:val="20"/>
          <w:szCs w:val="20"/>
          <w:lang w:val="bg-BG"/>
        </w:rPr>
        <w:t>, разпределени по дейности, количества и срокове за изпълнение, както следва: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418"/>
        <w:gridCol w:w="936"/>
        <w:gridCol w:w="1482"/>
        <w:gridCol w:w="1338"/>
        <w:gridCol w:w="1863"/>
      </w:tblGrid>
      <w:tr w:rsidR="006236FC" w:rsidRPr="006236FC" w14:paraId="23AF2F96" w14:textId="77777777" w:rsidTr="00EB313A">
        <w:trPr>
          <w:trHeight w:val="168"/>
          <w:jc w:val="center"/>
        </w:trPr>
        <w:tc>
          <w:tcPr>
            <w:tcW w:w="10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2CA03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/>
                <w:color w:val="000000"/>
                <w:sz w:val="20"/>
                <w:szCs w:val="20"/>
                <w:lang w:val="en-GB" w:eastAsia="bg-BG"/>
              </w:rPr>
            </w:pPr>
          </w:p>
          <w:p w14:paraId="738CB332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20"/>
                <w:szCs w:val="20"/>
                <w:lang w:val="en-GB" w:eastAsia="bg-BG"/>
              </w:rPr>
              <w:t>Обект</w:t>
            </w:r>
            <w:proofErr w:type="spellEnd"/>
            <w:r w:rsidRPr="006236FC">
              <w:rPr>
                <w:rFonts w:ascii="Verdana" w:eastAsia="Calibri" w:hAnsi="Verdana"/>
                <w:b/>
                <w:color w:val="000000"/>
                <w:sz w:val="20"/>
                <w:szCs w:val="20"/>
                <w:lang w:val="en-GB" w:eastAsia="bg-BG"/>
              </w:rPr>
              <w:t xml:space="preserve"> </w:t>
            </w:r>
            <w:r w:rsidRPr="006236FC">
              <w:rPr>
                <w:rFonts w:ascii="Verdana" w:eastAsia="Calibri" w:hAnsi="Verdana"/>
                <w:b/>
                <w:color w:val="000000"/>
                <w:sz w:val="20"/>
                <w:szCs w:val="20"/>
                <w:lang w:val="bg-BG" w:eastAsia="bg-BG"/>
              </w:rPr>
              <w:t>2404</w:t>
            </w:r>
          </w:p>
          <w:p w14:paraId="77C38AC2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6236FC" w:rsidRPr="006236FC" w14:paraId="187C0311" w14:textId="77777777" w:rsidTr="00EB313A">
        <w:trPr>
          <w:trHeight w:val="758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51C1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</w:pPr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 xml:space="preserve">Предмет </w:t>
            </w:r>
            <w:proofErr w:type="gram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на конкурса</w:t>
            </w:r>
            <w:proofErr w:type="gramEnd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 xml:space="preserve"> - 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лесокултурни</w:t>
            </w:r>
            <w:proofErr w:type="spellEnd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 xml:space="preserve"> 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дейности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1ECD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</w:pP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Място</w:t>
            </w:r>
            <w:proofErr w:type="spellEnd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 xml:space="preserve"> за 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извършване</w:t>
            </w:r>
            <w:proofErr w:type="spellEnd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 xml:space="preserve"> на 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дейностите</w:t>
            </w:r>
            <w:proofErr w:type="spellEnd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, отдел, подотдел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4F1B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/>
                <w:color w:val="000000"/>
                <w:sz w:val="16"/>
                <w:szCs w:val="16"/>
                <w:lang w:eastAsia="bg-BG"/>
              </w:rPr>
            </w:pPr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bg-BG" w:eastAsia="bg-BG"/>
              </w:rPr>
              <w:t>М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eastAsia="bg-BG"/>
              </w:rPr>
              <w:t>ярка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6DDD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/>
                <w:color w:val="000000"/>
                <w:sz w:val="16"/>
                <w:szCs w:val="16"/>
                <w:lang w:eastAsia="bg-BG"/>
              </w:rPr>
            </w:pPr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bg-BG" w:eastAsia="bg-BG"/>
              </w:rPr>
              <w:t>К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eastAsia="bg-BG"/>
              </w:rPr>
              <w:t>оличество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93D2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/>
                <w:color w:val="000000"/>
                <w:sz w:val="16"/>
                <w:szCs w:val="16"/>
                <w:lang w:eastAsia="bg-BG"/>
              </w:rPr>
            </w:pPr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bg-BG" w:eastAsia="bg-BG"/>
              </w:rPr>
              <w:t>С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eastAsia="bg-BG"/>
              </w:rPr>
              <w:t>рок</w:t>
            </w:r>
            <w:proofErr w:type="spellEnd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eastAsia="bg-BG"/>
              </w:rPr>
              <w:t>на</w:t>
            </w:r>
            <w:proofErr w:type="spellEnd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eastAsia="bg-BG"/>
              </w:rPr>
              <w:t>изпълнение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C5A5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</w:pP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Стойност</w:t>
            </w:r>
            <w:proofErr w:type="spellEnd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 xml:space="preserve"> на 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обекта</w:t>
            </w:r>
            <w:proofErr w:type="spellEnd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 xml:space="preserve"> и 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дейностите</w:t>
            </w:r>
            <w:proofErr w:type="spellEnd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 xml:space="preserve"> (</w:t>
            </w:r>
            <w:proofErr w:type="spellStart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лв</w:t>
            </w:r>
            <w:proofErr w:type="spellEnd"/>
            <w:r w:rsidRPr="006236FC">
              <w:rPr>
                <w:rFonts w:ascii="Verdana" w:eastAsia="Calibri" w:hAnsi="Verdana"/>
                <w:b/>
                <w:color w:val="000000"/>
                <w:sz w:val="16"/>
                <w:szCs w:val="16"/>
                <w:lang w:val="ru-RU" w:eastAsia="bg-BG"/>
              </w:rPr>
              <w:t>. без ДДС)</w:t>
            </w:r>
          </w:p>
        </w:tc>
      </w:tr>
      <w:tr w:rsidR="006236FC" w:rsidRPr="006236FC" w14:paraId="4162B52F" w14:textId="77777777" w:rsidTr="00EB313A">
        <w:trPr>
          <w:trHeight w:val="303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5886" w14:textId="77777777" w:rsidR="006236FC" w:rsidRPr="006236FC" w:rsidRDefault="006236FC" w:rsidP="006236FC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 xml:space="preserve">Първо отглеждане на 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  <w:t>2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-год. горски култури по редове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6F31C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bg-BG" w:eastAsia="bg-BG"/>
              </w:rPr>
              <w:t xml:space="preserve">81-р, </w:t>
            </w:r>
          </w:p>
          <w:p w14:paraId="32093843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bg-BG" w:eastAsia="bg-BG"/>
              </w:rPr>
              <w:t>344-4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039EF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  <w:t xml:space="preserve">100 </w:t>
            </w:r>
            <w:proofErr w:type="spellStart"/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  <w:t>лм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B4643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40,0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35A46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01.06.-30.06.2024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AF26B" w14:textId="4A755815" w:rsidR="006236FC" w:rsidRPr="006236FC" w:rsidRDefault="006236FC" w:rsidP="006236FC">
            <w:pPr>
              <w:jc w:val="right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</w:p>
        </w:tc>
      </w:tr>
      <w:tr w:rsidR="006236FC" w:rsidRPr="006236FC" w14:paraId="301D7CBA" w14:textId="77777777" w:rsidTr="00EB313A">
        <w:trPr>
          <w:trHeight w:val="303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D9C67" w14:textId="77777777" w:rsidR="006236FC" w:rsidRPr="006236FC" w:rsidRDefault="006236FC" w:rsidP="006236FC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 xml:space="preserve">Второ отглеждане на 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  <w:t>2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-год. горски култури по редове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5C41B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10B7E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</w:pPr>
          </w:p>
          <w:p w14:paraId="22D2966D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  <w:t xml:space="preserve">100 </w:t>
            </w:r>
            <w:proofErr w:type="spellStart"/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bg-BG" w:eastAsia="bg-BG"/>
              </w:rPr>
              <w:t>лм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1892D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40,0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831F3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01.08.-31.08.2024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136BC" w14:textId="12C0F17A" w:rsidR="006236FC" w:rsidRPr="006236FC" w:rsidRDefault="006236FC" w:rsidP="006236FC">
            <w:pPr>
              <w:jc w:val="right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</w:p>
        </w:tc>
      </w:tr>
      <w:tr w:rsidR="006236FC" w:rsidRPr="006236FC" w14:paraId="6AF0FB17" w14:textId="77777777" w:rsidTr="00EB313A">
        <w:trPr>
          <w:trHeight w:val="303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6A869" w14:textId="77777777" w:rsidR="006236FC" w:rsidRPr="006236FC" w:rsidRDefault="006236FC" w:rsidP="006236FC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 xml:space="preserve">Трето отглеждане на 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  <w:t>2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 xml:space="preserve">-год. култури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7B0DE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FDB5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</w:pPr>
            <w:proofErr w:type="spellStart"/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  <w:t>дка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9C00E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10,0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98E82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01.10.-31.10.2024г.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CFE9F" w14:textId="0EFC929D" w:rsidR="006236FC" w:rsidRPr="006236FC" w:rsidRDefault="006236FC" w:rsidP="006236FC">
            <w:pPr>
              <w:jc w:val="right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</w:p>
        </w:tc>
      </w:tr>
      <w:tr w:rsidR="006236FC" w:rsidRPr="006236FC" w14:paraId="43132B0D" w14:textId="77777777" w:rsidTr="00EB313A">
        <w:trPr>
          <w:trHeight w:val="303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D9FAF" w14:textId="77777777" w:rsidR="006236FC" w:rsidRPr="006236FC" w:rsidRDefault="006236FC" w:rsidP="006236FC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bookmarkStart w:id="0" w:name="_Hlk137636888"/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Първо отглеждане на 3-год. горски култури при залесяване в дупки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3E002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</w:pPr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  <w:t xml:space="preserve"> </w:t>
            </w:r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bg-BG" w:eastAsia="bg-BG"/>
              </w:rPr>
              <w:t>200-2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619F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</w:pPr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  <w:t xml:space="preserve">100 </w:t>
            </w:r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bg-BG" w:eastAsia="bg-BG"/>
              </w:rPr>
              <w:t>бр.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F1A1C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50,0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955B3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01.06.-15.07.20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  <w:t>2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4г.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99057" w14:textId="0A915AD8" w:rsidR="006236FC" w:rsidRPr="006236FC" w:rsidRDefault="006236FC" w:rsidP="006236FC">
            <w:pPr>
              <w:jc w:val="right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</w:p>
        </w:tc>
      </w:tr>
      <w:tr w:rsidR="006236FC" w:rsidRPr="006236FC" w14:paraId="59CE5642" w14:textId="77777777" w:rsidTr="00EB313A">
        <w:trPr>
          <w:trHeight w:val="303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77C92" w14:textId="77777777" w:rsidR="006236FC" w:rsidRPr="006236FC" w:rsidRDefault="006236FC" w:rsidP="006236FC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Второ отглеждане на 3-год. горски култури при залесяване в дупки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2C7A2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1361D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</w:pPr>
            <w:proofErr w:type="spellStart"/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  <w:t>дка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5F372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90819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  <w:t>01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.10.-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  <w:t>31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.10.20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  <w:t>2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4г.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87CF4" w14:textId="0556C0BA" w:rsidR="006236FC" w:rsidRPr="006236FC" w:rsidRDefault="006236FC" w:rsidP="006236FC">
            <w:pPr>
              <w:jc w:val="right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</w:p>
        </w:tc>
      </w:tr>
      <w:bookmarkEnd w:id="0"/>
      <w:tr w:rsidR="006236FC" w:rsidRPr="006236FC" w14:paraId="1A9123A6" w14:textId="77777777" w:rsidTr="00EB313A">
        <w:trPr>
          <w:trHeight w:val="303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015F7" w14:textId="77777777" w:rsidR="006236FC" w:rsidRPr="006236FC" w:rsidRDefault="006236FC" w:rsidP="006236FC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lastRenderedPageBreak/>
              <w:t>Първо отглеждане на 3-год. култури по редове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78576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</w:pPr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  <w:t xml:space="preserve">80-о, </w:t>
            </w:r>
          </w:p>
          <w:p w14:paraId="44F7ECD0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</w:pPr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  <w:t xml:space="preserve">482-б, </w:t>
            </w:r>
          </w:p>
          <w:p w14:paraId="7644C572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</w:pPr>
            <w:r w:rsidRPr="006236FC">
              <w:rPr>
                <w:rFonts w:ascii="Verdana" w:eastAsia="Calibri" w:hAnsi="Verdana"/>
                <w:bCs/>
                <w:color w:val="000000"/>
                <w:sz w:val="16"/>
                <w:szCs w:val="16"/>
                <w:lang w:val="en-GB" w:eastAsia="bg-BG"/>
              </w:rPr>
              <w:t>344-4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7971B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</w:pPr>
          </w:p>
          <w:p w14:paraId="064CC7D8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 xml:space="preserve">100 </w:t>
            </w:r>
            <w:proofErr w:type="spellStart"/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лм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B6590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80,0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412B7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01.06.-15.07.20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  <w:t>2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4г.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EC24F" w14:textId="6C2C5225" w:rsidR="006236FC" w:rsidRPr="006236FC" w:rsidRDefault="006236FC" w:rsidP="006236FC">
            <w:pPr>
              <w:jc w:val="right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</w:p>
        </w:tc>
      </w:tr>
      <w:tr w:rsidR="006236FC" w:rsidRPr="006236FC" w14:paraId="39571BCE" w14:textId="77777777" w:rsidTr="00EB313A">
        <w:trPr>
          <w:trHeight w:val="303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14DB4" w14:textId="77777777" w:rsidR="006236FC" w:rsidRPr="006236FC" w:rsidRDefault="006236FC" w:rsidP="006236FC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Второ отглеждане на 3-год. култури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EC749" w14:textId="77777777" w:rsidR="006236FC" w:rsidRPr="006236FC" w:rsidRDefault="006236FC" w:rsidP="006236FC">
            <w:pPr>
              <w:rPr>
                <w:rFonts w:ascii="Calibri" w:eastAsia="Calibri" w:hAnsi="Calibri"/>
                <w:lang w:val="en-GB" w:eastAsia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00DA5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дка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8296A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9A360" w14:textId="77777777" w:rsidR="006236FC" w:rsidRPr="006236FC" w:rsidRDefault="006236FC" w:rsidP="006236FC">
            <w:pPr>
              <w:jc w:val="center"/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</w:pP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  <w:t>01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.10.-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  <w:t>31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.10.20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eastAsia="bg-BG"/>
              </w:rPr>
              <w:t>2</w:t>
            </w:r>
            <w:r w:rsidRPr="006236FC">
              <w:rPr>
                <w:rFonts w:ascii="Verdana" w:eastAsia="Calibri" w:hAnsi="Verdana"/>
                <w:color w:val="000000"/>
                <w:sz w:val="16"/>
                <w:szCs w:val="16"/>
                <w:lang w:val="bg-BG" w:eastAsia="bg-BG"/>
              </w:rPr>
              <w:t>4г.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D4184" w14:textId="7B584694" w:rsidR="006236FC" w:rsidRPr="006236FC" w:rsidRDefault="006236FC" w:rsidP="006236FC">
            <w:pPr>
              <w:jc w:val="right"/>
              <w:rPr>
                <w:rFonts w:ascii="Verdana" w:eastAsia="Calibri" w:hAnsi="Verdana"/>
                <w:bCs/>
                <w:color w:val="000000"/>
                <w:sz w:val="16"/>
                <w:szCs w:val="16"/>
                <w:lang w:val="bg-BG" w:eastAsia="bg-BG"/>
              </w:rPr>
            </w:pPr>
          </w:p>
        </w:tc>
      </w:tr>
      <w:tr w:rsidR="006236FC" w:rsidRPr="006236FC" w14:paraId="60AAE97A" w14:textId="77777777" w:rsidTr="00EB313A">
        <w:trPr>
          <w:trHeight w:val="303"/>
          <w:jc w:val="center"/>
        </w:trPr>
        <w:tc>
          <w:tcPr>
            <w:tcW w:w="8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6D78" w14:textId="77777777" w:rsidR="006236FC" w:rsidRPr="006236FC" w:rsidRDefault="006236FC" w:rsidP="006236FC">
            <w:pPr>
              <w:jc w:val="right"/>
              <w:rPr>
                <w:rFonts w:ascii="Verdana" w:eastAsia="Calibri" w:hAnsi="Verdana"/>
                <w:color w:val="000000"/>
                <w:sz w:val="16"/>
                <w:szCs w:val="16"/>
                <w:lang w:val="en-GB" w:eastAsia="bg-BG"/>
              </w:rPr>
            </w:pPr>
            <w:proofErr w:type="gramStart"/>
            <w:r w:rsidRPr="006236FC">
              <w:rPr>
                <w:rFonts w:ascii="Verdana" w:eastAsia="Calibri" w:hAnsi="Verdana"/>
                <w:b/>
                <w:bCs/>
                <w:color w:val="000000"/>
                <w:sz w:val="16"/>
                <w:szCs w:val="16"/>
                <w:lang w:eastAsia="bg-BG"/>
              </w:rPr>
              <w:t>ВСИЧКО  ЛКД</w:t>
            </w:r>
            <w:proofErr w:type="gramEnd"/>
            <w:r w:rsidRPr="006236FC">
              <w:rPr>
                <w:rFonts w:ascii="Verdana" w:eastAsia="Calibri" w:hAnsi="Verdana"/>
                <w:b/>
                <w:bCs/>
                <w:color w:val="000000"/>
                <w:sz w:val="16"/>
                <w:szCs w:val="16"/>
                <w:lang w:eastAsia="bg-BG"/>
              </w:rPr>
              <w:t>: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E6EBB" w14:textId="0498A6C3" w:rsidR="006236FC" w:rsidRPr="006236FC" w:rsidRDefault="006236FC" w:rsidP="006236FC">
            <w:pPr>
              <w:jc w:val="right"/>
              <w:rPr>
                <w:rFonts w:ascii="Verdana" w:eastAsia="Calibri" w:hAnsi="Verdana"/>
                <w:b/>
                <w:bCs/>
                <w:color w:val="000000"/>
                <w:sz w:val="16"/>
                <w:szCs w:val="16"/>
                <w:lang w:val="bg-BG" w:eastAsia="bg-BG"/>
              </w:rPr>
            </w:pPr>
          </w:p>
        </w:tc>
      </w:tr>
    </w:tbl>
    <w:p w14:paraId="47DBD417" w14:textId="77777777" w:rsidR="00E159A9" w:rsidRDefault="00E159A9" w:rsidP="00E159A9">
      <w:pPr>
        <w:ind w:firstLine="708"/>
        <w:jc w:val="both"/>
        <w:rPr>
          <w:rFonts w:ascii="Verdana" w:hAnsi="Verdana"/>
          <w:color w:val="000000"/>
          <w:sz w:val="20"/>
          <w:szCs w:val="20"/>
          <w:u w:val="single"/>
          <w:lang w:val="en-GB"/>
        </w:rPr>
      </w:pPr>
    </w:p>
    <w:p w14:paraId="19D3D8A3" w14:textId="2D08DB8F" w:rsidR="00E159A9" w:rsidRPr="00E159A9" w:rsidRDefault="00E159A9" w:rsidP="00E159A9">
      <w:pPr>
        <w:ind w:firstLine="708"/>
        <w:jc w:val="both"/>
        <w:rPr>
          <w:rFonts w:ascii="Verdana" w:hAnsi="Verdana"/>
          <w:color w:val="000000"/>
          <w:sz w:val="20"/>
          <w:szCs w:val="20"/>
          <w:u w:val="single"/>
          <w:lang w:val="bg-BG"/>
        </w:rPr>
      </w:pPr>
      <w:r w:rsidRPr="00E159A9">
        <w:rPr>
          <w:rFonts w:ascii="Verdana" w:hAnsi="Verdana"/>
          <w:color w:val="000000"/>
          <w:sz w:val="20"/>
          <w:szCs w:val="20"/>
          <w:u w:val="single"/>
          <w:lang w:val="bg-BG"/>
        </w:rPr>
        <w:t xml:space="preserve">Най-благоприятното време за изпълнение на всяка дейност се съгласува с директора на </w:t>
      </w:r>
      <w:r w:rsidRPr="00E159A9">
        <w:rPr>
          <w:rFonts w:ascii="Verdana" w:hAnsi="Verdana"/>
          <w:color w:val="000000"/>
          <w:sz w:val="20"/>
          <w:szCs w:val="20"/>
          <w:u w:val="single"/>
          <w:lang w:val="ru-RU"/>
        </w:rPr>
        <w:t xml:space="preserve">ТП </w:t>
      </w:r>
      <w:r w:rsidRPr="00E159A9">
        <w:rPr>
          <w:rFonts w:ascii="Verdana" w:hAnsi="Verdana"/>
          <w:sz w:val="20"/>
          <w:szCs w:val="20"/>
          <w:u w:val="single"/>
          <w:lang w:val="ru-RU"/>
        </w:rPr>
        <w:t>„</w:t>
      </w:r>
      <w:r w:rsidRPr="00E159A9">
        <w:rPr>
          <w:rFonts w:ascii="Verdana" w:hAnsi="Verdana"/>
          <w:color w:val="000000"/>
          <w:sz w:val="20"/>
          <w:szCs w:val="20"/>
          <w:u w:val="single"/>
          <w:lang w:val="ru-RU"/>
        </w:rPr>
        <w:t xml:space="preserve">ДГС Елин </w:t>
      </w:r>
      <w:proofErr w:type="spellStart"/>
      <w:r w:rsidRPr="00E159A9">
        <w:rPr>
          <w:rFonts w:ascii="Verdana" w:hAnsi="Verdana"/>
          <w:color w:val="000000"/>
          <w:sz w:val="20"/>
          <w:szCs w:val="20"/>
          <w:u w:val="single"/>
          <w:lang w:val="ru-RU"/>
        </w:rPr>
        <w:t>Пелин</w:t>
      </w:r>
      <w:proofErr w:type="spellEnd"/>
      <w:r w:rsidRPr="00E159A9">
        <w:rPr>
          <w:rFonts w:ascii="Verdana" w:hAnsi="Verdana"/>
          <w:sz w:val="20"/>
          <w:szCs w:val="20"/>
          <w:u w:val="single"/>
          <w:lang w:val="bg-BG"/>
        </w:rPr>
        <w:t>”</w:t>
      </w:r>
      <w:r w:rsidRPr="00E159A9">
        <w:rPr>
          <w:rFonts w:ascii="Verdana" w:hAnsi="Verdana"/>
          <w:color w:val="000000"/>
          <w:sz w:val="20"/>
          <w:szCs w:val="20"/>
          <w:u w:val="single"/>
          <w:lang w:val="ru-RU"/>
        </w:rPr>
        <w:t xml:space="preserve"> </w:t>
      </w:r>
      <w:r w:rsidRPr="00E159A9">
        <w:rPr>
          <w:rFonts w:ascii="Verdana" w:hAnsi="Verdana"/>
          <w:color w:val="000000"/>
          <w:sz w:val="20"/>
          <w:szCs w:val="20"/>
          <w:u w:val="single"/>
          <w:lang w:val="bg-BG"/>
        </w:rPr>
        <w:t>в сроковете определени в спецификацията.</w:t>
      </w:r>
    </w:p>
    <w:p w14:paraId="4A008E31" w14:textId="77777777" w:rsidR="003F1F96" w:rsidRDefault="003F1F96" w:rsidP="00585A1D">
      <w:pPr>
        <w:pStyle w:val="10"/>
        <w:ind w:right="144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60B64886" w14:textId="23B3E38D" w:rsidR="00585A1D" w:rsidRPr="00D615EA" w:rsidRDefault="008E76C5" w:rsidP="00D615EA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bg-BG"/>
        </w:rPr>
        <w:tab/>
      </w:r>
      <w:r w:rsidR="00585A1D" w:rsidRPr="006D7347">
        <w:rPr>
          <w:rFonts w:ascii="Verdana" w:hAnsi="Verdana"/>
          <w:b/>
          <w:sz w:val="20"/>
          <w:szCs w:val="20"/>
          <w:lang w:val="bg-BG"/>
        </w:rPr>
        <w:t>(2)</w:t>
      </w:r>
      <w:r w:rsidR="00585A1D"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585A1D" w:rsidRPr="00D615EA">
        <w:rPr>
          <w:rFonts w:ascii="Verdana" w:hAnsi="Verdana"/>
          <w:sz w:val="20"/>
          <w:szCs w:val="20"/>
          <w:lang w:val="ru-RU"/>
        </w:rPr>
        <w:t>Възложителят заплаща извършените дейности на изпълнителя по следния начин:</w:t>
      </w:r>
    </w:p>
    <w:p w14:paraId="43B93BEB" w14:textId="77777777" w:rsidR="00D615EA" w:rsidRPr="00D615EA" w:rsidRDefault="009F662E" w:rsidP="00D615EA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D615EA">
        <w:rPr>
          <w:rFonts w:ascii="Verdana" w:hAnsi="Verdana"/>
          <w:sz w:val="20"/>
          <w:szCs w:val="20"/>
          <w:lang w:val="ru-RU"/>
        </w:rPr>
        <w:tab/>
      </w:r>
      <w:r w:rsidR="00585A1D" w:rsidRPr="00D615EA">
        <w:rPr>
          <w:rFonts w:ascii="Verdana" w:hAnsi="Verdana"/>
          <w:sz w:val="20"/>
          <w:szCs w:val="20"/>
          <w:lang w:val="ru-RU"/>
        </w:rPr>
        <w:t xml:space="preserve">До 30-то число на текущия месец, страните по договора подписват подробен приемателно-предавателен протокол за извършена дейност по операции, обекти, отдели, подотдели, както и размер на дължимата сума за изработеното. </w:t>
      </w:r>
      <w:r w:rsidR="00D615EA" w:rsidRPr="00D615EA">
        <w:rPr>
          <w:rFonts w:ascii="Verdana" w:hAnsi="Verdana"/>
          <w:sz w:val="20"/>
          <w:szCs w:val="20"/>
          <w:lang w:val="ru-RU"/>
        </w:rPr>
        <w:t xml:space="preserve">След подписване на приемателно-предавателния протокол, изпълнителят издава фактура на стойност 80 % /осемдесет процента/ от сумата по протокола. </w:t>
      </w:r>
    </w:p>
    <w:p w14:paraId="343C7246" w14:textId="77777777" w:rsidR="00D615EA" w:rsidRPr="00D615EA" w:rsidRDefault="00D615EA" w:rsidP="00D615EA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D615EA">
        <w:rPr>
          <w:rFonts w:ascii="Verdana" w:hAnsi="Verdana"/>
          <w:sz w:val="20"/>
          <w:szCs w:val="20"/>
          <w:lang w:val="ru-RU"/>
        </w:rPr>
        <w:t xml:space="preserve">В срок до 10 (десет) календарни дни, възложителят заплаща на изпълнителя стойността на фактурата.  </w:t>
      </w:r>
    </w:p>
    <w:p w14:paraId="16861D67" w14:textId="77777777" w:rsidR="00585A1D" w:rsidRPr="004A637D" w:rsidRDefault="00585A1D" w:rsidP="00585A1D">
      <w:pPr>
        <w:pStyle w:val="10"/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bg-BG"/>
        </w:rPr>
        <w:tab/>
        <w:t xml:space="preserve">(3) </w:t>
      </w:r>
      <w:proofErr w:type="spellStart"/>
      <w:r w:rsidRPr="00B87398">
        <w:rPr>
          <w:rFonts w:ascii="Verdana" w:hAnsi="Verdana"/>
          <w:sz w:val="20"/>
          <w:szCs w:val="20"/>
          <w:lang w:val="ru-RU"/>
        </w:rPr>
        <w:t>Разликата</w:t>
      </w:r>
      <w:proofErr w:type="spellEnd"/>
      <w:r w:rsidRPr="00B87398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>
        <w:rPr>
          <w:rFonts w:ascii="Verdana" w:hAnsi="Verdana"/>
          <w:sz w:val="20"/>
          <w:szCs w:val="20"/>
          <w:lang w:val="ru-RU"/>
        </w:rPr>
        <w:t>платеното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>
        <w:rPr>
          <w:rFonts w:ascii="Verdana" w:hAnsi="Verdana"/>
          <w:sz w:val="20"/>
          <w:szCs w:val="20"/>
          <w:lang w:val="ru-RU"/>
        </w:rPr>
        <w:t>оставащото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>
        <w:rPr>
          <w:rFonts w:ascii="Verdana" w:hAnsi="Verdana"/>
          <w:sz w:val="20"/>
          <w:szCs w:val="20"/>
          <w:lang w:val="ru-RU"/>
        </w:rPr>
        <w:t>плащане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до </w:t>
      </w:r>
      <w:proofErr w:type="spellStart"/>
      <w:r>
        <w:rPr>
          <w:rFonts w:ascii="Verdana" w:hAnsi="Verdana"/>
          <w:sz w:val="20"/>
          <w:szCs w:val="20"/>
          <w:lang w:val="ru-RU"/>
        </w:rPr>
        <w:t>достигане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чл. 4, ал. 1, </w:t>
      </w:r>
      <w:r w:rsidRPr="00B87398">
        <w:rPr>
          <w:rFonts w:ascii="Verdana" w:hAnsi="Verdana"/>
          <w:sz w:val="20"/>
          <w:szCs w:val="20"/>
          <w:lang w:val="ru-RU"/>
        </w:rPr>
        <w:t xml:space="preserve">се </w:t>
      </w:r>
      <w:proofErr w:type="spellStart"/>
      <w:r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в срок до</w:t>
      </w:r>
      <w:r w:rsidRPr="00B87398">
        <w:rPr>
          <w:rFonts w:ascii="Verdana" w:hAnsi="Verdana"/>
          <w:sz w:val="20"/>
          <w:szCs w:val="20"/>
          <w:lang w:val="ru-RU"/>
        </w:rPr>
        <w:t xml:space="preserve"> 10</w:t>
      </w:r>
      <w:r w:rsidRPr="00B87398">
        <w:rPr>
          <w:rFonts w:ascii="Verdana" w:hAnsi="Verdana"/>
          <w:sz w:val="20"/>
          <w:szCs w:val="20"/>
          <w:lang w:val="bg-BG"/>
        </w:rPr>
        <w:t xml:space="preserve"> (десет) </w:t>
      </w:r>
      <w:proofErr w:type="spellStart"/>
      <w:r>
        <w:rPr>
          <w:rFonts w:ascii="Verdana" w:hAnsi="Verdana"/>
          <w:sz w:val="20"/>
          <w:szCs w:val="20"/>
          <w:lang w:val="ru-RU"/>
        </w:rPr>
        <w:t>календарни</w:t>
      </w:r>
      <w:proofErr w:type="spellEnd"/>
      <w:r w:rsidRPr="00B87398">
        <w:rPr>
          <w:rFonts w:ascii="Verdana" w:hAnsi="Verdana"/>
          <w:sz w:val="20"/>
          <w:szCs w:val="20"/>
          <w:lang w:val="ru-RU"/>
        </w:rPr>
        <w:t xml:space="preserve"> дни от </w:t>
      </w:r>
      <w:proofErr w:type="spellStart"/>
      <w:r w:rsidRPr="00B87398">
        <w:rPr>
          <w:rFonts w:ascii="Verdana" w:hAnsi="Verdana"/>
          <w:sz w:val="20"/>
          <w:szCs w:val="20"/>
          <w:lang w:val="ru-RU"/>
        </w:rPr>
        <w:t>окончателното</w:t>
      </w:r>
      <w:proofErr w:type="spellEnd"/>
      <w:r w:rsidRPr="00B87398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7398">
        <w:rPr>
          <w:rFonts w:ascii="Verdana" w:hAnsi="Verdana"/>
          <w:sz w:val="20"/>
          <w:szCs w:val="20"/>
          <w:lang w:val="ru-RU"/>
        </w:rPr>
        <w:t>приемане</w:t>
      </w:r>
      <w:proofErr w:type="spellEnd"/>
      <w:r w:rsidRPr="00B87398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4A637D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4A637D">
        <w:rPr>
          <w:rFonts w:ascii="Verdana" w:hAnsi="Verdana"/>
          <w:sz w:val="20"/>
          <w:szCs w:val="20"/>
          <w:lang w:val="ru-RU"/>
        </w:rPr>
        <w:t>количественото</w:t>
      </w:r>
      <w:proofErr w:type="spellEnd"/>
      <w:r w:rsidRPr="004A637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4A637D">
        <w:rPr>
          <w:rFonts w:ascii="Verdana" w:hAnsi="Verdana"/>
          <w:sz w:val="20"/>
          <w:szCs w:val="20"/>
          <w:lang w:val="ru-RU"/>
        </w:rPr>
        <w:t>качественото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за всяка </w:t>
      </w:r>
      <w:proofErr w:type="spellStart"/>
      <w:r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по</w:t>
      </w:r>
      <w:r w:rsidRPr="004A637D">
        <w:rPr>
          <w:rFonts w:ascii="Verdana" w:hAnsi="Verdana"/>
          <w:sz w:val="20"/>
          <w:szCs w:val="20"/>
          <w:lang w:val="ru-RU"/>
        </w:rPr>
        <w:t>отделно</w:t>
      </w:r>
      <w:proofErr w:type="spellEnd"/>
      <w:r w:rsidRPr="004A637D">
        <w:rPr>
          <w:rFonts w:ascii="Verdana" w:hAnsi="Verdana"/>
          <w:sz w:val="20"/>
          <w:szCs w:val="20"/>
          <w:lang w:val="ru-RU"/>
        </w:rPr>
        <w:t xml:space="preserve"> и след </w:t>
      </w:r>
      <w:proofErr w:type="spellStart"/>
      <w:r w:rsidRPr="004A637D">
        <w:rPr>
          <w:rFonts w:ascii="Verdana" w:hAnsi="Verdana"/>
          <w:sz w:val="20"/>
          <w:szCs w:val="20"/>
          <w:lang w:val="ru-RU"/>
        </w:rPr>
        <w:t>отчитане</w:t>
      </w:r>
      <w:proofErr w:type="spellEnd"/>
      <w:r w:rsidRPr="004A637D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4A637D">
        <w:rPr>
          <w:rFonts w:ascii="Verdana" w:hAnsi="Verdana"/>
          <w:sz w:val="20"/>
          <w:szCs w:val="20"/>
          <w:lang w:val="ru-RU"/>
        </w:rPr>
        <w:t>резултатите</w:t>
      </w:r>
      <w:proofErr w:type="spellEnd"/>
      <w:r w:rsidRPr="004A637D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4A637D">
        <w:rPr>
          <w:rFonts w:ascii="Verdana" w:hAnsi="Verdana"/>
          <w:sz w:val="20"/>
          <w:szCs w:val="20"/>
          <w:lang w:val="ru-RU"/>
        </w:rPr>
        <w:t>есенната</w:t>
      </w:r>
      <w:proofErr w:type="spellEnd"/>
      <w:r w:rsidRPr="004A637D">
        <w:rPr>
          <w:rFonts w:ascii="Verdana" w:hAnsi="Verdana"/>
          <w:sz w:val="20"/>
          <w:szCs w:val="20"/>
          <w:lang w:val="ru-RU"/>
        </w:rPr>
        <w:t xml:space="preserve"> и</w:t>
      </w:r>
      <w:r>
        <w:rPr>
          <w:rFonts w:ascii="Verdana" w:hAnsi="Verdana"/>
          <w:sz w:val="20"/>
          <w:szCs w:val="20"/>
          <w:lang w:val="ru-RU"/>
        </w:rPr>
        <w:t xml:space="preserve">нвентаризация </w:t>
      </w:r>
      <w:proofErr w:type="gramStart"/>
      <w:r>
        <w:rPr>
          <w:rFonts w:ascii="Verdana" w:hAnsi="Verdana"/>
          <w:sz w:val="20"/>
          <w:szCs w:val="20"/>
          <w:lang w:val="ru-RU"/>
        </w:rPr>
        <w:t xml:space="preserve">на </w:t>
      </w:r>
      <w:r w:rsidRPr="004A637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4A637D">
        <w:rPr>
          <w:rFonts w:ascii="Verdana" w:hAnsi="Verdana"/>
          <w:sz w:val="20"/>
          <w:szCs w:val="20"/>
          <w:lang w:val="ru-RU"/>
        </w:rPr>
        <w:t>горски</w:t>
      </w:r>
      <w:r>
        <w:rPr>
          <w:rFonts w:ascii="Verdana" w:hAnsi="Verdana"/>
          <w:sz w:val="20"/>
          <w:szCs w:val="20"/>
          <w:lang w:val="ru-RU"/>
        </w:rPr>
        <w:t>те</w:t>
      </w:r>
      <w:proofErr w:type="spellEnd"/>
      <w:proofErr w:type="gramEnd"/>
      <w:r w:rsidRPr="004A637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4A637D">
        <w:rPr>
          <w:rFonts w:ascii="Verdana" w:hAnsi="Verdana"/>
          <w:sz w:val="20"/>
          <w:szCs w:val="20"/>
          <w:lang w:val="ru-RU"/>
        </w:rPr>
        <w:t>култури</w:t>
      </w:r>
      <w:proofErr w:type="spellEnd"/>
      <w:r w:rsidRPr="004A637D">
        <w:rPr>
          <w:rFonts w:ascii="Verdana" w:hAnsi="Verdana"/>
          <w:sz w:val="20"/>
          <w:szCs w:val="20"/>
          <w:lang w:val="ru-RU"/>
        </w:rPr>
        <w:t xml:space="preserve">. </w:t>
      </w:r>
    </w:p>
    <w:p w14:paraId="3222A8BF" w14:textId="77777777" w:rsidR="003B173A" w:rsidRPr="004A637D" w:rsidRDefault="00905D3F" w:rsidP="00585A1D">
      <w:pPr>
        <w:pStyle w:val="10"/>
        <w:ind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ab/>
      </w:r>
      <w:r w:rsidR="004A637D">
        <w:rPr>
          <w:rFonts w:ascii="Verdana" w:hAnsi="Verdana"/>
          <w:b/>
          <w:sz w:val="20"/>
          <w:szCs w:val="20"/>
          <w:lang w:val="bg-BG"/>
        </w:rPr>
        <w:t>(</w:t>
      </w:r>
      <w:r w:rsidR="00585A1D">
        <w:rPr>
          <w:rFonts w:ascii="Verdana" w:hAnsi="Verdana"/>
          <w:b/>
          <w:sz w:val="20"/>
          <w:szCs w:val="20"/>
          <w:lang w:val="bg-BG"/>
        </w:rPr>
        <w:t>4</w:t>
      </w:r>
      <w:r w:rsidR="004A637D" w:rsidRPr="004A637D">
        <w:rPr>
          <w:rFonts w:ascii="Verdana" w:hAnsi="Verdana"/>
          <w:b/>
          <w:sz w:val="20"/>
          <w:szCs w:val="20"/>
          <w:lang w:val="bg-BG"/>
        </w:rPr>
        <w:t>)</w:t>
      </w:r>
      <w:r w:rsidR="004A637D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A637D">
        <w:rPr>
          <w:rFonts w:ascii="Verdana" w:hAnsi="Verdana"/>
          <w:sz w:val="20"/>
          <w:szCs w:val="20"/>
          <w:lang w:val="bg-BG"/>
        </w:rPr>
        <w:t>Възложителят заплаща дължимите суми на изпълнителя по банков път, по следната банкова сметка:</w:t>
      </w:r>
    </w:p>
    <w:p w14:paraId="76B0874B" w14:textId="77777777" w:rsidR="004A637D" w:rsidRDefault="004A637D" w:rsidP="00905D3F">
      <w:pPr>
        <w:ind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Банка ....................................., </w:t>
      </w:r>
      <w:r>
        <w:rPr>
          <w:rFonts w:ascii="Verdana" w:hAnsi="Verdana"/>
          <w:sz w:val="20"/>
          <w:szCs w:val="20"/>
        </w:rPr>
        <w:t>IBAN</w:t>
      </w:r>
      <w:r w:rsidRPr="005D6EAB">
        <w:rPr>
          <w:rFonts w:ascii="Verdana" w:hAnsi="Verdana"/>
          <w:sz w:val="20"/>
          <w:szCs w:val="20"/>
          <w:lang w:val="ru-RU"/>
        </w:rPr>
        <w:t xml:space="preserve"> ………………………………………</w:t>
      </w:r>
      <w:proofErr w:type="gramStart"/>
      <w:r w:rsidRPr="005D6EAB">
        <w:rPr>
          <w:rFonts w:ascii="Verdana" w:hAnsi="Verdana"/>
          <w:sz w:val="20"/>
          <w:szCs w:val="20"/>
          <w:lang w:val="ru-RU"/>
        </w:rPr>
        <w:t>…..</w:t>
      </w:r>
      <w:proofErr w:type="gramEnd"/>
      <w:r w:rsidRPr="005D6EAB">
        <w:rPr>
          <w:rFonts w:ascii="Verdana" w:hAnsi="Verdana"/>
          <w:sz w:val="20"/>
          <w:szCs w:val="20"/>
          <w:lang w:val="ru-RU"/>
        </w:rPr>
        <w:t xml:space="preserve">; </w:t>
      </w:r>
      <w:r>
        <w:rPr>
          <w:rFonts w:ascii="Verdana" w:hAnsi="Verdana"/>
          <w:sz w:val="20"/>
          <w:szCs w:val="20"/>
        </w:rPr>
        <w:t>BIC</w:t>
      </w:r>
      <w:r w:rsidRPr="005D6EAB">
        <w:rPr>
          <w:rFonts w:ascii="Verdana" w:hAnsi="Verdana"/>
          <w:sz w:val="20"/>
          <w:szCs w:val="20"/>
          <w:lang w:val="ru-RU"/>
        </w:rPr>
        <w:t xml:space="preserve"> …………………………………</w:t>
      </w:r>
    </w:p>
    <w:p w14:paraId="6D433544" w14:textId="77777777" w:rsidR="008804D8" w:rsidRPr="00585A1D" w:rsidRDefault="00905D3F" w:rsidP="00905D3F">
      <w:pPr>
        <w:pStyle w:val="10"/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 w:rsidR="00F4707A" w:rsidRPr="00585A1D">
        <w:rPr>
          <w:rFonts w:ascii="Verdana" w:hAnsi="Verdana"/>
          <w:b/>
          <w:sz w:val="20"/>
          <w:szCs w:val="20"/>
          <w:lang w:val="ru-RU"/>
        </w:rPr>
        <w:t>(5)</w:t>
      </w:r>
      <w:r w:rsidR="00F4707A" w:rsidRPr="00585A1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Възложителят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задържа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неплатената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разлика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от </w:t>
      </w:r>
      <w:r w:rsidR="00585A1D">
        <w:rPr>
          <w:rFonts w:ascii="Verdana" w:hAnsi="Verdana"/>
          <w:sz w:val="20"/>
          <w:szCs w:val="20"/>
          <w:lang w:val="ru-RU"/>
        </w:rPr>
        <w:t>20</w:t>
      </w:r>
      <w:r w:rsidR="008804D8" w:rsidRPr="00585A1D">
        <w:rPr>
          <w:rFonts w:ascii="Verdana" w:hAnsi="Verdana"/>
          <w:sz w:val="20"/>
          <w:szCs w:val="20"/>
          <w:lang w:val="ru-RU"/>
        </w:rPr>
        <w:t xml:space="preserve">% </w:t>
      </w:r>
      <w:r w:rsidR="00F4707A" w:rsidRPr="00585A1D">
        <w:rPr>
          <w:rFonts w:ascii="Verdana" w:hAnsi="Verdana"/>
          <w:sz w:val="20"/>
          <w:szCs w:val="20"/>
          <w:lang w:val="ru-RU"/>
        </w:rPr>
        <w:t>по чл. 4, ал.</w:t>
      </w:r>
      <w:r w:rsidR="00585A1D">
        <w:rPr>
          <w:rFonts w:ascii="Verdana" w:hAnsi="Verdana"/>
          <w:sz w:val="20"/>
          <w:szCs w:val="20"/>
          <w:lang w:val="ru-RU"/>
        </w:rPr>
        <w:t xml:space="preserve"> </w:t>
      </w:r>
      <w:r w:rsidR="00F4707A" w:rsidRPr="00585A1D">
        <w:rPr>
          <w:rFonts w:ascii="Verdana" w:hAnsi="Verdana"/>
          <w:sz w:val="20"/>
          <w:szCs w:val="20"/>
          <w:lang w:val="ru-RU"/>
        </w:rPr>
        <w:t xml:space="preserve">2 до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окончателното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приемане</w:t>
      </w:r>
      <w:proofErr w:type="spellEnd"/>
      <w:r w:rsidR="00F4707A" w:rsidRPr="00585A1D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F4707A" w:rsidRPr="00585A1D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количественото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качественото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за всяка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отделно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и след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отчитане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резултатите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есенната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инвентаризация на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горски</w:t>
      </w:r>
      <w:r w:rsidR="00585A1D">
        <w:rPr>
          <w:rFonts w:ascii="Verdana" w:hAnsi="Verdana"/>
          <w:sz w:val="20"/>
          <w:szCs w:val="20"/>
          <w:lang w:val="ru-RU"/>
        </w:rPr>
        <w:t>те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F4707A" w:rsidRPr="00585A1D">
        <w:rPr>
          <w:rFonts w:ascii="Verdana" w:hAnsi="Verdana"/>
          <w:sz w:val="20"/>
          <w:szCs w:val="20"/>
          <w:lang w:val="ru-RU"/>
        </w:rPr>
        <w:t>култури</w:t>
      </w:r>
      <w:proofErr w:type="spellEnd"/>
      <w:r w:rsidR="00F4707A" w:rsidRPr="00585A1D">
        <w:rPr>
          <w:rFonts w:ascii="Verdana" w:hAnsi="Verdana"/>
          <w:sz w:val="20"/>
          <w:szCs w:val="20"/>
          <w:lang w:val="ru-RU"/>
        </w:rPr>
        <w:t>.</w:t>
      </w:r>
    </w:p>
    <w:p w14:paraId="465F56A2" w14:textId="77777777" w:rsidR="007744B2" w:rsidRPr="007744B2" w:rsidRDefault="00905D3F" w:rsidP="00905D3F">
      <w:pPr>
        <w:pStyle w:val="10"/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 w:rsidR="00585A1D">
        <w:rPr>
          <w:rFonts w:ascii="Verdana" w:hAnsi="Verdana"/>
          <w:b/>
          <w:sz w:val="20"/>
          <w:szCs w:val="20"/>
          <w:lang w:val="ru-RU"/>
        </w:rPr>
        <w:t>(6</w:t>
      </w:r>
      <w:r w:rsidR="007744B2" w:rsidRPr="007744B2">
        <w:rPr>
          <w:rFonts w:ascii="Verdana" w:hAnsi="Verdana"/>
          <w:b/>
          <w:sz w:val="20"/>
          <w:szCs w:val="20"/>
          <w:lang w:val="ru-RU"/>
        </w:rPr>
        <w:t xml:space="preserve">) </w:t>
      </w:r>
      <w:r w:rsidR="00B6571D">
        <w:rPr>
          <w:rFonts w:ascii="Verdana" w:hAnsi="Verdana"/>
          <w:sz w:val="20"/>
          <w:szCs w:val="20"/>
          <w:lang w:val="ru-RU"/>
        </w:rPr>
        <w:t>ВЪЗЛОЖИТЕЛЯТ</w:t>
      </w:r>
      <w:r w:rsidR="007744B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744B2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="007744B2">
        <w:rPr>
          <w:rFonts w:ascii="Verdana" w:hAnsi="Verdana"/>
          <w:sz w:val="20"/>
          <w:szCs w:val="20"/>
          <w:lang w:val="ru-RU"/>
        </w:rPr>
        <w:t xml:space="preserve"> само </w:t>
      </w:r>
      <w:proofErr w:type="spellStart"/>
      <w:r w:rsidR="007744B2">
        <w:rPr>
          <w:rFonts w:ascii="Verdana" w:hAnsi="Verdana"/>
          <w:sz w:val="20"/>
          <w:szCs w:val="20"/>
          <w:lang w:val="ru-RU"/>
        </w:rPr>
        <w:t>реално</w:t>
      </w:r>
      <w:proofErr w:type="spellEnd"/>
      <w:r w:rsidR="007744B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744B2">
        <w:rPr>
          <w:rFonts w:ascii="Verdana" w:hAnsi="Verdana"/>
          <w:sz w:val="20"/>
          <w:szCs w:val="20"/>
          <w:lang w:val="ru-RU"/>
        </w:rPr>
        <w:t>извършените</w:t>
      </w:r>
      <w:proofErr w:type="spellEnd"/>
      <w:r w:rsidR="007744B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744B2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="007744B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7744B2">
        <w:rPr>
          <w:rFonts w:ascii="Verdana" w:hAnsi="Verdana"/>
          <w:sz w:val="20"/>
          <w:szCs w:val="20"/>
          <w:lang w:val="ru-RU"/>
        </w:rPr>
        <w:t>приети</w:t>
      </w:r>
      <w:proofErr w:type="spellEnd"/>
      <w:r w:rsidR="007744B2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="007744B2">
        <w:rPr>
          <w:rFonts w:ascii="Verdana" w:hAnsi="Verdana"/>
          <w:sz w:val="20"/>
          <w:szCs w:val="20"/>
          <w:lang w:val="ru-RU"/>
        </w:rPr>
        <w:t>приемателно-предавателен</w:t>
      </w:r>
      <w:proofErr w:type="spellEnd"/>
      <w:r w:rsidR="007744B2">
        <w:rPr>
          <w:rFonts w:ascii="Verdana" w:hAnsi="Verdana"/>
          <w:sz w:val="20"/>
          <w:szCs w:val="20"/>
          <w:lang w:val="ru-RU"/>
        </w:rPr>
        <w:t xml:space="preserve"> протокол, подписан от </w:t>
      </w:r>
      <w:proofErr w:type="spellStart"/>
      <w:r w:rsidR="007744B2">
        <w:rPr>
          <w:rFonts w:ascii="Verdana" w:hAnsi="Verdana"/>
          <w:sz w:val="20"/>
          <w:szCs w:val="20"/>
          <w:lang w:val="ru-RU"/>
        </w:rPr>
        <w:t>лицензирания</w:t>
      </w:r>
      <w:proofErr w:type="spellEnd"/>
      <w:r w:rsidR="007744B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744B2">
        <w:rPr>
          <w:rFonts w:ascii="Verdana" w:hAnsi="Verdana"/>
          <w:sz w:val="20"/>
          <w:szCs w:val="20"/>
          <w:lang w:val="ru-RU"/>
        </w:rPr>
        <w:t>лесовъд</w:t>
      </w:r>
      <w:proofErr w:type="spellEnd"/>
      <w:r w:rsidR="007744B2">
        <w:rPr>
          <w:rFonts w:ascii="Verdana" w:hAnsi="Verdana"/>
          <w:sz w:val="20"/>
          <w:szCs w:val="20"/>
          <w:lang w:val="ru-RU"/>
        </w:rPr>
        <w:t xml:space="preserve"> на </w:t>
      </w:r>
      <w:r w:rsidR="00B6571D">
        <w:rPr>
          <w:rFonts w:ascii="Verdana" w:hAnsi="Verdana"/>
          <w:sz w:val="20"/>
          <w:szCs w:val="20"/>
          <w:lang w:val="ru-RU"/>
        </w:rPr>
        <w:t>ИЗПЪЛНИТЕЛЯ</w:t>
      </w:r>
      <w:r w:rsidR="007744B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7744B2">
        <w:rPr>
          <w:rFonts w:ascii="Verdana" w:hAnsi="Verdana"/>
          <w:sz w:val="20"/>
          <w:szCs w:val="20"/>
          <w:lang w:val="ru-RU"/>
        </w:rPr>
        <w:t>упълномощен</w:t>
      </w:r>
      <w:proofErr w:type="spellEnd"/>
      <w:r w:rsidR="007744B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744B2">
        <w:rPr>
          <w:rFonts w:ascii="Verdana" w:hAnsi="Verdana"/>
          <w:sz w:val="20"/>
          <w:szCs w:val="20"/>
          <w:lang w:val="ru-RU"/>
        </w:rPr>
        <w:t>представител</w:t>
      </w:r>
      <w:proofErr w:type="spellEnd"/>
      <w:r w:rsidR="007744B2">
        <w:rPr>
          <w:rFonts w:ascii="Verdana" w:hAnsi="Verdana"/>
          <w:sz w:val="20"/>
          <w:szCs w:val="20"/>
          <w:lang w:val="ru-RU"/>
        </w:rPr>
        <w:t xml:space="preserve"> на </w:t>
      </w:r>
      <w:r w:rsidR="00B6571D">
        <w:rPr>
          <w:rFonts w:ascii="Verdana" w:hAnsi="Verdana"/>
          <w:sz w:val="20"/>
          <w:szCs w:val="20"/>
          <w:lang w:val="ru-RU"/>
        </w:rPr>
        <w:t>ВЪЗЛОЖИТЕЛЯ</w:t>
      </w:r>
      <w:r w:rsidR="007744B2">
        <w:rPr>
          <w:rFonts w:ascii="Verdana" w:hAnsi="Verdana"/>
          <w:sz w:val="20"/>
          <w:szCs w:val="20"/>
          <w:lang w:val="ru-RU"/>
        </w:rPr>
        <w:t>.</w:t>
      </w:r>
    </w:p>
    <w:p w14:paraId="528B521A" w14:textId="77777777" w:rsidR="002F5FBD" w:rsidRDefault="002F5FBD" w:rsidP="00E70F05">
      <w:pPr>
        <w:pStyle w:val="10"/>
        <w:ind w:left="144" w:right="144" w:firstLine="710"/>
        <w:jc w:val="both"/>
        <w:rPr>
          <w:rFonts w:ascii="Verdana" w:hAnsi="Verdana"/>
          <w:b/>
          <w:sz w:val="20"/>
          <w:szCs w:val="20"/>
          <w:lang w:val="bg-BG"/>
        </w:rPr>
      </w:pPr>
      <w:r w:rsidRPr="00B87398">
        <w:rPr>
          <w:rFonts w:ascii="Verdana" w:hAnsi="Verdana"/>
          <w:b/>
          <w:sz w:val="20"/>
          <w:szCs w:val="20"/>
          <w:lang w:val="bg-BG"/>
        </w:rPr>
        <w:t>V. ПРАВА И ЗАДЪЛЖЕНИЯ НА ВЪЗЛОЖИТЕЛЯ</w:t>
      </w:r>
    </w:p>
    <w:p w14:paraId="45D993B3" w14:textId="77777777" w:rsidR="00194E25" w:rsidRDefault="00194E25" w:rsidP="00E70F05">
      <w:pPr>
        <w:ind w:left="144" w:right="144" w:firstLine="71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noProof/>
          <w:sz w:val="20"/>
          <w:szCs w:val="20"/>
          <w:lang w:val="bg-BG"/>
        </w:rPr>
        <w:t xml:space="preserve">Чл. 5. </w:t>
      </w:r>
      <w:r w:rsidR="00B6571D">
        <w:rPr>
          <w:rFonts w:ascii="Verdana" w:hAnsi="Verdana"/>
          <w:b/>
          <w:noProof/>
          <w:sz w:val="20"/>
          <w:szCs w:val="20"/>
          <w:lang w:val="bg-BG"/>
        </w:rPr>
        <w:t>ВЪЗЛОЖИТЕЛЯТ</w:t>
      </w:r>
      <w:r w:rsidR="000E407B">
        <w:rPr>
          <w:rFonts w:ascii="Verdana" w:hAnsi="Verdana"/>
          <w:b/>
          <w:noProof/>
          <w:sz w:val="20"/>
          <w:szCs w:val="20"/>
          <w:lang w:val="bg-BG"/>
        </w:rPr>
        <w:t xml:space="preserve"> </w:t>
      </w:r>
      <w:r w:rsidRPr="00B87398">
        <w:rPr>
          <w:rFonts w:ascii="Verdana" w:hAnsi="Verdana"/>
          <w:b/>
          <w:sz w:val="20"/>
          <w:szCs w:val="20"/>
          <w:lang w:val="bg-BG"/>
        </w:rPr>
        <w:t>има право</w:t>
      </w:r>
      <w:r w:rsidR="00B6571D">
        <w:rPr>
          <w:rFonts w:ascii="Verdana" w:hAnsi="Verdana"/>
          <w:b/>
          <w:sz w:val="20"/>
          <w:szCs w:val="20"/>
          <w:lang w:val="bg-BG"/>
        </w:rPr>
        <w:t xml:space="preserve"> да</w:t>
      </w:r>
      <w:r w:rsidRPr="00B87398">
        <w:rPr>
          <w:rFonts w:ascii="Verdana" w:hAnsi="Verdana"/>
          <w:sz w:val="20"/>
          <w:szCs w:val="20"/>
          <w:lang w:val="bg-BG"/>
        </w:rPr>
        <w:t>:</w:t>
      </w:r>
    </w:p>
    <w:p w14:paraId="47041537" w14:textId="77777777" w:rsidR="001B6B10" w:rsidRPr="005D6EAB" w:rsidRDefault="001B6B10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color w:val="FF0000"/>
          <w:sz w:val="20"/>
          <w:szCs w:val="20"/>
          <w:lang w:val="bg-BG"/>
        </w:rPr>
        <w:t xml:space="preserve">           </w:t>
      </w:r>
      <w:r w:rsidRPr="00553982">
        <w:rPr>
          <w:rFonts w:ascii="Verdana" w:hAnsi="Verdana"/>
          <w:b/>
          <w:sz w:val="20"/>
          <w:szCs w:val="20"/>
          <w:lang w:val="bg-BG"/>
        </w:rPr>
        <w:t>(1)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Осъществява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текущ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контрол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поетите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от ИЗПЪЛНИТЕЛЯ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договорни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задължения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без да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възпрепятства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работата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ИЗПЪЛНИТЕЛЯ и да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нарушава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оперативната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самостоятелност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>;</w:t>
      </w:r>
    </w:p>
    <w:p w14:paraId="02AEBAFF" w14:textId="77777777" w:rsidR="001B6B10" w:rsidRPr="005D6EAB" w:rsidRDefault="001B6B10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53982">
        <w:rPr>
          <w:rFonts w:ascii="Verdana" w:hAnsi="Verdana"/>
          <w:b/>
          <w:sz w:val="20"/>
          <w:szCs w:val="20"/>
          <w:lang w:val="bg-BG"/>
        </w:rPr>
        <w:t xml:space="preserve">           (2)</w:t>
      </w:r>
      <w:r w:rsidRPr="00553982">
        <w:rPr>
          <w:rFonts w:ascii="Verdana" w:hAnsi="Verdana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констатирани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пропуски или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недостатъци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при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възложената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работа да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дава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задължителни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указания 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препоръки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r w:rsidRPr="005D6EAB">
        <w:rPr>
          <w:rFonts w:ascii="Verdana" w:hAnsi="Verdana"/>
          <w:caps/>
          <w:sz w:val="20"/>
          <w:szCs w:val="20"/>
          <w:lang w:val="ru-RU"/>
        </w:rPr>
        <w:t>изпълнителя</w:t>
      </w:r>
      <w:r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форма,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доколкото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пречат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оперативната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самостоятелност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ИЗПЪЛНИТЕЛЯ,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им не е фактически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невъзможно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 не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излизат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извън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рамките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договореното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>;</w:t>
      </w:r>
    </w:p>
    <w:p w14:paraId="04487E37" w14:textId="77777777" w:rsidR="001B6B10" w:rsidRPr="005D6EAB" w:rsidRDefault="001B6B10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53982">
        <w:rPr>
          <w:rFonts w:ascii="Verdana" w:hAnsi="Verdana"/>
          <w:b/>
          <w:sz w:val="20"/>
          <w:szCs w:val="20"/>
          <w:lang w:val="bg-BG"/>
        </w:rPr>
        <w:t xml:space="preserve">            (3)</w:t>
      </w:r>
      <w:r w:rsidRPr="00553982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Откаже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да приеме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работата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ИЗПЪЛНИТЕЛЯ,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бъдат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установени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несъответствия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уговореното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или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бъдат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констатирани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недостатъци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до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отстраняването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им.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Констатираните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отклонения 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недостатъци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описват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в протокол, в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който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посочва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подходящ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срок за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отстраняването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им за сметка на ИЗПЪЛНИТЕЛЯ;</w:t>
      </w:r>
    </w:p>
    <w:p w14:paraId="6C1EB296" w14:textId="77777777" w:rsidR="001B6B10" w:rsidRPr="005D6EAB" w:rsidRDefault="001B6B10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53982">
        <w:rPr>
          <w:rFonts w:ascii="Verdana" w:hAnsi="Verdana"/>
          <w:b/>
          <w:sz w:val="20"/>
          <w:szCs w:val="20"/>
          <w:lang w:val="bg-BG"/>
        </w:rPr>
        <w:t xml:space="preserve">            (4)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Откаже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заплащането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възнаграждението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или да поиска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намаление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възнаграждението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съразмерно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неизвършената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работа, в случай, че в определения срок ИЗПЪЛНИТЕЛЯТ не отстрани за своя сметка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констатираните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отклонения 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недостатъци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по </w:t>
      </w:r>
      <w:r w:rsidR="00553982" w:rsidRPr="00553982">
        <w:rPr>
          <w:rFonts w:ascii="Verdana" w:hAnsi="Verdana"/>
          <w:sz w:val="20"/>
          <w:szCs w:val="20"/>
          <w:lang w:val="bg-BG"/>
        </w:rPr>
        <w:t>ал.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553982" w:rsidRPr="00553982">
        <w:rPr>
          <w:rFonts w:ascii="Verdana" w:hAnsi="Verdana"/>
          <w:sz w:val="20"/>
          <w:szCs w:val="20"/>
          <w:lang w:val="bg-BG"/>
        </w:rPr>
        <w:t>3</w:t>
      </w:r>
      <w:r w:rsidRPr="005D6EAB">
        <w:rPr>
          <w:rFonts w:ascii="Verdana" w:hAnsi="Verdana"/>
          <w:sz w:val="20"/>
          <w:szCs w:val="20"/>
          <w:lang w:val="ru-RU"/>
        </w:rPr>
        <w:t>;</w:t>
      </w:r>
    </w:p>
    <w:p w14:paraId="70B61493" w14:textId="77777777" w:rsidR="001B6B10" w:rsidRPr="005D6EAB" w:rsidRDefault="00553982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53982">
        <w:rPr>
          <w:rFonts w:ascii="Verdana" w:hAnsi="Verdana"/>
          <w:b/>
          <w:sz w:val="20"/>
          <w:szCs w:val="20"/>
          <w:lang w:val="bg-BG"/>
        </w:rPr>
        <w:t xml:space="preserve">            (5)</w:t>
      </w:r>
      <w:r w:rsidRPr="00553982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Издава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разпореждания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за временно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спиране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или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цялостно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прекратяване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дейностите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свързани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възложената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работа, в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следните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случаи:</w:t>
      </w:r>
    </w:p>
    <w:p w14:paraId="14403248" w14:textId="48B7B00F" w:rsidR="001B6B10" w:rsidRPr="005D6EAB" w:rsidRDefault="00ED4009" w:rsidP="00E70F05">
      <w:pPr>
        <w:pStyle w:val="a4"/>
        <w:tabs>
          <w:tab w:val="left" w:pos="709"/>
          <w:tab w:val="left" w:pos="1080"/>
          <w:tab w:val="left" w:pos="1260"/>
          <w:tab w:val="right" w:pos="9974"/>
        </w:tabs>
        <w:ind w:left="144" w:right="144"/>
        <w:rPr>
          <w:rFonts w:ascii="Verdana" w:hAnsi="Verdana"/>
          <w:b w:val="0"/>
          <w:sz w:val="20"/>
          <w:szCs w:val="20"/>
          <w:lang w:val="ru-RU"/>
        </w:rPr>
      </w:pPr>
      <w:r>
        <w:rPr>
          <w:rFonts w:ascii="Verdana" w:hAnsi="Verdana"/>
          <w:b w:val="0"/>
          <w:sz w:val="20"/>
          <w:szCs w:val="20"/>
          <w:lang w:val="bg-BG"/>
        </w:rPr>
        <w:t xml:space="preserve">  </w:t>
      </w:r>
      <w:r w:rsidR="00553982" w:rsidRPr="00ED4009">
        <w:rPr>
          <w:rFonts w:ascii="Verdana" w:hAnsi="Verdana"/>
          <w:b w:val="0"/>
          <w:sz w:val="20"/>
          <w:szCs w:val="20"/>
          <w:lang w:val="bg-BG"/>
        </w:rPr>
        <w:t xml:space="preserve">1. </w:t>
      </w:r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При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неспазване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изискванията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приложимото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законодателство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, в т.ч. на Закона за горите (ЗГ) и/или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свързаните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с него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подзаконови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нормативни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актове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, Закона за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здравословни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и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безопасни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условия на труд,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правилата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и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нормите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за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противопожарна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безопасност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и др.; </w:t>
      </w:r>
    </w:p>
    <w:p w14:paraId="7DD5B6C4" w14:textId="77777777" w:rsidR="001B6B10" w:rsidRPr="005D6EAB" w:rsidRDefault="00553982" w:rsidP="00E70F05">
      <w:pPr>
        <w:pStyle w:val="a4"/>
        <w:tabs>
          <w:tab w:val="left" w:pos="709"/>
          <w:tab w:val="left" w:pos="1080"/>
          <w:tab w:val="left" w:pos="1260"/>
        </w:tabs>
        <w:ind w:left="144" w:right="144"/>
        <w:rPr>
          <w:rFonts w:ascii="Verdana" w:hAnsi="Verdana"/>
          <w:b w:val="0"/>
          <w:sz w:val="20"/>
          <w:szCs w:val="20"/>
          <w:lang w:val="ru-RU"/>
        </w:rPr>
      </w:pPr>
      <w:r w:rsidRPr="00ED4009">
        <w:rPr>
          <w:rFonts w:ascii="Verdana" w:hAnsi="Verdana"/>
          <w:b w:val="0"/>
          <w:sz w:val="20"/>
          <w:szCs w:val="20"/>
          <w:lang w:val="bg-BG"/>
        </w:rPr>
        <w:t xml:space="preserve"> </w:t>
      </w:r>
      <w:r w:rsidR="00ED4009">
        <w:rPr>
          <w:rFonts w:ascii="Verdana" w:hAnsi="Verdana"/>
          <w:b w:val="0"/>
          <w:sz w:val="20"/>
          <w:szCs w:val="20"/>
          <w:lang w:val="bg-BG"/>
        </w:rPr>
        <w:t xml:space="preserve"> </w:t>
      </w:r>
      <w:r w:rsidRPr="00ED4009">
        <w:rPr>
          <w:rFonts w:ascii="Verdana" w:hAnsi="Verdana"/>
          <w:b w:val="0"/>
          <w:sz w:val="20"/>
          <w:szCs w:val="20"/>
          <w:lang w:val="bg-BG"/>
        </w:rPr>
        <w:t xml:space="preserve">2.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Форсмажорни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обстоятелства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по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смисъла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на § 1, т. 23 от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Допълнителната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разпоредба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Наредбата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за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условията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и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реда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за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възлагане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изпълнението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дейности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в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горските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територии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–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държавна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и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общинска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собственост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, и за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ползването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дървесина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и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недървесни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горски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продукти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(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Наредбата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);</w:t>
      </w:r>
    </w:p>
    <w:p w14:paraId="0AD16967" w14:textId="77777777" w:rsidR="001B6B10" w:rsidRPr="005D6EAB" w:rsidRDefault="00ED4009" w:rsidP="00E70F05">
      <w:pPr>
        <w:pStyle w:val="a4"/>
        <w:tabs>
          <w:tab w:val="left" w:pos="709"/>
          <w:tab w:val="left" w:pos="1080"/>
          <w:tab w:val="left" w:pos="1260"/>
        </w:tabs>
        <w:ind w:left="144" w:right="144"/>
        <w:rPr>
          <w:rFonts w:ascii="Verdana" w:hAnsi="Verdana"/>
          <w:b w:val="0"/>
          <w:sz w:val="20"/>
          <w:szCs w:val="20"/>
          <w:lang w:val="ru-RU"/>
        </w:rPr>
      </w:pPr>
      <w:r>
        <w:rPr>
          <w:rFonts w:ascii="Verdana" w:hAnsi="Verdana"/>
          <w:b w:val="0"/>
          <w:sz w:val="20"/>
          <w:szCs w:val="20"/>
          <w:lang w:val="bg-BG"/>
        </w:rPr>
        <w:lastRenderedPageBreak/>
        <w:t xml:space="preserve"> </w:t>
      </w:r>
      <w:r w:rsidR="00553982" w:rsidRPr="00ED4009">
        <w:rPr>
          <w:rFonts w:ascii="Verdana" w:hAnsi="Verdana"/>
          <w:b w:val="0"/>
          <w:sz w:val="20"/>
          <w:szCs w:val="20"/>
          <w:lang w:val="bg-BG"/>
        </w:rPr>
        <w:t xml:space="preserve">3. </w:t>
      </w:r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При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отпадане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необходимостта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от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извършване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някоя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 от </w:t>
      </w:r>
      <w:proofErr w:type="spellStart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дейностите</w:t>
      </w:r>
      <w:proofErr w:type="spellEnd"/>
      <w:r w:rsidR="001B6B10" w:rsidRPr="005D6EAB">
        <w:rPr>
          <w:rFonts w:ascii="Verdana" w:hAnsi="Verdana"/>
          <w:b w:val="0"/>
          <w:sz w:val="20"/>
          <w:szCs w:val="20"/>
          <w:lang w:val="ru-RU"/>
        </w:rPr>
        <w:t>, предмет на договора.</w:t>
      </w:r>
    </w:p>
    <w:p w14:paraId="1EC552FC" w14:textId="77777777" w:rsidR="001B6B10" w:rsidRPr="005D6EAB" w:rsidRDefault="00553982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53982">
        <w:rPr>
          <w:rFonts w:ascii="Verdana" w:hAnsi="Verdana"/>
          <w:sz w:val="20"/>
          <w:szCs w:val="20"/>
          <w:lang w:val="bg-BG"/>
        </w:rPr>
        <w:t xml:space="preserve">          </w:t>
      </w:r>
      <w:r w:rsidRPr="00553982">
        <w:rPr>
          <w:rFonts w:ascii="Verdana" w:hAnsi="Verdana"/>
          <w:b/>
          <w:bCs/>
          <w:sz w:val="20"/>
          <w:szCs w:val="20"/>
          <w:lang w:val="bg-BG"/>
        </w:rPr>
        <w:t xml:space="preserve">(6) </w:t>
      </w:r>
      <w:r w:rsidR="001B6B10" w:rsidRPr="005D6EAB">
        <w:rPr>
          <w:rFonts w:ascii="Verdana" w:hAnsi="Verdana"/>
          <w:sz w:val="20"/>
          <w:szCs w:val="20"/>
          <w:lang w:val="ru-RU"/>
        </w:rPr>
        <w:t xml:space="preserve">Предложи на ИЗПЪЛНИТЕЛЯ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допълнително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, предмет на договора, при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възникнала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обективна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причина,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налагаща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промяна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количествата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видовете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респективно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стойността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сроковете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възложеното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. В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тези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случаи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подписват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допълнително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, с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което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уреждат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настъпилите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B6B10" w:rsidRPr="005D6EAB">
        <w:rPr>
          <w:rFonts w:ascii="Verdana" w:hAnsi="Verdana"/>
          <w:sz w:val="20"/>
          <w:szCs w:val="20"/>
          <w:lang w:val="ru-RU"/>
        </w:rPr>
        <w:t>промени</w:t>
      </w:r>
      <w:proofErr w:type="spellEnd"/>
      <w:r w:rsidR="001B6B10" w:rsidRPr="005D6EAB">
        <w:rPr>
          <w:rFonts w:ascii="Verdana" w:hAnsi="Verdana"/>
          <w:sz w:val="20"/>
          <w:szCs w:val="20"/>
          <w:lang w:val="ru-RU"/>
        </w:rPr>
        <w:t>.</w:t>
      </w:r>
    </w:p>
    <w:p w14:paraId="130D5ABA" w14:textId="77777777" w:rsidR="007744B2" w:rsidRPr="00ED4009" w:rsidRDefault="007744B2" w:rsidP="00E70F05">
      <w:pPr>
        <w:ind w:left="144" w:right="144" w:firstLine="710"/>
        <w:jc w:val="both"/>
        <w:rPr>
          <w:rFonts w:ascii="Verdana" w:hAnsi="Verdana"/>
          <w:b/>
          <w:sz w:val="20"/>
          <w:szCs w:val="20"/>
          <w:lang w:val="bg-BG"/>
        </w:rPr>
      </w:pPr>
      <w:r w:rsidRPr="00ED4009">
        <w:rPr>
          <w:rFonts w:ascii="Verdana" w:hAnsi="Verdana"/>
          <w:b/>
          <w:bCs/>
          <w:sz w:val="20"/>
          <w:szCs w:val="20"/>
          <w:lang w:val="bg-BG"/>
        </w:rPr>
        <w:t>Чл. 6</w:t>
      </w:r>
      <w:r w:rsidR="00B6571D" w:rsidRPr="00ED4009">
        <w:rPr>
          <w:rFonts w:ascii="Verdana" w:hAnsi="Verdana"/>
          <w:b/>
          <w:bCs/>
          <w:sz w:val="20"/>
          <w:szCs w:val="20"/>
          <w:lang w:val="bg-BG"/>
        </w:rPr>
        <w:t xml:space="preserve"> ВЪЗЛОЖИТЕЛЯТ има следните задължения</w:t>
      </w:r>
      <w:r w:rsidR="00D16F46" w:rsidRPr="00ED4009">
        <w:rPr>
          <w:rFonts w:ascii="Verdana" w:hAnsi="Verdana"/>
          <w:b/>
          <w:sz w:val="20"/>
          <w:szCs w:val="20"/>
          <w:lang w:val="bg-BG"/>
        </w:rPr>
        <w:t>:</w:t>
      </w:r>
    </w:p>
    <w:p w14:paraId="025E487F" w14:textId="77777777" w:rsidR="00ED4009" w:rsidRPr="00ED4009" w:rsidRDefault="00ED4009" w:rsidP="00E70F05">
      <w:pPr>
        <w:pStyle w:val="a3"/>
        <w:tabs>
          <w:tab w:val="left" w:pos="567"/>
          <w:tab w:val="right" w:pos="851"/>
          <w:tab w:val="left" w:pos="993"/>
        </w:tabs>
        <w:ind w:left="144" w:right="14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         </w:t>
      </w:r>
      <w:r w:rsidRPr="00ED4009">
        <w:rPr>
          <w:rFonts w:ascii="Verdana" w:hAnsi="Verdana"/>
          <w:sz w:val="20"/>
        </w:rPr>
        <w:t>(1)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b w:val="0"/>
          <w:sz w:val="20"/>
        </w:rPr>
        <w:t xml:space="preserve">Да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по-късно от 3 дни преди започване на дейностите, като за дейностите, за които се изисква ИЗПЪЛНИТЕЛЯТ да има назначено лице, регистрирано по чл. 235 от ЗГ, протоколът се подписва от него; </w:t>
      </w:r>
    </w:p>
    <w:p w14:paraId="760FE914" w14:textId="77777777" w:rsidR="00ED4009" w:rsidRPr="00ED4009" w:rsidRDefault="00ED4009" w:rsidP="00E70F05">
      <w:pPr>
        <w:pStyle w:val="a3"/>
        <w:tabs>
          <w:tab w:val="left" w:pos="567"/>
          <w:tab w:val="right" w:pos="851"/>
          <w:tab w:val="left" w:pos="993"/>
        </w:tabs>
        <w:ind w:left="144" w:right="144"/>
        <w:rPr>
          <w:rFonts w:ascii="Verdana" w:hAnsi="Verdana"/>
          <w:b w:val="0"/>
          <w:sz w:val="20"/>
        </w:rPr>
      </w:pPr>
      <w:r>
        <w:rPr>
          <w:rFonts w:ascii="Verdana" w:hAnsi="Verdana"/>
          <w:sz w:val="20"/>
        </w:rPr>
        <w:t xml:space="preserve">           (2</w:t>
      </w:r>
      <w:r w:rsidRPr="00ED4009">
        <w:rPr>
          <w:rFonts w:ascii="Verdana" w:hAnsi="Verdana"/>
          <w:sz w:val="20"/>
        </w:rPr>
        <w:t>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b w:val="0"/>
          <w:sz w:val="20"/>
        </w:rPr>
        <w:t>Да предостави на ИЗПЪЛНИТЕЛЯ в писмен вид всички необходими документи</w:t>
      </w:r>
      <w:r w:rsidRPr="005D6EAB">
        <w:rPr>
          <w:rFonts w:ascii="Verdana" w:hAnsi="Verdana"/>
          <w:b w:val="0"/>
          <w:sz w:val="20"/>
          <w:lang w:val="ru-RU"/>
        </w:rPr>
        <w:t xml:space="preserve"> </w:t>
      </w:r>
      <w:r w:rsidRPr="00ED4009">
        <w:rPr>
          <w:rFonts w:ascii="Verdana" w:hAnsi="Verdana"/>
          <w:b w:val="0"/>
          <w:sz w:val="20"/>
        </w:rPr>
        <w:t>(технологични планове, скица на обекта с нанесени граници на отделите/подотделите и др.) 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14:paraId="5B6DA644" w14:textId="77777777" w:rsidR="00ED4009" w:rsidRPr="00ED4009" w:rsidRDefault="00ED4009" w:rsidP="00E70F05">
      <w:pPr>
        <w:pStyle w:val="a3"/>
        <w:tabs>
          <w:tab w:val="left" w:pos="567"/>
          <w:tab w:val="right" w:pos="851"/>
          <w:tab w:val="left" w:pos="993"/>
        </w:tabs>
        <w:ind w:left="144" w:right="14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(3</w:t>
      </w:r>
      <w:r w:rsidRPr="00ED4009">
        <w:rPr>
          <w:rFonts w:ascii="Verdana" w:hAnsi="Verdana"/>
          <w:sz w:val="20"/>
        </w:rPr>
        <w:t>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b w:val="0"/>
          <w:sz w:val="20"/>
        </w:rPr>
        <w:t>Да предостави на ИЗПЪЛНИТЕЛЯ необходимите горски репродуктивни материали, в нужното количество и качество, и в срок, осигуряващи безпрепятственото изпълнение на възложената дейност</w:t>
      </w:r>
      <w:r w:rsidR="00FA068F">
        <w:rPr>
          <w:rFonts w:ascii="Verdana" w:hAnsi="Verdana"/>
          <w:b w:val="0"/>
          <w:sz w:val="20"/>
        </w:rPr>
        <w:t>.</w:t>
      </w:r>
    </w:p>
    <w:p w14:paraId="1890752B" w14:textId="77777777" w:rsidR="00786844" w:rsidRDefault="00ED4009" w:rsidP="00905D3F">
      <w:pPr>
        <w:tabs>
          <w:tab w:val="left" w:pos="450"/>
          <w:tab w:val="left" w:pos="567"/>
          <w:tab w:val="left" w:pos="990"/>
          <w:tab w:val="right" w:pos="1134"/>
        </w:tabs>
        <w:ind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lang w:val="bg-BG"/>
        </w:rPr>
        <w:t xml:space="preserve">      </w:t>
      </w:r>
      <w:r w:rsidR="00891A7F">
        <w:rPr>
          <w:rFonts w:ascii="Verdana" w:hAnsi="Verdana"/>
          <w:sz w:val="20"/>
          <w:lang w:val="bg-BG"/>
        </w:rPr>
        <w:tab/>
      </w:r>
      <w:r w:rsidR="00891A7F">
        <w:rPr>
          <w:rFonts w:ascii="Verdana" w:hAnsi="Verdana"/>
          <w:sz w:val="20"/>
          <w:lang w:val="bg-BG"/>
        </w:rPr>
        <w:tab/>
        <w:t xml:space="preserve">   </w:t>
      </w:r>
      <w:r w:rsidRPr="005D6EAB">
        <w:rPr>
          <w:rFonts w:ascii="Verdana" w:hAnsi="Verdana"/>
          <w:b/>
          <w:sz w:val="20"/>
          <w:lang w:val="ru-RU"/>
        </w:rPr>
        <w:t>(</w:t>
      </w:r>
      <w:r w:rsidRPr="00ED4009">
        <w:rPr>
          <w:rFonts w:ascii="Verdana" w:hAnsi="Verdana"/>
          <w:b/>
          <w:sz w:val="20"/>
          <w:lang w:val="bg-BG"/>
        </w:rPr>
        <w:t>4</w:t>
      </w:r>
      <w:r w:rsidRPr="00ED4009">
        <w:rPr>
          <w:rFonts w:ascii="Verdana" w:hAnsi="Verdana"/>
          <w:b/>
          <w:sz w:val="20"/>
          <w:szCs w:val="20"/>
          <w:lang w:val="bg-BG"/>
        </w:rPr>
        <w:t>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осигури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ИЗПЪЛНИТЕЛЯ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достъп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до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подотделите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включени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обекта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чрез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проходимост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пътища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територии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–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държавна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за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превозни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средства с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висока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проходимост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декларираната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при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проведената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процедура техника; </w:t>
      </w:r>
    </w:p>
    <w:p w14:paraId="78EBACC3" w14:textId="77777777" w:rsidR="00ED4009" w:rsidRPr="005D6EAB" w:rsidRDefault="00905D3F" w:rsidP="00905D3F">
      <w:pPr>
        <w:tabs>
          <w:tab w:val="left" w:pos="450"/>
          <w:tab w:val="left" w:pos="567"/>
          <w:tab w:val="left" w:pos="990"/>
          <w:tab w:val="right" w:pos="1134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lang w:val="bg-BG"/>
        </w:rPr>
        <w:tab/>
      </w:r>
      <w:r w:rsidR="00891A7F">
        <w:rPr>
          <w:rFonts w:ascii="Verdana" w:hAnsi="Verdana"/>
          <w:b/>
          <w:sz w:val="20"/>
          <w:lang w:val="bg-BG"/>
        </w:rPr>
        <w:t xml:space="preserve">      </w:t>
      </w:r>
      <w:r w:rsidR="00ED4009" w:rsidRPr="005D6EAB">
        <w:rPr>
          <w:rFonts w:ascii="Verdana" w:hAnsi="Verdana"/>
          <w:b/>
          <w:sz w:val="20"/>
          <w:lang w:val="ru-RU"/>
        </w:rPr>
        <w:t>(</w:t>
      </w:r>
      <w:r w:rsidR="00ED4009" w:rsidRPr="00786844">
        <w:rPr>
          <w:rFonts w:ascii="Verdana" w:hAnsi="Verdana"/>
          <w:b/>
          <w:sz w:val="20"/>
          <w:lang w:val="bg-BG"/>
        </w:rPr>
        <w:t>5</w:t>
      </w:r>
      <w:r w:rsidR="00ED4009" w:rsidRPr="00786844">
        <w:rPr>
          <w:rFonts w:ascii="Verdana" w:hAnsi="Verdana"/>
          <w:b/>
          <w:sz w:val="20"/>
          <w:szCs w:val="20"/>
          <w:lang w:val="bg-BG"/>
        </w:rPr>
        <w:t>)</w:t>
      </w:r>
      <w:r w:rsidR="00ED4009"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ED4009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оказва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необходимото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съдействие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на ИЗПЪЛНИТЕЛЯ при и по повод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задълженията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по договора; </w:t>
      </w:r>
    </w:p>
    <w:p w14:paraId="044FB33F" w14:textId="77777777" w:rsidR="00ED4009" w:rsidRPr="005D6EAB" w:rsidRDefault="00ED4009" w:rsidP="00905D3F">
      <w:pPr>
        <w:tabs>
          <w:tab w:val="left" w:pos="450"/>
          <w:tab w:val="left" w:pos="567"/>
          <w:tab w:val="left" w:pos="990"/>
          <w:tab w:val="right" w:pos="1276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lang w:val="bg-BG"/>
        </w:rPr>
        <w:t xml:space="preserve">      </w:t>
      </w:r>
      <w:r w:rsidR="00891A7F">
        <w:rPr>
          <w:rFonts w:ascii="Verdana" w:hAnsi="Verdana"/>
          <w:sz w:val="20"/>
          <w:lang w:val="bg-BG"/>
        </w:rPr>
        <w:t xml:space="preserve">    </w:t>
      </w:r>
      <w:r>
        <w:rPr>
          <w:rFonts w:ascii="Verdana" w:hAnsi="Verdana"/>
          <w:sz w:val="20"/>
          <w:lang w:val="bg-BG"/>
        </w:rPr>
        <w:t xml:space="preserve"> </w:t>
      </w:r>
      <w:r w:rsidRPr="005D6EAB">
        <w:rPr>
          <w:rFonts w:ascii="Verdana" w:hAnsi="Verdana"/>
          <w:b/>
          <w:sz w:val="20"/>
          <w:lang w:val="ru-RU"/>
        </w:rPr>
        <w:t>(</w:t>
      </w:r>
      <w:r w:rsidRPr="00ED4009">
        <w:rPr>
          <w:rFonts w:ascii="Verdana" w:hAnsi="Verdana"/>
          <w:b/>
          <w:sz w:val="20"/>
          <w:lang w:val="bg-BG"/>
        </w:rPr>
        <w:t>6</w:t>
      </w:r>
      <w:r w:rsidRPr="00ED4009">
        <w:rPr>
          <w:rFonts w:ascii="Verdana" w:hAnsi="Verdana"/>
          <w:b/>
          <w:sz w:val="20"/>
          <w:szCs w:val="20"/>
          <w:lang w:val="bg-BG"/>
        </w:rPr>
        <w:t>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 xml:space="preserve">Да следи за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правилното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дейността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съответствие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всички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приложими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изисквания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технически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норми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стандарти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произтичащи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действащата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нормативна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уредба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>;</w:t>
      </w:r>
    </w:p>
    <w:p w14:paraId="009C3BDA" w14:textId="77777777" w:rsidR="00ED4009" w:rsidRPr="005D6EAB" w:rsidRDefault="00ED4009" w:rsidP="00905D3F">
      <w:pPr>
        <w:tabs>
          <w:tab w:val="left" w:pos="450"/>
          <w:tab w:val="left" w:pos="567"/>
          <w:tab w:val="left" w:pos="990"/>
          <w:tab w:val="right" w:pos="1134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 w:rsidRPr="00ED4009">
        <w:rPr>
          <w:rFonts w:ascii="Verdana" w:hAnsi="Verdana"/>
          <w:b/>
          <w:sz w:val="20"/>
          <w:lang w:val="bg-BG"/>
        </w:rPr>
        <w:t xml:space="preserve">         </w:t>
      </w:r>
      <w:r w:rsidR="00891A7F">
        <w:rPr>
          <w:rFonts w:ascii="Verdana" w:hAnsi="Verdana"/>
          <w:b/>
          <w:sz w:val="20"/>
          <w:lang w:val="bg-BG"/>
        </w:rPr>
        <w:t xml:space="preserve">     </w:t>
      </w:r>
      <w:r w:rsidRPr="005D6EAB">
        <w:rPr>
          <w:rFonts w:ascii="Verdana" w:hAnsi="Verdana"/>
          <w:b/>
          <w:sz w:val="20"/>
          <w:lang w:val="ru-RU"/>
        </w:rPr>
        <w:t>(</w:t>
      </w:r>
      <w:r w:rsidRPr="00ED4009">
        <w:rPr>
          <w:rFonts w:ascii="Verdana" w:hAnsi="Verdana"/>
          <w:b/>
          <w:sz w:val="20"/>
          <w:lang w:val="bg-BG"/>
        </w:rPr>
        <w:t>7</w:t>
      </w:r>
      <w:r w:rsidRPr="00ED4009">
        <w:rPr>
          <w:rFonts w:ascii="Verdana" w:hAnsi="Verdana"/>
          <w:b/>
          <w:sz w:val="20"/>
          <w:szCs w:val="20"/>
          <w:lang w:val="bg-BG"/>
        </w:rPr>
        <w:t>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уведоми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писмено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ИЗПЪЛНИТЕЛЯ за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установени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отклонения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уговореното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констатирани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недостатъци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при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извършената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работа в срок до 3 работни дни след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установяването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им;</w:t>
      </w:r>
    </w:p>
    <w:p w14:paraId="04B0C402" w14:textId="77777777" w:rsidR="00ED4009" w:rsidRPr="005D6EAB" w:rsidRDefault="00891A7F" w:rsidP="00905D3F">
      <w:pPr>
        <w:tabs>
          <w:tab w:val="left" w:pos="450"/>
          <w:tab w:val="left" w:pos="567"/>
          <w:tab w:val="left" w:pos="990"/>
          <w:tab w:val="right" w:pos="1134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lang w:val="bg-BG"/>
        </w:rPr>
        <w:tab/>
      </w:r>
      <w:r>
        <w:rPr>
          <w:rFonts w:ascii="Verdana" w:hAnsi="Verdana"/>
          <w:sz w:val="20"/>
          <w:lang w:val="bg-BG"/>
        </w:rPr>
        <w:tab/>
        <w:t xml:space="preserve">   </w:t>
      </w:r>
      <w:r w:rsidR="00ED4009" w:rsidRPr="005D6EAB">
        <w:rPr>
          <w:rFonts w:ascii="Verdana" w:hAnsi="Verdana"/>
          <w:b/>
          <w:sz w:val="20"/>
          <w:lang w:val="ru-RU"/>
        </w:rPr>
        <w:t>(</w:t>
      </w:r>
      <w:r w:rsidR="00ED4009" w:rsidRPr="00ED4009">
        <w:rPr>
          <w:rFonts w:ascii="Verdana" w:hAnsi="Verdana"/>
          <w:b/>
          <w:sz w:val="20"/>
          <w:lang w:val="bg-BG"/>
        </w:rPr>
        <w:t>8</w:t>
      </w:r>
      <w:r w:rsidR="00ED4009" w:rsidRPr="00ED4009">
        <w:rPr>
          <w:rFonts w:ascii="Verdana" w:hAnsi="Verdana"/>
          <w:b/>
          <w:sz w:val="20"/>
          <w:szCs w:val="20"/>
          <w:lang w:val="bg-BG"/>
        </w:rPr>
        <w:t>)</w:t>
      </w:r>
      <w:r w:rsidR="00ED4009"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ED4009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осигури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свой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представител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приемане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извършената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работа в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договорените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срокове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и да приеме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дейностите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те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са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изпълнени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от ИЗПЪЛНИТЕЛЯ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съгласно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условията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на договора, за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което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подписва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двустранен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предавателно-приемателен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протокол; </w:t>
      </w:r>
    </w:p>
    <w:p w14:paraId="0C5C41D8" w14:textId="77777777" w:rsidR="00ED4009" w:rsidRPr="005D6EAB" w:rsidRDefault="00ED4009" w:rsidP="00905D3F">
      <w:pPr>
        <w:tabs>
          <w:tab w:val="left" w:pos="450"/>
          <w:tab w:val="left" w:pos="567"/>
          <w:tab w:val="left" w:pos="1134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lang w:val="bg-BG"/>
        </w:rPr>
        <w:t xml:space="preserve">      </w:t>
      </w:r>
      <w:r w:rsidR="009F662E">
        <w:rPr>
          <w:rFonts w:ascii="Verdana" w:hAnsi="Verdana"/>
          <w:sz w:val="20"/>
          <w:lang w:val="bg-BG"/>
        </w:rPr>
        <w:tab/>
      </w:r>
      <w:r w:rsidR="009F662E">
        <w:rPr>
          <w:rFonts w:ascii="Verdana" w:hAnsi="Verdana"/>
          <w:sz w:val="20"/>
          <w:lang w:val="bg-BG"/>
        </w:rPr>
        <w:tab/>
        <w:t xml:space="preserve">   </w:t>
      </w:r>
      <w:r w:rsidRPr="005D6EAB">
        <w:rPr>
          <w:rFonts w:ascii="Verdana" w:hAnsi="Verdana"/>
          <w:b/>
          <w:sz w:val="20"/>
          <w:lang w:val="ru-RU"/>
        </w:rPr>
        <w:t>(</w:t>
      </w:r>
      <w:r w:rsidRPr="00ED4009">
        <w:rPr>
          <w:rFonts w:ascii="Verdana" w:hAnsi="Verdana"/>
          <w:b/>
          <w:sz w:val="20"/>
          <w:lang w:val="bg-BG"/>
        </w:rPr>
        <w:t>9</w:t>
      </w:r>
      <w:r w:rsidRPr="00ED4009">
        <w:rPr>
          <w:rFonts w:ascii="Verdana" w:hAnsi="Verdana"/>
          <w:b/>
          <w:sz w:val="20"/>
          <w:szCs w:val="20"/>
          <w:lang w:val="bg-BG"/>
        </w:rPr>
        <w:t>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 xml:space="preserve">Да заплати на ИЗПЪЛНИТЕЛЯ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възнаграждението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приетата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работа,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съгласно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двустранно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подписания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предавателно-приемателен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протокол,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срещу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издадена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от него фактура, в срок не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по-късно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от 10 (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десет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) работни дни, считано от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датата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нейното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представяне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в размер и по начин,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уговорени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в договора; </w:t>
      </w:r>
    </w:p>
    <w:p w14:paraId="4A56B486" w14:textId="77777777" w:rsidR="00ED4009" w:rsidRPr="005D6EAB" w:rsidRDefault="00ED4009" w:rsidP="00905D3F">
      <w:pPr>
        <w:tabs>
          <w:tab w:val="left" w:pos="450"/>
          <w:tab w:val="left" w:pos="567"/>
          <w:tab w:val="left" w:pos="990"/>
          <w:tab w:val="left" w:pos="1134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lang w:val="bg-BG"/>
        </w:rPr>
        <w:t xml:space="preserve">      </w:t>
      </w:r>
      <w:r w:rsidR="009F662E">
        <w:rPr>
          <w:rFonts w:ascii="Verdana" w:hAnsi="Verdana"/>
          <w:sz w:val="20"/>
          <w:lang w:val="bg-BG"/>
        </w:rPr>
        <w:t xml:space="preserve">    </w:t>
      </w:r>
      <w:r w:rsidRPr="005D6EAB">
        <w:rPr>
          <w:rFonts w:ascii="Verdana" w:hAnsi="Verdana"/>
          <w:b/>
          <w:sz w:val="20"/>
          <w:lang w:val="ru-RU"/>
        </w:rPr>
        <w:t>(</w:t>
      </w:r>
      <w:r w:rsidRPr="00ED4009">
        <w:rPr>
          <w:rFonts w:ascii="Verdana" w:hAnsi="Verdana"/>
          <w:b/>
          <w:sz w:val="20"/>
          <w:lang w:val="bg-BG"/>
        </w:rPr>
        <w:t>10</w:t>
      </w:r>
      <w:r w:rsidRPr="00ED4009">
        <w:rPr>
          <w:rFonts w:ascii="Verdana" w:hAnsi="Verdana"/>
          <w:b/>
          <w:sz w:val="20"/>
          <w:szCs w:val="20"/>
          <w:lang w:val="bg-BG"/>
        </w:rPr>
        <w:t>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уведоми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ИЗПЪЛНИТЕЛЯ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писмено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в 3-дневен срок от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настъпване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форсмажорни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обстоятелства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смисъла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§ 1, т. 23 от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Допълнителната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разпоредба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r>
        <w:rPr>
          <w:rFonts w:ascii="Verdana" w:hAnsi="Verdana"/>
          <w:sz w:val="20"/>
          <w:szCs w:val="20"/>
          <w:lang w:val="bg-BG"/>
        </w:rPr>
        <w:t>НУРВИДГТ</w:t>
      </w:r>
      <w:r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 при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уважени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реституционни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претенции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водещи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до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невъзможност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за работа в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насажденията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предмет на договора, и да приложи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доказателства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. В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тези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случаи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подписват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допълнително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с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което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уреждат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настъпилите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промени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>;</w:t>
      </w:r>
    </w:p>
    <w:p w14:paraId="7B5843F6" w14:textId="77777777" w:rsidR="00ED4009" w:rsidRDefault="00905D3F" w:rsidP="00905D3F">
      <w:pPr>
        <w:tabs>
          <w:tab w:val="left" w:pos="450"/>
          <w:tab w:val="left" w:pos="567"/>
          <w:tab w:val="right" w:pos="851"/>
          <w:tab w:val="left" w:pos="1276"/>
        </w:tabs>
        <w:ind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      </w:t>
      </w:r>
      <w:r w:rsidR="009F662E">
        <w:rPr>
          <w:rFonts w:ascii="Verdana" w:hAnsi="Verdana"/>
          <w:b/>
          <w:sz w:val="20"/>
          <w:lang w:val="bg-BG"/>
        </w:rPr>
        <w:t xml:space="preserve">     </w:t>
      </w:r>
      <w:r>
        <w:rPr>
          <w:rFonts w:ascii="Verdana" w:hAnsi="Verdana"/>
          <w:b/>
          <w:sz w:val="20"/>
          <w:lang w:val="bg-BG"/>
        </w:rPr>
        <w:t xml:space="preserve"> </w:t>
      </w:r>
      <w:r w:rsidR="00ED4009" w:rsidRPr="005D6EAB">
        <w:rPr>
          <w:rFonts w:ascii="Verdana" w:hAnsi="Verdana"/>
          <w:b/>
          <w:sz w:val="20"/>
          <w:lang w:val="ru-RU"/>
        </w:rPr>
        <w:t>(</w:t>
      </w:r>
      <w:r w:rsidR="00ED4009" w:rsidRPr="00DF042B">
        <w:rPr>
          <w:rFonts w:ascii="Verdana" w:hAnsi="Verdana"/>
          <w:b/>
          <w:sz w:val="20"/>
          <w:lang w:val="bg-BG"/>
        </w:rPr>
        <w:t>11</w:t>
      </w:r>
      <w:r w:rsidR="00ED4009" w:rsidRPr="00DF042B">
        <w:rPr>
          <w:rFonts w:ascii="Verdana" w:hAnsi="Verdana"/>
          <w:b/>
          <w:sz w:val="20"/>
          <w:szCs w:val="20"/>
          <w:lang w:val="bg-BG"/>
        </w:rPr>
        <w:t>)</w:t>
      </w:r>
      <w:r w:rsidR="00ED4009" w:rsidRPr="00DF042B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ED4009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удължи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срока на договора, в случай, че е наложил временно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спиране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ED4009" w:rsidRPr="005D6EAB">
        <w:rPr>
          <w:rFonts w:ascii="Verdana" w:hAnsi="Verdana"/>
          <w:sz w:val="20"/>
          <w:szCs w:val="20"/>
          <w:lang w:val="ru-RU"/>
        </w:rPr>
        <w:t>дейността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 на основание </w:t>
      </w:r>
      <w:proofErr w:type="spellStart"/>
      <w:r w:rsidR="00ED4009" w:rsidRPr="00DF042B">
        <w:rPr>
          <w:rFonts w:ascii="Verdana" w:hAnsi="Verdana"/>
          <w:sz w:val="20"/>
          <w:szCs w:val="20"/>
          <w:lang w:val="bg-BG"/>
        </w:rPr>
        <w:t>чл</w:t>
      </w:r>
      <w:proofErr w:type="spellEnd"/>
      <w:r w:rsidR="00ED4009" w:rsidRPr="005D6EAB">
        <w:rPr>
          <w:rFonts w:ascii="Verdana" w:hAnsi="Verdana"/>
          <w:sz w:val="20"/>
          <w:szCs w:val="20"/>
          <w:lang w:val="ru-RU"/>
        </w:rPr>
        <w:t xml:space="preserve">. </w:t>
      </w:r>
      <w:r w:rsidR="00B2492F" w:rsidRPr="00DF042B">
        <w:rPr>
          <w:rFonts w:ascii="Verdana" w:hAnsi="Verdana"/>
          <w:sz w:val="20"/>
          <w:szCs w:val="20"/>
          <w:lang w:val="bg-BG"/>
        </w:rPr>
        <w:t>5</w:t>
      </w:r>
      <w:r w:rsidR="00ED4009" w:rsidRPr="00DF042B">
        <w:rPr>
          <w:rFonts w:ascii="Verdana" w:hAnsi="Verdana"/>
          <w:sz w:val="20"/>
          <w:szCs w:val="20"/>
          <w:lang w:val="bg-BG"/>
        </w:rPr>
        <w:t>, ал.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="00ED4009" w:rsidRPr="00DF042B">
        <w:rPr>
          <w:rFonts w:ascii="Verdana" w:hAnsi="Verdana"/>
          <w:sz w:val="20"/>
          <w:szCs w:val="20"/>
          <w:lang w:val="bg-BG"/>
        </w:rPr>
        <w:t>5, т.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="00ED4009" w:rsidRPr="00DF042B">
        <w:rPr>
          <w:rFonts w:ascii="Verdana" w:hAnsi="Verdana"/>
          <w:sz w:val="20"/>
          <w:szCs w:val="20"/>
          <w:lang w:val="bg-BG"/>
        </w:rPr>
        <w:t>2 от настоящия договор.</w:t>
      </w:r>
    </w:p>
    <w:p w14:paraId="04342B22" w14:textId="77777777" w:rsidR="00ED4009" w:rsidRPr="00ED4009" w:rsidRDefault="00ED4009" w:rsidP="00905D3F">
      <w:pPr>
        <w:tabs>
          <w:tab w:val="left" w:pos="450"/>
          <w:tab w:val="left" w:pos="567"/>
          <w:tab w:val="right" w:pos="851"/>
          <w:tab w:val="left" w:pos="1276"/>
        </w:tabs>
        <w:ind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    </w:t>
      </w:r>
      <w:r w:rsidR="009F662E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Pr="00ED4009">
        <w:rPr>
          <w:rFonts w:ascii="Verdana" w:hAnsi="Verdana"/>
          <w:b/>
          <w:sz w:val="20"/>
          <w:szCs w:val="20"/>
          <w:lang w:val="bg-BG"/>
        </w:rPr>
        <w:t>(12)</w:t>
      </w:r>
      <w:r w:rsidRPr="00ED4009">
        <w:rPr>
          <w:rFonts w:ascii="Verdana" w:hAnsi="Verdana"/>
          <w:sz w:val="20"/>
          <w:szCs w:val="20"/>
          <w:lang w:val="bg-BG"/>
        </w:rPr>
        <w:t xml:space="preserve"> При промяна на количества, стойност и срок на договора, да предостави на изпълнителя нови технологични планове, скици на обекта, спе</w:t>
      </w:r>
      <w:r w:rsidR="00891A7F">
        <w:rPr>
          <w:rFonts w:ascii="Verdana" w:hAnsi="Verdana"/>
          <w:sz w:val="20"/>
          <w:szCs w:val="20"/>
          <w:lang w:val="bg-BG"/>
        </w:rPr>
        <w:t>ц</w:t>
      </w:r>
      <w:r w:rsidRPr="00ED4009">
        <w:rPr>
          <w:rFonts w:ascii="Verdana" w:hAnsi="Verdana"/>
          <w:sz w:val="20"/>
          <w:szCs w:val="20"/>
          <w:lang w:val="bg-BG"/>
        </w:rPr>
        <w:t>ификации и други необходими документи, свързани с  промяната и изпълнението на дейността.</w:t>
      </w:r>
    </w:p>
    <w:p w14:paraId="60676714" w14:textId="77777777" w:rsidR="002206CF" w:rsidRPr="00DC1B90" w:rsidRDefault="00ED4009" w:rsidP="00DC1B90">
      <w:pPr>
        <w:ind w:right="144" w:firstLine="710"/>
        <w:jc w:val="both"/>
        <w:rPr>
          <w:rFonts w:ascii="Verdana" w:hAnsi="Verdana"/>
          <w:b/>
          <w:bCs/>
          <w:sz w:val="20"/>
          <w:szCs w:val="20"/>
          <w:u w:val="single"/>
          <w:lang w:val="bg-BG"/>
        </w:rPr>
      </w:pPr>
      <w:r>
        <w:rPr>
          <w:rFonts w:ascii="Verdana" w:hAnsi="Verdana"/>
          <w:b/>
          <w:color w:val="FF0000"/>
          <w:sz w:val="20"/>
          <w:szCs w:val="20"/>
          <w:lang w:val="bg-BG"/>
        </w:rPr>
        <w:t xml:space="preserve">    </w:t>
      </w:r>
      <w:r w:rsidR="002206CF" w:rsidRPr="00DC1B90">
        <w:rPr>
          <w:rFonts w:ascii="Verdana" w:hAnsi="Verdana"/>
          <w:b/>
          <w:bCs/>
          <w:sz w:val="20"/>
          <w:szCs w:val="20"/>
          <w:u w:val="single"/>
        </w:rPr>
        <w:t>V</w:t>
      </w:r>
      <w:r w:rsidR="000E407B" w:rsidRPr="00DC1B90">
        <w:rPr>
          <w:rFonts w:ascii="Verdana" w:hAnsi="Verdana"/>
          <w:b/>
          <w:bCs/>
          <w:sz w:val="20"/>
          <w:szCs w:val="20"/>
          <w:u w:val="single"/>
        </w:rPr>
        <w:t>I</w:t>
      </w:r>
      <w:r w:rsidR="002206CF" w:rsidRPr="00DC1B90">
        <w:rPr>
          <w:rFonts w:ascii="Verdana" w:hAnsi="Verdana"/>
          <w:b/>
          <w:bCs/>
          <w:sz w:val="20"/>
          <w:szCs w:val="20"/>
          <w:u w:val="single"/>
          <w:lang w:val="bg-BG"/>
        </w:rPr>
        <w:t>. ПРАВА И ЗАДЪЛЖЕНИЯ НА ИЗПЪЛНИТЕЛЯ</w:t>
      </w:r>
    </w:p>
    <w:p w14:paraId="79EA5F27" w14:textId="77777777" w:rsidR="00ED4009" w:rsidRDefault="000E407B" w:rsidP="00E70F05">
      <w:pPr>
        <w:pStyle w:val="a4"/>
        <w:ind w:left="144" w:right="144" w:firstLine="720"/>
        <w:rPr>
          <w:rFonts w:ascii="Verdana" w:hAnsi="Verdana"/>
          <w:bCs/>
          <w:sz w:val="20"/>
          <w:szCs w:val="20"/>
          <w:lang w:val="bg-BG"/>
        </w:rPr>
      </w:pPr>
      <w:r w:rsidRPr="00ED4009">
        <w:rPr>
          <w:rFonts w:ascii="Verdana" w:hAnsi="Verdana"/>
          <w:bCs/>
          <w:sz w:val="20"/>
          <w:szCs w:val="20"/>
          <w:lang w:val="bg-BG"/>
        </w:rPr>
        <w:t>Чл. 7</w:t>
      </w:r>
      <w:r w:rsidR="00ED4009" w:rsidRPr="00ED4009">
        <w:rPr>
          <w:rFonts w:ascii="Verdana" w:hAnsi="Verdana"/>
          <w:bCs/>
          <w:sz w:val="20"/>
          <w:szCs w:val="20"/>
          <w:lang w:val="bg-BG"/>
        </w:rPr>
        <w:t xml:space="preserve"> ИЗПЪЛНИТЕЛЯТ</w:t>
      </w:r>
      <w:r w:rsidR="00C12373" w:rsidRPr="00ED4009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Pr="00ED4009">
        <w:rPr>
          <w:rFonts w:ascii="Verdana" w:hAnsi="Verdana"/>
          <w:bCs/>
          <w:sz w:val="20"/>
          <w:szCs w:val="20"/>
          <w:lang w:val="bg-BG"/>
        </w:rPr>
        <w:t>има право</w:t>
      </w:r>
      <w:r w:rsidR="00ED4009" w:rsidRPr="00ED4009">
        <w:rPr>
          <w:rFonts w:ascii="Verdana" w:hAnsi="Verdana"/>
          <w:bCs/>
          <w:sz w:val="20"/>
          <w:szCs w:val="20"/>
          <w:lang w:val="bg-BG"/>
        </w:rPr>
        <w:t xml:space="preserve"> да:</w:t>
      </w:r>
    </w:p>
    <w:p w14:paraId="2F5142CC" w14:textId="77777777" w:rsidR="00DD430B" w:rsidRDefault="00DD430B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ab/>
      </w:r>
      <w:r w:rsidR="0050386C" w:rsidRPr="0050386C">
        <w:rPr>
          <w:rFonts w:ascii="Verdana" w:hAnsi="Verdana"/>
          <w:b/>
          <w:bCs/>
          <w:sz w:val="20"/>
          <w:szCs w:val="20"/>
          <w:lang w:val="bg-BG"/>
        </w:rPr>
        <w:t>(1)</w:t>
      </w:r>
      <w:r w:rsidR="0050386C"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50386C" w:rsidRPr="005D6EAB">
        <w:rPr>
          <w:rFonts w:ascii="Verdana" w:hAnsi="Verdana"/>
          <w:sz w:val="20"/>
          <w:szCs w:val="20"/>
          <w:lang w:val="ru-RU"/>
        </w:rPr>
        <w:t xml:space="preserve">Поиска от ВЪЗЛОЖИТЕЛЯ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необходимото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съдействие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дейността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>.</w:t>
      </w:r>
    </w:p>
    <w:p w14:paraId="5B7C47AD" w14:textId="77777777" w:rsidR="00DD430B" w:rsidRDefault="00DD430B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         </w:t>
      </w:r>
      <w:r w:rsidR="0050386C" w:rsidRPr="0050386C">
        <w:rPr>
          <w:rFonts w:ascii="Verdana" w:hAnsi="Verdana"/>
          <w:b/>
          <w:bCs/>
          <w:sz w:val="20"/>
          <w:szCs w:val="20"/>
          <w:lang w:val="bg-BG"/>
        </w:rPr>
        <w:t>(2)</w:t>
      </w:r>
      <w:r w:rsidR="0050386C" w:rsidRPr="00CB6FE2">
        <w:rPr>
          <w:rFonts w:ascii="Verdana" w:hAnsi="Verdana"/>
          <w:b/>
          <w:bCs/>
          <w:color w:val="FF0000"/>
          <w:sz w:val="20"/>
          <w:szCs w:val="20"/>
          <w:lang w:val="bg-BG"/>
        </w:rPr>
        <w:t xml:space="preserve"> </w:t>
      </w:r>
      <w:r w:rsidR="0050386C" w:rsidRPr="005D6EAB">
        <w:rPr>
          <w:rFonts w:ascii="Verdana" w:hAnsi="Verdana"/>
          <w:sz w:val="20"/>
          <w:szCs w:val="20"/>
          <w:lang w:val="ru-RU"/>
        </w:rPr>
        <w:t xml:space="preserve">Поиска от ВЪЗЛОЖИТЕЛЯ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приемането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възложената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работа в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договорените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срокове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са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изпълнени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условията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на договора;</w:t>
      </w:r>
    </w:p>
    <w:p w14:paraId="49D6A132" w14:textId="77777777" w:rsidR="0050386C" w:rsidRPr="005D6EAB" w:rsidRDefault="00DD430B" w:rsidP="00E70F05">
      <w:pPr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ab/>
      </w:r>
      <w:r w:rsidR="00786844">
        <w:rPr>
          <w:rFonts w:ascii="Verdana" w:hAnsi="Verdana"/>
          <w:sz w:val="20"/>
          <w:szCs w:val="20"/>
          <w:lang w:val="bg-BG"/>
        </w:rPr>
        <w:t xml:space="preserve">  </w:t>
      </w:r>
      <w:r w:rsidR="0050386C" w:rsidRPr="0050386C">
        <w:rPr>
          <w:rFonts w:ascii="Verdana" w:hAnsi="Verdana"/>
          <w:b/>
          <w:bCs/>
          <w:sz w:val="20"/>
          <w:szCs w:val="20"/>
          <w:lang w:val="bg-BG"/>
        </w:rPr>
        <w:t>(</w:t>
      </w:r>
      <w:r w:rsidR="0050386C" w:rsidRPr="0050386C">
        <w:rPr>
          <w:rFonts w:ascii="Verdana" w:hAnsi="Verdana"/>
          <w:b/>
          <w:sz w:val="20"/>
          <w:szCs w:val="20"/>
          <w:lang w:val="bg-BG"/>
        </w:rPr>
        <w:t>3)</w:t>
      </w:r>
      <w:r w:rsidR="0050386C"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50386C" w:rsidRPr="005D6EAB">
        <w:rPr>
          <w:rFonts w:ascii="Verdana" w:hAnsi="Verdana"/>
          <w:sz w:val="20"/>
          <w:szCs w:val="20"/>
          <w:lang w:val="ru-RU"/>
        </w:rPr>
        <w:t xml:space="preserve">Получи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договореното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възнаграждение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50386C" w:rsidRPr="005D6EAB">
        <w:rPr>
          <w:rFonts w:ascii="Verdana" w:hAnsi="Verdana"/>
          <w:sz w:val="20"/>
          <w:szCs w:val="20"/>
          <w:lang w:val="ru-RU"/>
        </w:rPr>
        <w:t>приетата</w:t>
      </w:r>
      <w:proofErr w:type="spellEnd"/>
      <w:r w:rsidR="0050386C" w:rsidRPr="005D6EAB">
        <w:rPr>
          <w:rFonts w:ascii="Verdana" w:hAnsi="Verdana"/>
          <w:sz w:val="20"/>
          <w:szCs w:val="20"/>
          <w:lang w:val="ru-RU"/>
        </w:rPr>
        <w:t xml:space="preserve"> работа;</w:t>
      </w:r>
    </w:p>
    <w:p w14:paraId="49F2E3D7" w14:textId="77777777" w:rsidR="0050386C" w:rsidRPr="005D6EAB" w:rsidRDefault="0050386C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bCs/>
          <w:color w:val="FF0000"/>
          <w:sz w:val="20"/>
          <w:szCs w:val="20"/>
          <w:lang w:val="bg-BG"/>
        </w:rPr>
        <w:lastRenderedPageBreak/>
        <w:t xml:space="preserve">          </w:t>
      </w:r>
      <w:r w:rsidR="00DD430B">
        <w:rPr>
          <w:rFonts w:ascii="Verdana" w:hAnsi="Verdana"/>
          <w:b/>
          <w:bCs/>
          <w:color w:val="FF0000"/>
          <w:sz w:val="20"/>
          <w:szCs w:val="20"/>
          <w:lang w:val="bg-BG"/>
        </w:rPr>
        <w:t xml:space="preserve">  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(4)</w:t>
      </w:r>
      <w:r w:rsidRPr="00CB6FE2">
        <w:rPr>
          <w:rFonts w:ascii="Verdana" w:hAnsi="Verdana"/>
          <w:bCs/>
          <w:color w:val="FF0000"/>
          <w:sz w:val="20"/>
          <w:szCs w:val="20"/>
          <w:lang w:val="bg-BG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Заменя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подизпълнителите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си, в случай, че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предварително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посочил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такива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осъществяване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дейността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обекта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и при условие, че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новите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подизпълнители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отговарят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определени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процедурата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>;</w:t>
      </w:r>
    </w:p>
    <w:p w14:paraId="061B7F6F" w14:textId="77777777" w:rsidR="0050386C" w:rsidRPr="005D6EAB" w:rsidRDefault="0050386C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color w:val="FF0000"/>
          <w:sz w:val="20"/>
          <w:szCs w:val="20"/>
          <w:lang w:val="bg-BG"/>
        </w:rPr>
        <w:t xml:space="preserve">         </w:t>
      </w:r>
      <w:r w:rsidR="00DD430B">
        <w:rPr>
          <w:rFonts w:ascii="Verdana" w:hAnsi="Verdana"/>
          <w:b/>
          <w:color w:val="FF0000"/>
          <w:sz w:val="20"/>
          <w:szCs w:val="20"/>
          <w:lang w:val="bg-BG"/>
        </w:rPr>
        <w:t xml:space="preserve">  </w:t>
      </w:r>
      <w:r w:rsidR="00B2492F">
        <w:rPr>
          <w:rFonts w:ascii="Verdana" w:hAnsi="Verdana"/>
          <w:b/>
          <w:color w:val="FF0000"/>
          <w:sz w:val="20"/>
          <w:szCs w:val="20"/>
          <w:lang w:val="bg-BG"/>
        </w:rPr>
        <w:t xml:space="preserve"> </w:t>
      </w:r>
      <w:r w:rsidRPr="0050386C">
        <w:rPr>
          <w:rFonts w:ascii="Verdana" w:hAnsi="Verdana"/>
          <w:b/>
          <w:sz w:val="20"/>
          <w:szCs w:val="20"/>
          <w:lang w:val="bg-BG"/>
        </w:rPr>
        <w:t>(5)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Откаже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да приеме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предложението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ВЪЗЛОЖИТЕЛЯ за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допълнително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по </w:t>
      </w:r>
      <w:r>
        <w:rPr>
          <w:rFonts w:ascii="Verdana" w:hAnsi="Verdana"/>
          <w:sz w:val="20"/>
          <w:szCs w:val="20"/>
          <w:lang w:val="bg-BG"/>
        </w:rPr>
        <w:t>чл.</w:t>
      </w:r>
      <w:r w:rsidR="00905D3F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5, ал.</w:t>
      </w:r>
      <w:r w:rsidR="00E824E3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6 от настоящия договор</w:t>
      </w:r>
      <w:r w:rsidRPr="005D6EAB">
        <w:rPr>
          <w:rFonts w:ascii="Verdana" w:hAnsi="Verdana"/>
          <w:sz w:val="20"/>
          <w:szCs w:val="20"/>
          <w:lang w:val="ru-RU"/>
        </w:rPr>
        <w:t>.</w:t>
      </w:r>
    </w:p>
    <w:p w14:paraId="67F46E02" w14:textId="77777777" w:rsidR="0050386C" w:rsidRPr="0050386C" w:rsidRDefault="0050386C" w:rsidP="00E70F05">
      <w:pPr>
        <w:ind w:left="144" w:right="144" w:firstLine="710"/>
        <w:jc w:val="both"/>
        <w:rPr>
          <w:rFonts w:ascii="Verdana" w:hAnsi="Verdana"/>
          <w:sz w:val="20"/>
          <w:szCs w:val="20"/>
          <w:lang w:val="bg-BG"/>
        </w:rPr>
      </w:pPr>
      <w:r w:rsidRPr="0050386C">
        <w:rPr>
          <w:rFonts w:ascii="Verdana" w:hAnsi="Verdana"/>
          <w:b/>
          <w:bCs/>
          <w:sz w:val="20"/>
          <w:szCs w:val="20"/>
          <w:lang w:val="bg-BG"/>
        </w:rPr>
        <w:t>(6)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Да получи от възложителя, в разумен срок, </w:t>
      </w:r>
      <w:r w:rsidRPr="0050386C">
        <w:rPr>
          <w:rFonts w:ascii="Verdana" w:hAnsi="Verdana"/>
          <w:sz w:val="20"/>
          <w:szCs w:val="20"/>
          <w:lang w:val="bg-BG"/>
        </w:rPr>
        <w:t>предвидените в технологичния план и другите документи ГРМ (горски репродуктивни материали).</w:t>
      </w:r>
    </w:p>
    <w:p w14:paraId="272D34C5" w14:textId="77777777" w:rsidR="00583DD8" w:rsidRDefault="0050386C" w:rsidP="00E70F05">
      <w:pPr>
        <w:pStyle w:val="a4"/>
        <w:ind w:left="144" w:right="144" w:firstLine="720"/>
        <w:rPr>
          <w:rFonts w:ascii="Verdana" w:hAnsi="Verdana"/>
          <w:bCs/>
          <w:sz w:val="20"/>
          <w:szCs w:val="20"/>
          <w:lang w:val="bg-BG"/>
        </w:rPr>
      </w:pPr>
      <w:r>
        <w:rPr>
          <w:rFonts w:ascii="Verdana" w:hAnsi="Verdana"/>
          <w:bCs/>
          <w:sz w:val="20"/>
          <w:szCs w:val="20"/>
          <w:lang w:val="bg-BG"/>
        </w:rPr>
        <w:t>Чл. 8. ИЗПЪЛНИТЕЛЯТ</w:t>
      </w:r>
      <w:r w:rsidR="00150C63"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C12373" w:rsidRPr="0050386C">
        <w:rPr>
          <w:rFonts w:ascii="Verdana" w:hAnsi="Verdana"/>
          <w:bCs/>
          <w:sz w:val="20"/>
          <w:szCs w:val="20"/>
          <w:lang w:val="bg-BG"/>
        </w:rPr>
        <w:t>е длъжен</w:t>
      </w:r>
      <w:r w:rsidR="003F1A4E" w:rsidRPr="0050386C">
        <w:rPr>
          <w:rFonts w:ascii="Verdana" w:hAnsi="Verdana"/>
          <w:bCs/>
          <w:sz w:val="20"/>
          <w:szCs w:val="20"/>
          <w:lang w:val="bg-BG"/>
        </w:rPr>
        <w:t>:</w:t>
      </w:r>
    </w:p>
    <w:p w14:paraId="0C4E2E94" w14:textId="77777777" w:rsidR="008B2EE0" w:rsidRDefault="00933C17" w:rsidP="00E70F05">
      <w:pPr>
        <w:tabs>
          <w:tab w:val="left" w:pos="993"/>
          <w:tab w:val="right" w:pos="997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          </w:t>
      </w:r>
      <w:r w:rsidR="008B2EE0" w:rsidRPr="0050386C">
        <w:rPr>
          <w:rFonts w:ascii="Verdana" w:hAnsi="Verdana"/>
          <w:b/>
          <w:bCs/>
          <w:sz w:val="20"/>
          <w:szCs w:val="20"/>
          <w:lang w:val="bg-BG"/>
        </w:rPr>
        <w:t>(1)</w:t>
      </w:r>
      <w:r w:rsidR="008B2EE0"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изпълни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грижата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добър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стопанин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указаните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срокове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възложената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работа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съгласно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договора 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действащата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нормативна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уредба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>;</w:t>
      </w:r>
    </w:p>
    <w:p w14:paraId="2E5DA268" w14:textId="77777777" w:rsidR="00233E03" w:rsidRPr="008B2EE0" w:rsidRDefault="008B2EE0" w:rsidP="00E70F05">
      <w:pPr>
        <w:tabs>
          <w:tab w:val="left" w:pos="993"/>
          <w:tab w:val="right" w:pos="997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bCs/>
          <w:sz w:val="20"/>
          <w:szCs w:val="20"/>
          <w:lang w:val="bg-BG"/>
        </w:rPr>
        <w:t xml:space="preserve">          </w:t>
      </w:r>
      <w:r w:rsidR="00786844">
        <w:rPr>
          <w:rFonts w:ascii="Verdana" w:hAnsi="Verdana"/>
          <w:b/>
          <w:bCs/>
          <w:sz w:val="20"/>
          <w:szCs w:val="20"/>
          <w:lang w:val="bg-BG"/>
        </w:rPr>
        <w:t xml:space="preserve">  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bg-BG"/>
        </w:rPr>
        <w:t>(2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осигури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присъствието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свой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представител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(служителя си,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регистриран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упражняване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частна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лесовъдска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практика,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дейностите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изисква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ИЗПЪЛНИТЕЛЯТ 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има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назначено такова лице), в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следните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случаи:</w:t>
      </w:r>
    </w:p>
    <w:p w14:paraId="592C43ED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 w:firstLine="426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1.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подписване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негова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страна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предавателно-приемателните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протоколи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приемане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обекта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; </w:t>
      </w:r>
    </w:p>
    <w:p w14:paraId="1236B444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 w:firstLine="426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2.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получаване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необходимите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документи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съответната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>;</w:t>
      </w:r>
    </w:p>
    <w:p w14:paraId="57AE4E06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 w:firstLine="426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</w:t>
      </w:r>
      <w:r w:rsidR="00233E03" w:rsidRPr="005D6EAB">
        <w:rPr>
          <w:rFonts w:ascii="Verdana" w:hAnsi="Verdana"/>
          <w:sz w:val="20"/>
          <w:szCs w:val="20"/>
          <w:lang w:val="ru-RU"/>
        </w:rPr>
        <w:t>3.</w:t>
      </w:r>
      <w:r w:rsidR="00B2492F">
        <w:rPr>
          <w:rFonts w:ascii="Verdana" w:hAnsi="Verdana"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проверки от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компетентни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органи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след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уведомяване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предстоящи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такива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>;</w:t>
      </w:r>
    </w:p>
    <w:p w14:paraId="54F4144B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 w:firstLine="426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4.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приемане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извършената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работа </w:t>
      </w:r>
      <w:proofErr w:type="gramStart"/>
      <w:r w:rsidR="00233E03" w:rsidRPr="005D6EAB">
        <w:rPr>
          <w:rFonts w:ascii="Verdana" w:hAnsi="Verdana"/>
          <w:sz w:val="20"/>
          <w:szCs w:val="20"/>
          <w:lang w:val="ru-RU"/>
        </w:rPr>
        <w:t>от страна</w:t>
      </w:r>
      <w:proofErr w:type="gram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ВЪЗЛОЖИТЕЛЯ,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което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подписва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двустранен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предавателно-приемателен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протокол.</w:t>
      </w:r>
    </w:p>
    <w:p w14:paraId="32BB7277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</w:t>
      </w:r>
      <w:r>
        <w:rPr>
          <w:rFonts w:ascii="Verdana" w:hAnsi="Verdana"/>
          <w:b/>
          <w:bCs/>
          <w:sz w:val="20"/>
          <w:szCs w:val="20"/>
          <w:lang w:val="bg-BG"/>
        </w:rPr>
        <w:t>(3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изпълни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допълнително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възложените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от ВЪЗЛОЖИТЕЛЯ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по </w:t>
      </w:r>
      <w:r>
        <w:rPr>
          <w:rFonts w:ascii="Verdana" w:hAnsi="Verdana"/>
          <w:sz w:val="20"/>
          <w:szCs w:val="20"/>
          <w:lang w:val="bg-BG"/>
        </w:rPr>
        <w:t>чл.5, ал.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 xml:space="preserve">6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в случай, че е подписано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допълнително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 ВЪЗЛОЖИТЕЛЯ; </w:t>
      </w:r>
    </w:p>
    <w:p w14:paraId="5C230450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</w:t>
      </w:r>
      <w:r w:rsidRPr="00EE085F">
        <w:rPr>
          <w:rFonts w:ascii="Verdana" w:hAnsi="Verdana"/>
          <w:b/>
          <w:sz w:val="20"/>
          <w:szCs w:val="20"/>
          <w:lang w:val="bg-BG"/>
        </w:rPr>
        <w:t>(4)</w:t>
      </w:r>
      <w:r w:rsidRPr="00EE085F">
        <w:rPr>
          <w:rFonts w:ascii="Verdana" w:hAnsi="Verdana"/>
          <w:b/>
          <w:color w:val="FF0000"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извърши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попълване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култури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за своя сметка в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рамките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определени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от ВЪЗЛОЖИТЕЛЯ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срокове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прихващането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културите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установено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при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есенната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инвентаризация, е под 80% по вина на ИЗПЪЛНИТЕЛЯ;</w:t>
      </w:r>
    </w:p>
    <w:p w14:paraId="46695D09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b/>
          <w:sz w:val="20"/>
          <w:szCs w:val="20"/>
          <w:lang w:val="bg-BG"/>
        </w:rPr>
        <w:t xml:space="preserve">          </w:t>
      </w:r>
      <w:r w:rsidR="00DD430B">
        <w:rPr>
          <w:rFonts w:ascii="Verdana" w:hAnsi="Verdana"/>
          <w:b/>
          <w:sz w:val="20"/>
          <w:szCs w:val="20"/>
          <w:lang w:val="bg-BG"/>
        </w:rPr>
        <w:t xml:space="preserve">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EE085F">
        <w:rPr>
          <w:rFonts w:ascii="Verdana" w:hAnsi="Verdana"/>
          <w:b/>
          <w:sz w:val="20"/>
          <w:szCs w:val="20"/>
          <w:lang w:val="bg-BG"/>
        </w:rPr>
        <w:t xml:space="preserve">(5)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извърши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презалесяване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култури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за своя сметка в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рамките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определени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от ВЪЗЛОЖИТЕЛЯ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срокове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прихващането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културите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установено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при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есенната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инвентаризация, е под 25% по вина на ИЗПЪЛНИТЕЛЯ; </w:t>
      </w:r>
    </w:p>
    <w:p w14:paraId="5322F24B" w14:textId="77777777" w:rsidR="00233E03" w:rsidRPr="005D6EAB" w:rsidRDefault="008B2EE0" w:rsidP="00E70F05">
      <w:pPr>
        <w:tabs>
          <w:tab w:val="left" w:pos="709"/>
          <w:tab w:val="left" w:pos="851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EE085F">
        <w:rPr>
          <w:rFonts w:ascii="Verdana" w:hAnsi="Verdana"/>
          <w:sz w:val="20"/>
          <w:szCs w:val="20"/>
          <w:lang w:val="bg-BG"/>
        </w:rPr>
        <w:t xml:space="preserve">         </w:t>
      </w:r>
      <w:r w:rsidR="00DD430B" w:rsidRPr="00EE085F">
        <w:rPr>
          <w:rFonts w:ascii="Verdana" w:hAnsi="Verdana"/>
          <w:sz w:val="20"/>
          <w:szCs w:val="20"/>
          <w:lang w:val="bg-BG"/>
        </w:rPr>
        <w:t xml:space="preserve"> </w:t>
      </w:r>
      <w:r w:rsidRPr="00EE085F">
        <w:rPr>
          <w:rFonts w:ascii="Verdana" w:hAnsi="Verdana"/>
          <w:b/>
          <w:sz w:val="20"/>
          <w:szCs w:val="20"/>
          <w:lang w:val="bg-BG"/>
        </w:rPr>
        <w:t xml:space="preserve">(6)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представи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ВЪЗЛОЖИТЕЛЯ при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сключване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договора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информация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всички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лица,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ще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извършват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дейностите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по договора,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и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настъпилите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промени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в хода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дейността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; </w:t>
      </w:r>
    </w:p>
    <w:p w14:paraId="7EB600C8" w14:textId="77777777" w:rsidR="00233E03" w:rsidRPr="005D6EAB" w:rsidRDefault="008B2EE0" w:rsidP="00E70F05">
      <w:pPr>
        <w:tabs>
          <w:tab w:val="left" w:pos="709"/>
          <w:tab w:val="left" w:pos="851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 </w:t>
      </w:r>
      <w:r w:rsidRPr="008B2EE0">
        <w:rPr>
          <w:rFonts w:ascii="Verdana" w:hAnsi="Verdana"/>
          <w:b/>
          <w:sz w:val="20"/>
          <w:szCs w:val="20"/>
          <w:lang w:val="bg-BG"/>
        </w:rPr>
        <w:tab/>
        <w:t>(7)</w:t>
      </w:r>
      <w:r w:rsidRPr="008B2EE0">
        <w:rPr>
          <w:rFonts w:ascii="Verdana" w:hAnsi="Verdana"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информира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ВЪЗЛОЖИТЕЛЯ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възникнали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проблеми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при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предмета на договора,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предприетите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мерки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тяхното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разрешаване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и/или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необходимостта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съответни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разпореждания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от страна на ВЪЗЛОЖИТЕЛЯ;</w:t>
      </w:r>
    </w:p>
    <w:p w14:paraId="2748FB2F" w14:textId="77777777" w:rsidR="00233E03" w:rsidRPr="005D6EAB" w:rsidRDefault="008B2EE0" w:rsidP="00E70F05">
      <w:pPr>
        <w:tabs>
          <w:tab w:val="left" w:pos="709"/>
          <w:tab w:val="left" w:pos="851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 </w:t>
      </w:r>
      <w:r w:rsidRPr="008B2EE0">
        <w:rPr>
          <w:rFonts w:ascii="Verdana" w:hAnsi="Verdana"/>
          <w:b/>
          <w:sz w:val="20"/>
          <w:szCs w:val="20"/>
          <w:lang w:val="bg-BG"/>
        </w:rPr>
        <w:tab/>
        <w:t xml:space="preserve">(8)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изпълни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дадените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от ВЪЗЛОЖИТЕЛЯ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задължителни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указания 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препоръки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при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констатирани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отклонения от предмета на договора 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несъответствия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при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дейностите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отразени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констативни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протоколи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предавателно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-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приемателни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протоколи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>.</w:t>
      </w:r>
    </w:p>
    <w:p w14:paraId="35D8FDBC" w14:textId="77777777" w:rsidR="00233E03" w:rsidRPr="005D6EAB" w:rsidRDefault="008B2EE0" w:rsidP="00E70F05">
      <w:pPr>
        <w:tabs>
          <w:tab w:val="left" w:pos="450"/>
          <w:tab w:val="left" w:pos="567"/>
          <w:tab w:val="left" w:pos="993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(9)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спазва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действащите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нормативни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документи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осигуряване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здравословни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безопасни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условия на труд и носи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пълна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отговорност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при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злополука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наети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от него лица;</w:t>
      </w:r>
    </w:p>
    <w:p w14:paraId="608AEFF5" w14:textId="77777777" w:rsidR="00233E03" w:rsidRPr="005D6EAB" w:rsidRDefault="008B2EE0" w:rsidP="00E70F05">
      <w:pPr>
        <w:tabs>
          <w:tab w:val="left" w:pos="450"/>
          <w:tab w:val="left" w:pos="567"/>
          <w:tab w:val="left" w:pos="993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(10)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не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възпрепятства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контрола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договора и предоставя на ВЪЗЛОЖИТЕЛЯ информация, необходима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осъществяването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>;</w:t>
      </w:r>
    </w:p>
    <w:p w14:paraId="4D2481F7" w14:textId="77777777" w:rsidR="00233E03" w:rsidRPr="005D6EAB" w:rsidRDefault="008B2EE0" w:rsidP="00E70F05">
      <w:pPr>
        <w:tabs>
          <w:tab w:val="left" w:pos="450"/>
          <w:tab w:val="left" w:pos="567"/>
          <w:tab w:val="left" w:pos="993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(11)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съхранява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опазва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съществуващите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пътища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до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обекта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съобразно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действащата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нормативна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уредба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и по начин,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който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не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възпрепятства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тяхната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нормална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експлоатация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.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Всички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щети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нанесени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тези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пътища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резултат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дейността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ИЗПЪЛНИТЕЛЯ се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отстраняват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негова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сметка;</w:t>
      </w:r>
    </w:p>
    <w:p w14:paraId="0C9AB328" w14:textId="77777777" w:rsidR="00233E03" w:rsidRPr="005D6EAB" w:rsidRDefault="008B2EE0" w:rsidP="00E70F05">
      <w:pPr>
        <w:tabs>
          <w:tab w:val="left" w:pos="450"/>
          <w:tab w:val="left" w:pos="567"/>
          <w:tab w:val="left" w:pos="993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(12)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не предоставя на трети лица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извършването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дейностите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предмет на договора, с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изключение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посочените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от него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подизпълнители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>;</w:t>
      </w:r>
    </w:p>
    <w:p w14:paraId="25D7B184" w14:textId="77777777" w:rsidR="00233E03" w:rsidRPr="005D6EAB" w:rsidRDefault="008B2EE0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bookmarkStart w:id="1" w:name="_MON_1356423493"/>
      <w:bookmarkStart w:id="2" w:name="_MON_1356423603"/>
      <w:bookmarkStart w:id="3" w:name="_MON_1388561070"/>
      <w:bookmarkStart w:id="4" w:name="_MON_1388561981"/>
      <w:bookmarkStart w:id="5" w:name="_MON_1388561988"/>
      <w:bookmarkStart w:id="6" w:name="_MON_1388561999"/>
      <w:bookmarkStart w:id="7" w:name="_MON_1398063230"/>
      <w:bookmarkStart w:id="8" w:name="_MON_1415657023"/>
      <w:bookmarkStart w:id="9" w:name="_MON_1415657113"/>
      <w:bookmarkStart w:id="10" w:name="_MON_1415657560"/>
      <w:bookmarkStart w:id="11" w:name="_MON_1420354019"/>
      <w:bookmarkStart w:id="12" w:name="_MON_1420354064"/>
      <w:bookmarkStart w:id="13" w:name="_MON_1420354178"/>
      <w:bookmarkStart w:id="14" w:name="_MON_1420354196"/>
      <w:bookmarkStart w:id="15" w:name="_MON_1420355038"/>
      <w:bookmarkStart w:id="16" w:name="_MON_1420355048"/>
      <w:bookmarkStart w:id="17" w:name="_MON_1420355055"/>
      <w:bookmarkStart w:id="18" w:name="_MON_1420355068"/>
      <w:bookmarkStart w:id="19" w:name="_MON_1420355169"/>
      <w:bookmarkStart w:id="20" w:name="_MON_14203551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8B2EE0">
        <w:rPr>
          <w:rFonts w:ascii="Verdana" w:hAnsi="Verdana"/>
          <w:sz w:val="20"/>
          <w:szCs w:val="20"/>
          <w:lang w:val="bg-BG"/>
        </w:rPr>
        <w:t xml:space="preserve">         </w:t>
      </w:r>
      <w:r w:rsidRPr="008B2EE0">
        <w:rPr>
          <w:rFonts w:ascii="Verdana" w:hAnsi="Verdana"/>
          <w:b/>
          <w:sz w:val="20"/>
          <w:szCs w:val="20"/>
          <w:lang w:val="bg-BG"/>
        </w:rPr>
        <w:tab/>
        <w:t xml:space="preserve">(13)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обективна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невъзможност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дейността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поради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форсмажорни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обстоятелства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смисъла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§ 1, т. 23 от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Допълнителната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разпоредба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Наредбата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водещи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до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невъзможност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за работа в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насажденията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ИЗПЪЛНИТЕЛЯТ е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длъжен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уведоми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ВЪЗЛОЖИТЕЛЯ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писмено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тридневен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срок от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настъпване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събитието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и да приложи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доказателства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.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Обстоятелствата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отразяват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място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двустранен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протокол. В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тези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случаи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подписват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допълнително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с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което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уреждат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настъпилите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промени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>.</w:t>
      </w:r>
    </w:p>
    <w:p w14:paraId="5EC1E054" w14:textId="77777777" w:rsidR="004B7907" w:rsidRPr="004B7907" w:rsidRDefault="008B2EE0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(14)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постави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информационни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табели по образец в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насажденията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в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извършват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възлаганите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33E03" w:rsidRPr="005D6EAB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="00233E03" w:rsidRPr="005D6EAB">
        <w:rPr>
          <w:rFonts w:ascii="Verdana" w:hAnsi="Verdana"/>
          <w:sz w:val="20"/>
          <w:szCs w:val="20"/>
          <w:lang w:val="ru-RU"/>
        </w:rPr>
        <w:t xml:space="preserve">, на основание чл. 13, ал. 4 от </w:t>
      </w:r>
      <w:r w:rsidR="00933C17">
        <w:rPr>
          <w:rFonts w:ascii="Verdana" w:hAnsi="Verdana"/>
          <w:sz w:val="20"/>
          <w:szCs w:val="20"/>
          <w:lang w:val="bg-BG"/>
        </w:rPr>
        <w:t>НУРВИДГТ</w:t>
      </w:r>
      <w:r w:rsidR="00233E03" w:rsidRPr="005D6EAB">
        <w:rPr>
          <w:rFonts w:ascii="Verdana" w:hAnsi="Verdana"/>
          <w:sz w:val="20"/>
          <w:szCs w:val="20"/>
          <w:lang w:val="ru-RU"/>
        </w:rPr>
        <w:t>;</w:t>
      </w:r>
    </w:p>
    <w:tbl>
      <w:tblPr>
        <w:tblpPr w:leftFromText="141" w:rightFromText="141" w:vertAnchor="text" w:horzAnchor="margin" w:tblpY="11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AC3D66" w:rsidRPr="005D6EAB" w14:paraId="5F6A2975" w14:textId="77777777" w:rsidTr="00AC3D66">
        <w:trPr>
          <w:trHeight w:val="1883"/>
        </w:trPr>
        <w:tc>
          <w:tcPr>
            <w:tcW w:w="10314" w:type="dxa"/>
          </w:tcPr>
          <w:p w14:paraId="4EC7EC61" w14:textId="77777777" w:rsidR="00AC3D66" w:rsidRDefault="00AC3D66" w:rsidP="00E70F05">
            <w:pPr>
              <w:ind w:left="144" w:right="144"/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66C4145C" w14:textId="77777777" w:rsidR="00AC3D66" w:rsidRDefault="00AC3D66" w:rsidP="00E70F05">
            <w:pPr>
              <w:ind w:left="144" w:right="144"/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5D6EAB">
              <w:rPr>
                <w:rFonts w:ascii="Verdana" w:hAnsi="Verdana"/>
                <w:b/>
                <w:sz w:val="20"/>
                <w:szCs w:val="20"/>
                <w:lang w:val="ru-RU"/>
              </w:rPr>
              <w:t>ИНФОРМАЦИОННА ТАБЕЛА</w:t>
            </w:r>
          </w:p>
          <w:p w14:paraId="0B4E066F" w14:textId="77777777" w:rsidR="00AC3D66" w:rsidRPr="005D6EAB" w:rsidRDefault="00AC3D66" w:rsidP="00E70F05">
            <w:pPr>
              <w:ind w:left="144" w:right="144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933C17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Pr="005D6EAB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НА ОБЕКТ В ГОРСКИТЕ ТЕРИТОРИИ – ДЪРЖАВНА СОБСТВЕНОСТ, В КОЙТО СЕ ОСЪЩЕСТВЯВА ДЕЙНОСТ </w:t>
            </w:r>
            <w:r w:rsidRPr="005D6EAB">
              <w:rPr>
                <w:rFonts w:ascii="Verdana" w:hAnsi="Verdana"/>
                <w:sz w:val="20"/>
                <w:szCs w:val="20"/>
                <w:lang w:val="ru-RU"/>
              </w:rPr>
              <w:t xml:space="preserve">                     </w:t>
            </w:r>
          </w:p>
          <w:p w14:paraId="4B599136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sz w:val="16"/>
                <w:szCs w:val="16"/>
                <w:lang w:val="ru-RU"/>
              </w:rPr>
            </w:pPr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 xml:space="preserve">ДГС </w:t>
            </w:r>
            <w:r>
              <w:rPr>
                <w:rFonts w:ascii="Verdana" w:hAnsi="Verdana"/>
                <w:sz w:val="16"/>
                <w:szCs w:val="16"/>
                <w:lang w:val="bg-BG"/>
              </w:rPr>
              <w:t>„Елин Пелин</w:t>
            </w:r>
            <w:proofErr w:type="gramStart"/>
            <w:r>
              <w:rPr>
                <w:rFonts w:ascii="Verdana" w:hAnsi="Verdana"/>
                <w:sz w:val="16"/>
                <w:szCs w:val="16"/>
                <w:lang w:val="bg-BG"/>
              </w:rPr>
              <w:t>“</w:t>
            </w:r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933C17">
              <w:rPr>
                <w:rFonts w:ascii="Verdana" w:hAnsi="Verdana"/>
                <w:sz w:val="16"/>
                <w:szCs w:val="16"/>
                <w:lang w:val="bg-BG"/>
              </w:rPr>
              <w:t xml:space="preserve"> към</w:t>
            </w:r>
            <w:proofErr w:type="gramEnd"/>
            <w:r w:rsidRPr="00933C17">
              <w:rPr>
                <w:rFonts w:ascii="Verdana" w:hAnsi="Verdana"/>
                <w:sz w:val="16"/>
                <w:szCs w:val="16"/>
                <w:lang w:val="bg-BG"/>
              </w:rPr>
              <w:t xml:space="preserve"> ЮЗДП ДП </w:t>
            </w:r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 xml:space="preserve"> __________________________Отдел_________, подотдел_________, </w:t>
            </w:r>
            <w:proofErr w:type="spellStart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Обект</w:t>
            </w:r>
            <w:proofErr w:type="spellEnd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 xml:space="preserve"> № ________</w:t>
            </w:r>
          </w:p>
          <w:p w14:paraId="4624A9FF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Извършва</w:t>
            </w:r>
            <w:proofErr w:type="spellEnd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 xml:space="preserve"> се      ____________________________________________          по </w:t>
            </w:r>
            <w:proofErr w:type="gramStart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договор  №</w:t>
            </w:r>
            <w:proofErr w:type="gramEnd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______________/______г.</w:t>
            </w:r>
          </w:p>
          <w:p w14:paraId="079A6C43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5D6EAB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          / вид </w:t>
            </w:r>
            <w:proofErr w:type="spellStart"/>
            <w:r w:rsidRPr="005D6EAB">
              <w:rPr>
                <w:rFonts w:ascii="Verdana" w:hAnsi="Verdana"/>
                <w:i/>
                <w:sz w:val="16"/>
                <w:szCs w:val="16"/>
                <w:lang w:val="ru-RU"/>
              </w:rPr>
              <w:t>дейност</w:t>
            </w:r>
            <w:proofErr w:type="spellEnd"/>
            <w:r w:rsidRPr="005D6EAB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/</w:t>
            </w:r>
          </w:p>
          <w:p w14:paraId="4A380AE6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Изпълнител</w:t>
            </w:r>
            <w:proofErr w:type="spellEnd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: ___________________________________________, удостоверение №___________________/______г.</w:t>
            </w:r>
          </w:p>
          <w:p w14:paraId="6306FB1C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Подизпълнител</w:t>
            </w:r>
            <w:proofErr w:type="spellEnd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 xml:space="preserve"> __________________________________________, </w:t>
            </w:r>
            <w:proofErr w:type="gramStart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удостоверение  №</w:t>
            </w:r>
            <w:proofErr w:type="gramEnd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________________/______г.</w:t>
            </w:r>
          </w:p>
          <w:p w14:paraId="1DDC4E0C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sz w:val="16"/>
                <w:szCs w:val="16"/>
                <w:lang w:val="ru-RU"/>
              </w:rPr>
            </w:pPr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 xml:space="preserve">Срок за </w:t>
            </w:r>
            <w:proofErr w:type="spellStart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извършване</w:t>
            </w:r>
            <w:proofErr w:type="spellEnd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дейността</w:t>
            </w:r>
            <w:proofErr w:type="spellEnd"/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: _________________г.</w:t>
            </w:r>
          </w:p>
          <w:p w14:paraId="27AAD2EA" w14:textId="77777777" w:rsidR="00AC3D66" w:rsidRPr="002416DC" w:rsidRDefault="00AC3D66" w:rsidP="00905D3F">
            <w:pPr>
              <w:ind w:left="144" w:right="144"/>
              <w:jc w:val="both"/>
              <w:rPr>
                <w:sz w:val="10"/>
                <w:szCs w:val="10"/>
                <w:lang w:val="bg-BG"/>
              </w:rPr>
            </w:pPr>
            <w:r w:rsidRPr="005D6EAB">
              <w:rPr>
                <w:rFonts w:ascii="Verdana" w:hAnsi="Verdana"/>
                <w:b/>
                <w:sz w:val="20"/>
                <w:szCs w:val="20"/>
                <w:lang w:val="ru-RU"/>
              </w:rPr>
              <w:t>ЗАБРАНЕН Е ДОСТЪПЪТ ДО ОБЕКТА БЕЗ ПИСМЕНО РАЗРЕШЕНИЕ, С ИЗКЛЮЧЕНИЕ НА ДВИЖЕНИЕТО ПО ГОРСКИТЕ ПЪТИЩА И ОБОЗНАЧЕ</w:t>
            </w:r>
            <w:r w:rsidRPr="00933C17">
              <w:rPr>
                <w:rFonts w:ascii="Verdana" w:hAnsi="Verdana"/>
                <w:b/>
                <w:sz w:val="20"/>
                <w:szCs w:val="20"/>
                <w:lang w:val="bg-BG"/>
              </w:rPr>
              <w:t>Н</w:t>
            </w:r>
            <w:r w:rsidRPr="005D6EAB">
              <w:rPr>
                <w:rFonts w:ascii="Verdana" w:hAnsi="Verdana"/>
                <w:b/>
                <w:sz w:val="20"/>
                <w:szCs w:val="20"/>
                <w:lang w:val="ru-RU"/>
              </w:rPr>
              <w:t>ИТЕ ТУРИСТИЧЕСКИ ПЪТЕКИ</w:t>
            </w:r>
            <w:r w:rsidRPr="005D6EAB">
              <w:rPr>
                <w:rFonts w:ascii="Verdana" w:hAnsi="Verdana"/>
                <w:sz w:val="20"/>
                <w:szCs w:val="20"/>
                <w:lang w:val="ru-RU"/>
              </w:rPr>
              <w:t>.</w:t>
            </w:r>
          </w:p>
        </w:tc>
      </w:tr>
    </w:tbl>
    <w:p w14:paraId="06C54E2A" w14:textId="77777777" w:rsidR="00003320" w:rsidRPr="00CB6FE2" w:rsidRDefault="00452646" w:rsidP="00905D3F">
      <w:pPr>
        <w:pStyle w:val="a4"/>
        <w:ind w:left="144" w:right="144" w:firstLine="0"/>
        <w:rPr>
          <w:rFonts w:ascii="Verdana" w:hAnsi="Verdana"/>
          <w:bCs/>
          <w:color w:val="FF0000"/>
          <w:sz w:val="20"/>
          <w:szCs w:val="20"/>
          <w:lang w:val="bg-BG"/>
        </w:rPr>
      </w:pPr>
      <w:r w:rsidRPr="00CB6FE2">
        <w:rPr>
          <w:rFonts w:ascii="Verdana" w:hAnsi="Verdana"/>
          <w:b w:val="0"/>
          <w:bCs/>
          <w:color w:val="FF0000"/>
          <w:sz w:val="20"/>
          <w:szCs w:val="20"/>
          <w:lang w:val="bg-BG"/>
        </w:rPr>
        <w:t xml:space="preserve">     </w:t>
      </w:r>
      <w:r w:rsidR="00411871" w:rsidRPr="00CB6FE2">
        <w:rPr>
          <w:rFonts w:ascii="Verdana" w:hAnsi="Verdana"/>
          <w:color w:val="FF0000"/>
          <w:sz w:val="20"/>
          <w:szCs w:val="20"/>
          <w:lang w:val="bg-BG"/>
        </w:rPr>
        <w:tab/>
      </w:r>
      <w:r w:rsidR="00933C17" w:rsidRPr="008B2EE0">
        <w:rPr>
          <w:rFonts w:ascii="Verdana" w:hAnsi="Verdana"/>
          <w:sz w:val="20"/>
          <w:szCs w:val="20"/>
          <w:lang w:val="bg-BG"/>
        </w:rPr>
        <w:t xml:space="preserve">(15) </w:t>
      </w:r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Да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спазва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стриктно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и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други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изисквания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на Закона за горите и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свързаните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с него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други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актове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,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регламентиращи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опазването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,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стопанисването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и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ползването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на горите,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както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и на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действащите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актове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за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противопожарна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</w:t>
      </w:r>
      <w:proofErr w:type="spellStart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безопасност</w:t>
      </w:r>
      <w:proofErr w:type="spellEnd"/>
      <w:r w:rsidR="00933C17" w:rsidRPr="005D6EAB">
        <w:rPr>
          <w:rFonts w:ascii="Verdana" w:hAnsi="Verdana"/>
          <w:b w:val="0"/>
          <w:sz w:val="20"/>
          <w:szCs w:val="20"/>
          <w:lang w:val="ru-RU"/>
        </w:rPr>
        <w:t xml:space="preserve"> в горите.</w:t>
      </w:r>
      <w:r w:rsidRPr="00CB6FE2">
        <w:rPr>
          <w:rFonts w:ascii="Verdana" w:hAnsi="Verdana"/>
          <w:bCs/>
          <w:color w:val="FF0000"/>
          <w:sz w:val="20"/>
          <w:szCs w:val="20"/>
          <w:lang w:val="bg-BG"/>
        </w:rPr>
        <w:t xml:space="preserve">        </w:t>
      </w:r>
    </w:p>
    <w:p w14:paraId="5A5460DF" w14:textId="77777777" w:rsidR="004B7907" w:rsidRDefault="004B7907" w:rsidP="00E70F05">
      <w:pPr>
        <w:pStyle w:val="a3"/>
        <w:ind w:left="144" w:right="144" w:hanging="513"/>
        <w:rPr>
          <w:rFonts w:ascii="Verdana" w:hAnsi="Verdana"/>
          <w:sz w:val="20"/>
          <w:u w:val="single"/>
        </w:rPr>
      </w:pPr>
    </w:p>
    <w:p w14:paraId="72152D04" w14:textId="77777777" w:rsidR="007A4DB3" w:rsidRDefault="00374BCC" w:rsidP="00E70F05">
      <w:pPr>
        <w:pStyle w:val="a3"/>
        <w:ind w:left="144" w:right="144" w:hanging="513"/>
        <w:rPr>
          <w:rFonts w:ascii="Verdana" w:hAnsi="Verdana"/>
          <w:sz w:val="20"/>
          <w:u w:val="single"/>
        </w:rPr>
      </w:pPr>
      <w:r w:rsidRPr="00374BCC">
        <w:rPr>
          <w:rFonts w:ascii="Verdana" w:hAnsi="Verdana"/>
          <w:sz w:val="20"/>
          <w:u w:val="single"/>
        </w:rPr>
        <w:t>VII.</w:t>
      </w:r>
      <w:r w:rsidRPr="00374BCC">
        <w:rPr>
          <w:rFonts w:ascii="Verdana" w:hAnsi="Verdana"/>
          <w:color w:val="FF0000"/>
          <w:sz w:val="20"/>
          <w:u w:val="single"/>
        </w:rPr>
        <w:t xml:space="preserve"> </w:t>
      </w:r>
      <w:r w:rsidR="007A4DB3" w:rsidRPr="00374BCC">
        <w:rPr>
          <w:rFonts w:ascii="Verdana" w:hAnsi="Verdana"/>
          <w:sz w:val="20"/>
          <w:u w:val="single"/>
        </w:rPr>
        <w:t>ОТГОВОРНОСТИ</w:t>
      </w:r>
      <w:r w:rsidR="007A4DB3" w:rsidRPr="007A4DB3">
        <w:rPr>
          <w:rFonts w:ascii="Verdana" w:hAnsi="Verdana"/>
          <w:sz w:val="20"/>
          <w:u w:val="single"/>
        </w:rPr>
        <w:t xml:space="preserve"> И НЕУСТОЙКИ </w:t>
      </w:r>
    </w:p>
    <w:p w14:paraId="316CE2C6" w14:textId="77777777" w:rsidR="007A4DB3" w:rsidRPr="007A4DB3" w:rsidRDefault="00374BCC" w:rsidP="00E70F05">
      <w:pPr>
        <w:pStyle w:val="a3"/>
        <w:ind w:left="144" w:right="144"/>
        <w:rPr>
          <w:rFonts w:ascii="Verdana" w:hAnsi="Verdana"/>
          <w:b w:val="0"/>
          <w:i/>
          <w:sz w:val="20"/>
        </w:rPr>
      </w:pPr>
      <w:r>
        <w:rPr>
          <w:rFonts w:ascii="Verdana" w:hAnsi="Verdana"/>
          <w:sz w:val="20"/>
        </w:rPr>
        <w:t xml:space="preserve">          </w:t>
      </w:r>
      <w:r w:rsidRPr="00374BCC">
        <w:rPr>
          <w:rFonts w:ascii="Verdana" w:hAnsi="Verdana"/>
          <w:sz w:val="20"/>
        </w:rPr>
        <w:t>Чл</w:t>
      </w:r>
      <w:r>
        <w:rPr>
          <w:rFonts w:ascii="Verdana" w:hAnsi="Verdana"/>
          <w:sz w:val="20"/>
        </w:rPr>
        <w:t>.</w:t>
      </w:r>
      <w:r w:rsidR="00DD43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9 </w:t>
      </w:r>
      <w:r w:rsidRPr="0050386C">
        <w:rPr>
          <w:rFonts w:ascii="Verdana" w:hAnsi="Verdana"/>
          <w:bCs/>
          <w:sz w:val="20"/>
        </w:rPr>
        <w:t xml:space="preserve">(1) </w:t>
      </w:r>
      <w:r w:rsidR="007A4DB3" w:rsidRPr="007A4DB3">
        <w:rPr>
          <w:rFonts w:ascii="Verdana" w:hAnsi="Verdana"/>
          <w:b w:val="0"/>
          <w:sz w:val="20"/>
        </w:rPr>
        <w:t xml:space="preserve">Страните по договора </w:t>
      </w:r>
      <w:r w:rsidR="007A4DB3" w:rsidRPr="007A4DB3">
        <w:rPr>
          <w:rStyle w:val="bumpedfont15"/>
          <w:rFonts w:ascii="Verdana" w:hAnsi="Verdana"/>
          <w:b w:val="0"/>
          <w:sz w:val="20"/>
        </w:rPr>
        <w:t xml:space="preserve">не носят отговорност и </w:t>
      </w:r>
      <w:r w:rsidR="007A4DB3" w:rsidRPr="007A4DB3">
        <w:rPr>
          <w:rFonts w:ascii="Verdana" w:hAnsi="Verdana"/>
          <w:b w:val="0"/>
          <w:sz w:val="20"/>
        </w:rPr>
        <w:t>не дължат неустойки за</w:t>
      </w:r>
      <w:r w:rsidR="007A4DB3" w:rsidRPr="007A4DB3">
        <w:rPr>
          <w:rStyle w:val="bumpedfont15"/>
          <w:rFonts w:ascii="Verdana" w:hAnsi="Verdana"/>
          <w:b w:val="0"/>
          <w:sz w:val="20"/>
        </w:rPr>
        <w:t xml:space="preserve"> пълно или частично неизпълнение на задълженията си по договора, ако то се дължи </w:t>
      </w:r>
      <w:r w:rsidR="007A4DB3" w:rsidRPr="007A4DB3">
        <w:rPr>
          <w:rFonts w:ascii="Verdana" w:hAnsi="Verdana"/>
          <w:b w:val="0"/>
          <w:sz w:val="20"/>
        </w:rPr>
        <w:t xml:space="preserve"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 </w:t>
      </w:r>
    </w:p>
    <w:p w14:paraId="39448432" w14:textId="77777777" w:rsidR="007A4DB3" w:rsidRPr="007A4DB3" w:rsidRDefault="00374BCC" w:rsidP="00E70F05">
      <w:pPr>
        <w:pStyle w:val="a3"/>
        <w:tabs>
          <w:tab w:val="left" w:pos="851"/>
        </w:tabs>
        <w:ind w:left="144" w:right="144"/>
        <w:rPr>
          <w:rFonts w:ascii="Verdana" w:hAnsi="Verdana"/>
          <w:b w:val="0"/>
          <w:i/>
          <w:sz w:val="20"/>
        </w:rPr>
      </w:pPr>
      <w:r>
        <w:rPr>
          <w:rFonts w:ascii="Verdana" w:hAnsi="Verdana"/>
          <w:b w:val="0"/>
          <w:sz w:val="20"/>
        </w:rPr>
        <w:t xml:space="preserve">       </w:t>
      </w:r>
      <w:r w:rsidR="007A4DB3" w:rsidRPr="007A4DB3">
        <w:rPr>
          <w:rFonts w:ascii="Verdana" w:hAnsi="Verdana"/>
          <w:b w:val="0"/>
          <w:sz w:val="20"/>
        </w:rPr>
        <w:t xml:space="preserve"> </w:t>
      </w:r>
      <w:r>
        <w:rPr>
          <w:rFonts w:ascii="Verdana" w:hAnsi="Verdana"/>
          <w:bCs/>
          <w:sz w:val="20"/>
        </w:rPr>
        <w:t>(2</w:t>
      </w:r>
      <w:r w:rsidRPr="0050386C">
        <w:rPr>
          <w:rFonts w:ascii="Verdana" w:hAnsi="Verdana"/>
          <w:bCs/>
          <w:sz w:val="20"/>
        </w:rPr>
        <w:t>)</w:t>
      </w:r>
      <w:r>
        <w:rPr>
          <w:rFonts w:ascii="Verdana" w:hAnsi="Verdana"/>
          <w:sz w:val="20"/>
        </w:rPr>
        <w:t xml:space="preserve"> </w:t>
      </w:r>
      <w:r w:rsidR="007A4DB3" w:rsidRPr="007A4DB3">
        <w:rPr>
          <w:rFonts w:ascii="Verdana" w:hAnsi="Verdana"/>
          <w:b w:val="0"/>
          <w:sz w:val="20"/>
        </w:rPr>
        <w:t xml:space="preserve">ВЪЗЛОЖИТЕЛЯТ дължи на ИЗПЪЛНИТЕЛЯ неустойка поради виновно неизпълнение на някое от задълженията си по договора, в следните случаи: </w:t>
      </w:r>
    </w:p>
    <w:p w14:paraId="149049D5" w14:textId="77777777" w:rsidR="007A4DB3" w:rsidRPr="005D6EA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9C370D">
        <w:rPr>
          <w:rFonts w:ascii="Verdana" w:hAnsi="Verdana"/>
          <w:b/>
          <w:sz w:val="20"/>
          <w:szCs w:val="20"/>
          <w:lang w:val="bg-BG"/>
        </w:rPr>
        <w:t xml:space="preserve">       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DD430B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786844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b/>
          <w:bCs/>
          <w:sz w:val="20"/>
          <w:lang w:val="ru-RU"/>
        </w:rPr>
        <w:t>(</w:t>
      </w:r>
      <w:r>
        <w:rPr>
          <w:rFonts w:ascii="Verdana" w:hAnsi="Verdana"/>
          <w:b/>
          <w:bCs/>
          <w:sz w:val="20"/>
          <w:lang w:val="bg-BG"/>
        </w:rPr>
        <w:t>3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ВЪЗЛОЖИТЕЛЯТ не е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изпълнил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някое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задълженията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си по </w:t>
      </w:r>
      <w:r w:rsidR="00374BCC">
        <w:rPr>
          <w:rFonts w:ascii="Verdana" w:hAnsi="Verdana"/>
          <w:sz w:val="20"/>
          <w:szCs w:val="20"/>
          <w:lang w:val="bg-BG"/>
        </w:rPr>
        <w:t>чл.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374BCC">
        <w:rPr>
          <w:rFonts w:ascii="Verdana" w:hAnsi="Verdana"/>
          <w:sz w:val="20"/>
          <w:szCs w:val="20"/>
          <w:lang w:val="bg-BG"/>
        </w:rPr>
        <w:t>6, ал.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374BCC">
        <w:rPr>
          <w:rFonts w:ascii="Verdana" w:hAnsi="Verdana"/>
          <w:sz w:val="20"/>
          <w:szCs w:val="20"/>
          <w:lang w:val="bg-BG"/>
        </w:rPr>
        <w:t>1 и ал.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374BCC">
        <w:rPr>
          <w:rFonts w:ascii="Verdana" w:hAnsi="Verdana"/>
          <w:sz w:val="20"/>
          <w:szCs w:val="20"/>
          <w:lang w:val="bg-BG"/>
        </w:rPr>
        <w:t>2</w:t>
      </w:r>
      <w:r w:rsidR="00374BCC" w:rsidRPr="005D6EAB">
        <w:rPr>
          <w:rFonts w:ascii="Verdana" w:hAnsi="Verdana"/>
          <w:sz w:val="20"/>
          <w:szCs w:val="20"/>
          <w:lang w:val="ru-RU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- неустойка в размер, равен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договора;</w:t>
      </w:r>
    </w:p>
    <w:p w14:paraId="7E6D37C8" w14:textId="77777777" w:rsidR="007A4DB3" w:rsidRPr="005D6EA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</w:t>
      </w:r>
      <w:r w:rsidR="00786844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b/>
          <w:bCs/>
          <w:sz w:val="20"/>
          <w:lang w:val="ru-RU"/>
        </w:rPr>
        <w:t>(</w:t>
      </w:r>
      <w:r>
        <w:rPr>
          <w:rFonts w:ascii="Verdana" w:hAnsi="Verdana"/>
          <w:b/>
          <w:bCs/>
          <w:sz w:val="20"/>
          <w:lang w:val="bg-BG"/>
        </w:rPr>
        <w:t>4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ВЪЗЛОЖИТЕЛЯТ не е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изпълнил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някое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задълженията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си по </w:t>
      </w:r>
      <w:r w:rsidR="00374BCC">
        <w:rPr>
          <w:rFonts w:ascii="Verdana" w:hAnsi="Verdana"/>
          <w:sz w:val="20"/>
          <w:szCs w:val="20"/>
          <w:lang w:val="bg-BG"/>
        </w:rPr>
        <w:t>чл.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374BCC">
        <w:rPr>
          <w:rFonts w:ascii="Verdana" w:hAnsi="Verdana"/>
          <w:sz w:val="20"/>
          <w:szCs w:val="20"/>
          <w:lang w:val="bg-BG"/>
        </w:rPr>
        <w:t xml:space="preserve">6 </w:t>
      </w:r>
      <w:r w:rsidR="0059144A">
        <w:rPr>
          <w:rFonts w:ascii="Verdana" w:hAnsi="Verdana"/>
          <w:sz w:val="20"/>
          <w:szCs w:val="20"/>
          <w:lang w:val="bg-BG"/>
        </w:rPr>
        <w:t>ал.3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r w:rsidR="0059144A" w:rsidRPr="005D6EAB">
        <w:rPr>
          <w:rFonts w:ascii="Verdana" w:hAnsi="Verdana"/>
          <w:sz w:val="20"/>
          <w:szCs w:val="20"/>
          <w:lang w:val="ru-RU"/>
        </w:rPr>
        <w:t xml:space="preserve">и </w:t>
      </w:r>
      <w:r w:rsidR="0059144A">
        <w:rPr>
          <w:rFonts w:ascii="Verdana" w:hAnsi="Verdana"/>
          <w:sz w:val="20"/>
          <w:szCs w:val="20"/>
          <w:lang w:val="bg-BG"/>
        </w:rPr>
        <w:t>ал.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59144A">
        <w:rPr>
          <w:rFonts w:ascii="Verdana" w:hAnsi="Verdana"/>
          <w:sz w:val="20"/>
          <w:szCs w:val="20"/>
          <w:lang w:val="bg-BG"/>
        </w:rPr>
        <w:t>4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 - неустойка в размер, равен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договора,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преизчислена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съответния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подотдел,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който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ВЪЗЛОЖИТЕЛЯТ не е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изпълнил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задължението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си; </w:t>
      </w:r>
    </w:p>
    <w:p w14:paraId="3F01F7D5" w14:textId="77777777" w:rsidR="007A4DB3" w:rsidRPr="005D6EA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</w:t>
      </w:r>
      <w:r w:rsidRPr="005D6EAB">
        <w:rPr>
          <w:rFonts w:ascii="Verdana" w:hAnsi="Verdana"/>
          <w:b/>
          <w:bCs/>
          <w:sz w:val="20"/>
          <w:lang w:val="ru-RU"/>
        </w:rPr>
        <w:t>(</w:t>
      </w:r>
      <w:r>
        <w:rPr>
          <w:rFonts w:ascii="Verdana" w:hAnsi="Verdana"/>
          <w:b/>
          <w:bCs/>
          <w:sz w:val="20"/>
          <w:lang w:val="bg-BG"/>
        </w:rPr>
        <w:t>5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При виновно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неизпълнение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задължението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си по </w:t>
      </w:r>
      <w:r w:rsidR="0059144A">
        <w:rPr>
          <w:rFonts w:ascii="Verdana" w:hAnsi="Verdana"/>
          <w:sz w:val="20"/>
          <w:szCs w:val="20"/>
          <w:lang w:val="bg-BG"/>
        </w:rPr>
        <w:t>чл.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59144A">
        <w:rPr>
          <w:rFonts w:ascii="Verdana" w:hAnsi="Verdana"/>
          <w:sz w:val="20"/>
          <w:szCs w:val="20"/>
          <w:lang w:val="bg-BG"/>
        </w:rPr>
        <w:t>6, ал. 8,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 ВЪЗЛОЖИТЕЛЯТ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дължи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ИЗПЪЛНИТЕЛЯ неустойка в размер на 0,5% от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стойността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по договора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съответната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извършена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всеки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просрочен ден, но не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повече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от 5%;</w:t>
      </w:r>
    </w:p>
    <w:p w14:paraId="498D69BD" w14:textId="77777777" w:rsidR="00DD430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bCs/>
          <w:sz w:val="20"/>
          <w:lang w:val="bg-BG"/>
        </w:rPr>
        <w:t xml:space="preserve">       </w:t>
      </w:r>
      <w:r w:rsidR="00905D3F">
        <w:rPr>
          <w:rFonts w:ascii="Verdana" w:hAnsi="Verdana"/>
          <w:b/>
          <w:bCs/>
          <w:sz w:val="20"/>
          <w:lang w:val="bg-BG"/>
        </w:rPr>
        <w:t xml:space="preserve"> </w:t>
      </w:r>
      <w:r>
        <w:rPr>
          <w:rFonts w:ascii="Verdana" w:hAnsi="Verdana"/>
          <w:b/>
          <w:bCs/>
          <w:sz w:val="20"/>
          <w:lang w:val="bg-BG"/>
        </w:rPr>
        <w:t xml:space="preserve"> </w:t>
      </w:r>
      <w:r w:rsidRPr="005D6EAB">
        <w:rPr>
          <w:rFonts w:ascii="Verdana" w:hAnsi="Verdana"/>
          <w:b/>
          <w:bCs/>
          <w:sz w:val="20"/>
          <w:lang w:val="ru-RU"/>
        </w:rPr>
        <w:t>(</w:t>
      </w:r>
      <w:r>
        <w:rPr>
          <w:rFonts w:ascii="Verdana" w:hAnsi="Verdana"/>
          <w:b/>
          <w:bCs/>
          <w:sz w:val="20"/>
          <w:lang w:val="bg-BG"/>
        </w:rPr>
        <w:t>6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неоснователно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забавяне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плащанията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по </w:t>
      </w:r>
      <w:r>
        <w:rPr>
          <w:rFonts w:ascii="Verdana" w:hAnsi="Verdana"/>
          <w:sz w:val="20"/>
          <w:szCs w:val="20"/>
          <w:lang w:val="bg-BG"/>
        </w:rPr>
        <w:t>чл.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6, ал.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9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 от договора ВЪЗЛОЖИТЕЛЯТ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дължи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ИЗПЪЛНИТЕЛЯ неустойка в размер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законната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лихва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дължимата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сума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всеки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просрочен ден. </w:t>
      </w:r>
    </w:p>
    <w:p w14:paraId="511E5CD0" w14:textId="77777777" w:rsidR="007A4DB3" w:rsidRPr="005D6EAB" w:rsidRDefault="00786844" w:rsidP="00E70F05">
      <w:pPr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</w:t>
      </w:r>
      <w:r w:rsidR="009C370D" w:rsidRPr="005D6EAB">
        <w:rPr>
          <w:rFonts w:ascii="Verdana" w:hAnsi="Verdana"/>
          <w:b/>
          <w:bCs/>
          <w:sz w:val="20"/>
          <w:lang w:val="ru-RU"/>
        </w:rPr>
        <w:t>(</w:t>
      </w:r>
      <w:r w:rsidR="009C370D">
        <w:rPr>
          <w:rFonts w:ascii="Verdana" w:hAnsi="Verdana"/>
          <w:b/>
          <w:bCs/>
          <w:sz w:val="20"/>
          <w:lang w:val="bg-BG"/>
        </w:rPr>
        <w:t>7</w:t>
      </w:r>
      <w:r w:rsidR="009C370D"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="009C370D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ИЗПЪЛНИТЕЛЯТ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дължи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ВЪЗЛОЖИТЕЛЯ неустойка за виновно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неизпълнение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задълженията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си по договора, в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следните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случаи:</w:t>
      </w:r>
    </w:p>
    <w:p w14:paraId="14DB79A6" w14:textId="77777777" w:rsidR="007A4DB3" w:rsidRPr="005D6EAB" w:rsidRDefault="009C370D" w:rsidP="00E70F05">
      <w:pPr>
        <w:tabs>
          <w:tab w:val="left" w:pos="567"/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1.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неоснователно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забавяне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завършването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обекта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в определения срок – неустойка в размер на 0,5% от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стойността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по договора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съответната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неизвършена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всеки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просрочен ден, но не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повече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от 10%; </w:t>
      </w:r>
    </w:p>
    <w:p w14:paraId="42D67FDD" w14:textId="77777777" w:rsidR="007A4DB3" w:rsidRPr="005D6EAB" w:rsidRDefault="009C370D" w:rsidP="00E70F05">
      <w:pPr>
        <w:tabs>
          <w:tab w:val="left" w:pos="567"/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2.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некачествено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работата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 w:rsidR="007A4DB3" w:rsidRPr="005D6EAB">
        <w:rPr>
          <w:rFonts w:ascii="Verdana" w:hAnsi="Verdana"/>
          <w:sz w:val="20"/>
          <w:szCs w:val="20"/>
          <w:lang w:val="ru-RU"/>
        </w:rPr>
        <w:t>от страна</w:t>
      </w:r>
      <w:proofErr w:type="gram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ИЗПЪЛНИТЕЛЯ,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допуснати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съществени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отклонения от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определените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технически и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качествени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показатели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съответната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, ИЗПЪЛНИТЕЛЯТ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дължи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ВЪЗЛОЖИТЕЛЯ неустойка в размер на 10% от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договорената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цена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тази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като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не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освобождава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ИЗПЪЛНИТЕЛЯ от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търсене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отговорност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реално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претърпените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от ВЪЗЛОЖИТЕЛЯ вреди в случай, че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същите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по-високи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определената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неустойка;</w:t>
      </w:r>
    </w:p>
    <w:p w14:paraId="39F421B8" w14:textId="77777777" w:rsidR="007A4DB3" w:rsidRPr="005D6EAB" w:rsidRDefault="009C370D" w:rsidP="00E70F05">
      <w:pPr>
        <w:tabs>
          <w:tab w:val="left" w:pos="567"/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3.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Ако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ИЗПЪЛНИТЕЛЯТ е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допуснал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нарушение на Закона за горите и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актовете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неговото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прилагане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, причинило вреда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горската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територия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, ИЗПЪЛНИТЕЛЯТ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дължи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обезщетение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в размер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стойността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възстановяване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нанесените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повреди,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освен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случаите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ги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отстрани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собствена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сметка </w:t>
      </w:r>
      <w:proofErr w:type="gramStart"/>
      <w:r w:rsidR="007A4DB3" w:rsidRPr="005D6EAB">
        <w:rPr>
          <w:rFonts w:ascii="Verdana" w:hAnsi="Verdana"/>
          <w:sz w:val="20"/>
          <w:szCs w:val="20"/>
          <w:lang w:val="ru-RU"/>
        </w:rPr>
        <w:t>в срока</w:t>
      </w:r>
      <w:proofErr w:type="gram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действие на договора;</w:t>
      </w:r>
    </w:p>
    <w:p w14:paraId="65BE60EA" w14:textId="77777777" w:rsidR="007A4DB3" w:rsidRPr="005D6EA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4.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ВЪЗЛОЖИТЕЛЯТ не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дължи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обезщетение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нанесени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от ИЗПЪЛНИТЕЛЯ на трети лица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щети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резултат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 w:rsidR="007A4DB3" w:rsidRPr="005D6EAB">
        <w:rPr>
          <w:rFonts w:ascii="Verdana" w:hAnsi="Verdana"/>
          <w:sz w:val="20"/>
          <w:szCs w:val="20"/>
          <w:lang w:val="ru-RU"/>
        </w:rPr>
        <w:t>на предмета</w:t>
      </w:r>
      <w:proofErr w:type="gram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договора.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Нанесените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щети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са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за сметка на ИЗПЪЛНИТЕЛЯ;</w:t>
      </w:r>
    </w:p>
    <w:p w14:paraId="5398DF60" w14:textId="77777777" w:rsidR="007A4DB3" w:rsidRPr="005D6EA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lastRenderedPageBreak/>
        <w:t xml:space="preserve">          5.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отпадане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необходимостта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някоя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дейностите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ВЪЗЛОЖИТЕЛЯТ не носи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отговорност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и не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дължи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обезщетение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на ИЗПЪЛНИТЕЛЯ. В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този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случай ВЪЗЛОЖИТЕЛЯТ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само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действително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извършените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7A4DB3" w:rsidRPr="005D6EAB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="007A4DB3" w:rsidRPr="005D6EAB">
        <w:rPr>
          <w:rFonts w:ascii="Verdana" w:hAnsi="Verdana"/>
          <w:sz w:val="20"/>
          <w:szCs w:val="20"/>
          <w:lang w:val="ru-RU"/>
        </w:rPr>
        <w:t>.</w:t>
      </w:r>
    </w:p>
    <w:p w14:paraId="2ABE5512" w14:textId="77777777" w:rsidR="000E407B" w:rsidRDefault="00452646" w:rsidP="00E70F05">
      <w:pPr>
        <w:pStyle w:val="a4"/>
        <w:ind w:left="144" w:right="144" w:firstLine="0"/>
        <w:rPr>
          <w:rFonts w:ascii="Verdana" w:hAnsi="Verdana"/>
          <w:b w:val="0"/>
          <w:bCs/>
          <w:color w:val="FF0000"/>
          <w:sz w:val="20"/>
          <w:szCs w:val="20"/>
          <w:lang w:val="bg-BG"/>
        </w:rPr>
      </w:pPr>
      <w:r w:rsidRPr="00CB6FE2">
        <w:rPr>
          <w:rFonts w:ascii="Verdana" w:hAnsi="Verdana"/>
          <w:b w:val="0"/>
          <w:bCs/>
          <w:color w:val="FF0000"/>
          <w:sz w:val="20"/>
          <w:szCs w:val="20"/>
          <w:lang w:val="bg-BG"/>
        </w:rPr>
        <w:t xml:space="preserve">       </w:t>
      </w:r>
    </w:p>
    <w:p w14:paraId="62D25C4B" w14:textId="77777777" w:rsidR="00F44E3B" w:rsidRPr="009C370D" w:rsidRDefault="002F5FBD" w:rsidP="00E70F05">
      <w:pPr>
        <w:pStyle w:val="a4"/>
        <w:ind w:left="144" w:right="144" w:firstLine="0"/>
        <w:rPr>
          <w:rFonts w:ascii="Verdana" w:hAnsi="Verdana"/>
          <w:b w:val="0"/>
          <w:color w:val="000000"/>
          <w:sz w:val="20"/>
          <w:szCs w:val="20"/>
          <w:u w:val="single"/>
          <w:lang w:val="ru-RU"/>
        </w:rPr>
      </w:pPr>
      <w:r w:rsidRPr="00CB6FE2">
        <w:rPr>
          <w:rFonts w:ascii="Verdana" w:hAnsi="Verdana"/>
          <w:b w:val="0"/>
          <w:noProof/>
          <w:color w:val="FF0000"/>
          <w:sz w:val="20"/>
          <w:szCs w:val="20"/>
          <w:lang w:val="ru-RU"/>
        </w:rPr>
        <w:tab/>
      </w:r>
      <w:r w:rsidR="00C86CC2" w:rsidRPr="009C370D">
        <w:rPr>
          <w:rFonts w:ascii="Verdana" w:hAnsi="Verdana"/>
          <w:color w:val="000000"/>
          <w:sz w:val="20"/>
          <w:szCs w:val="20"/>
          <w:u w:val="single"/>
        </w:rPr>
        <w:t>VI</w:t>
      </w:r>
      <w:r w:rsidR="00F44E3B" w:rsidRPr="009C370D">
        <w:rPr>
          <w:rFonts w:ascii="Verdana" w:hAnsi="Verdana"/>
          <w:color w:val="000000"/>
          <w:sz w:val="20"/>
          <w:szCs w:val="20"/>
          <w:u w:val="single"/>
        </w:rPr>
        <w:t>I</w:t>
      </w:r>
      <w:r w:rsidR="00C86CC2" w:rsidRPr="009C370D">
        <w:rPr>
          <w:rFonts w:ascii="Verdana" w:hAnsi="Verdana"/>
          <w:color w:val="000000"/>
          <w:sz w:val="20"/>
          <w:szCs w:val="20"/>
          <w:u w:val="single"/>
        </w:rPr>
        <w:t>I</w:t>
      </w:r>
      <w:r w:rsidR="009C77A3" w:rsidRPr="009C370D">
        <w:rPr>
          <w:rFonts w:ascii="Verdana" w:hAnsi="Verdana"/>
          <w:color w:val="000000"/>
          <w:sz w:val="20"/>
          <w:szCs w:val="20"/>
          <w:u w:val="single"/>
          <w:lang w:val="bg-BG"/>
        </w:rPr>
        <w:t xml:space="preserve">. </w:t>
      </w:r>
      <w:r w:rsidR="009C77A3" w:rsidRPr="009C370D">
        <w:rPr>
          <w:rFonts w:ascii="Verdana" w:hAnsi="Verdana"/>
          <w:color w:val="000000"/>
          <w:sz w:val="20"/>
          <w:szCs w:val="20"/>
          <w:u w:val="single"/>
          <w:lang w:val="ru-RU"/>
        </w:rPr>
        <w:t>ГАРАНЦИЯ ЗА ИЗПЪЛНЕНИЕ НА ДОГОВОРА.</w:t>
      </w:r>
    </w:p>
    <w:p w14:paraId="3B2B9166" w14:textId="77777777" w:rsidR="00F44E3B" w:rsidRDefault="00F44E3B" w:rsidP="00E70F05">
      <w:pPr>
        <w:ind w:left="144" w:right="144" w:firstLine="720"/>
        <w:jc w:val="both"/>
        <w:rPr>
          <w:rFonts w:ascii="Verdana" w:hAnsi="Verdana"/>
          <w:color w:val="000000"/>
          <w:sz w:val="20"/>
          <w:szCs w:val="20"/>
          <w:lang w:val="ru-RU"/>
        </w:rPr>
      </w:pPr>
      <w:r>
        <w:rPr>
          <w:rFonts w:ascii="Verdana" w:hAnsi="Verdana"/>
          <w:b/>
          <w:color w:val="000000"/>
          <w:sz w:val="20"/>
          <w:szCs w:val="20"/>
          <w:lang w:val="ru-RU"/>
        </w:rPr>
        <w:t xml:space="preserve">Чл. 10. (1) </w:t>
      </w:r>
      <w:r w:rsidR="00C86CC2" w:rsidRPr="00B87398">
        <w:rPr>
          <w:rFonts w:ascii="Verdana" w:hAnsi="Verdana"/>
          <w:color w:val="000000"/>
          <w:sz w:val="20"/>
          <w:szCs w:val="20"/>
          <w:lang w:val="bg-BG"/>
        </w:rPr>
        <w:t>При</w:t>
      </w:r>
      <w:r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val="ru-RU"/>
        </w:rPr>
        <w:t>подписване</w:t>
      </w:r>
      <w:proofErr w:type="spellEnd"/>
      <w:r>
        <w:rPr>
          <w:rFonts w:ascii="Verdana" w:hAnsi="Verdana"/>
          <w:color w:val="000000"/>
          <w:sz w:val="20"/>
          <w:szCs w:val="20"/>
          <w:lang w:val="ru-RU"/>
        </w:rPr>
        <w:t xml:space="preserve"> на </w:t>
      </w:r>
      <w:proofErr w:type="spellStart"/>
      <w:r>
        <w:rPr>
          <w:rFonts w:ascii="Verdana" w:hAnsi="Verdana"/>
          <w:color w:val="000000"/>
          <w:sz w:val="20"/>
          <w:szCs w:val="20"/>
          <w:lang w:val="ru-RU"/>
        </w:rPr>
        <w:t>настоящия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договор </w:t>
      </w:r>
      <w:r w:rsidR="001D4BF5">
        <w:rPr>
          <w:rFonts w:ascii="Verdana" w:hAnsi="Verdana"/>
          <w:color w:val="000000"/>
          <w:sz w:val="20"/>
          <w:szCs w:val="20"/>
          <w:lang w:val="ru-RU"/>
        </w:rPr>
        <w:t>ИЗПЪЛНИТЕЛЯТ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представя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гаранция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за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изпълнение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="00C86CC2" w:rsidRPr="00B87398">
        <w:rPr>
          <w:rFonts w:ascii="Verdana" w:hAnsi="Verdana"/>
          <w:color w:val="000000"/>
          <w:sz w:val="20"/>
          <w:szCs w:val="20"/>
          <w:lang w:val="ru-RU"/>
        </w:rPr>
        <w:t xml:space="preserve">в размер на </w:t>
      </w:r>
      <w:r w:rsidR="00FE1348" w:rsidRPr="00B87398">
        <w:rPr>
          <w:rFonts w:ascii="Verdana" w:hAnsi="Verdana"/>
          <w:color w:val="000000"/>
          <w:sz w:val="20"/>
          <w:szCs w:val="20"/>
          <w:lang w:val="ru-RU"/>
        </w:rPr>
        <w:t>5</w:t>
      </w:r>
      <w:r w:rsidR="00C86CC2" w:rsidRPr="00B87398">
        <w:rPr>
          <w:rFonts w:ascii="Verdana" w:hAnsi="Verdana"/>
          <w:color w:val="000000"/>
          <w:sz w:val="20"/>
          <w:szCs w:val="20"/>
          <w:lang w:val="ru-RU"/>
        </w:rPr>
        <w:t>% (</w:t>
      </w:r>
      <w:r w:rsidR="00981936" w:rsidRPr="00B87398">
        <w:rPr>
          <w:rFonts w:ascii="Verdana" w:hAnsi="Verdana"/>
          <w:color w:val="000000"/>
          <w:sz w:val="20"/>
          <w:szCs w:val="20"/>
          <w:lang w:val="ru-RU"/>
        </w:rPr>
        <w:t>пет</w:t>
      </w:r>
      <w:r>
        <w:rPr>
          <w:rFonts w:ascii="Verdana" w:hAnsi="Verdana"/>
          <w:color w:val="000000"/>
          <w:sz w:val="20"/>
          <w:szCs w:val="20"/>
          <w:lang w:val="ru-RU"/>
        </w:rPr>
        <w:t xml:space="preserve"> процента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)</w:t>
      </w:r>
      <w:r w:rsidR="00905D3F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от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стойността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>
        <w:rPr>
          <w:rFonts w:ascii="Verdana" w:hAnsi="Verdana"/>
          <w:color w:val="000000"/>
          <w:sz w:val="20"/>
          <w:szCs w:val="20"/>
          <w:lang w:val="ru-RU"/>
        </w:rPr>
        <w:t>по чл. 4, ал. 1.</w:t>
      </w:r>
    </w:p>
    <w:p w14:paraId="1175BBF7" w14:textId="77777777" w:rsidR="00AB2285" w:rsidRDefault="00F44E3B" w:rsidP="00AB2285">
      <w:pPr>
        <w:ind w:left="144" w:right="144" w:firstLine="720"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F44E3B">
        <w:rPr>
          <w:rFonts w:ascii="Verdana" w:hAnsi="Verdana"/>
          <w:b/>
          <w:color w:val="000000"/>
          <w:sz w:val="20"/>
          <w:szCs w:val="20"/>
          <w:lang w:val="ru-RU"/>
        </w:rPr>
        <w:t>(2)</w:t>
      </w:r>
      <w:r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9C77A3" w:rsidRPr="005D6EAB">
        <w:rPr>
          <w:rFonts w:ascii="Verdana" w:hAnsi="Verdana"/>
          <w:color w:val="000000"/>
          <w:sz w:val="20"/>
          <w:szCs w:val="20"/>
          <w:lang w:val="ru-RU"/>
        </w:rPr>
        <w:t>Гаранцията</w:t>
      </w:r>
      <w:proofErr w:type="spellEnd"/>
      <w:r w:rsidR="009C77A3" w:rsidRPr="005D6EAB">
        <w:rPr>
          <w:rFonts w:ascii="Verdana" w:hAnsi="Verdana"/>
          <w:color w:val="000000"/>
          <w:sz w:val="20"/>
          <w:szCs w:val="20"/>
          <w:lang w:val="ru-RU"/>
        </w:rPr>
        <w:t xml:space="preserve"> за </w:t>
      </w:r>
      <w:proofErr w:type="spellStart"/>
      <w:r w:rsidR="009C77A3" w:rsidRPr="005D6EAB">
        <w:rPr>
          <w:rFonts w:ascii="Verdana" w:hAnsi="Verdana"/>
          <w:color w:val="000000"/>
          <w:sz w:val="20"/>
          <w:szCs w:val="20"/>
          <w:lang w:val="ru-RU"/>
        </w:rPr>
        <w:t>изпълнение</w:t>
      </w:r>
      <w:proofErr w:type="spellEnd"/>
      <w:r w:rsidR="009C77A3" w:rsidRPr="005D6EAB">
        <w:rPr>
          <w:rFonts w:ascii="Verdana" w:hAnsi="Verdana"/>
          <w:color w:val="000000"/>
          <w:sz w:val="20"/>
          <w:szCs w:val="20"/>
          <w:lang w:val="ru-RU"/>
        </w:rPr>
        <w:t xml:space="preserve"> на договора </w:t>
      </w:r>
      <w:r w:rsidRPr="00E824E3">
        <w:rPr>
          <w:rFonts w:ascii="Verdana" w:hAnsi="Verdana"/>
          <w:color w:val="000000"/>
          <w:sz w:val="20"/>
          <w:szCs w:val="20"/>
          <w:lang w:val="bg-BG"/>
        </w:rPr>
        <w:t xml:space="preserve">се внася преди сключване на договора </w:t>
      </w:r>
      <w:r w:rsidR="00EB0AAF" w:rsidRPr="00E824E3">
        <w:rPr>
          <w:rFonts w:ascii="Verdana" w:hAnsi="Verdana"/>
          <w:color w:val="000000"/>
          <w:sz w:val="20"/>
          <w:szCs w:val="20"/>
          <w:lang w:val="ru-RU"/>
        </w:rPr>
        <w:t xml:space="preserve">в </w:t>
      </w:r>
      <w:proofErr w:type="spellStart"/>
      <w:r w:rsidR="00EB0AAF" w:rsidRPr="00E824E3">
        <w:rPr>
          <w:rFonts w:ascii="Verdana" w:hAnsi="Verdana"/>
          <w:color w:val="000000"/>
          <w:sz w:val="20"/>
          <w:szCs w:val="20"/>
          <w:lang w:val="ru-RU"/>
        </w:rPr>
        <w:t>една</w:t>
      </w:r>
      <w:proofErr w:type="spellEnd"/>
      <w:r w:rsidR="00EB0AAF" w:rsidRPr="00E824E3">
        <w:rPr>
          <w:rFonts w:ascii="Verdana" w:hAnsi="Verdana"/>
          <w:color w:val="000000"/>
          <w:sz w:val="20"/>
          <w:szCs w:val="20"/>
          <w:lang w:val="ru-RU"/>
        </w:rPr>
        <w:t xml:space="preserve"> от </w:t>
      </w:r>
      <w:proofErr w:type="spellStart"/>
      <w:r w:rsidR="00EB0AAF" w:rsidRPr="00E824E3">
        <w:rPr>
          <w:rFonts w:ascii="Verdana" w:hAnsi="Verdana"/>
          <w:color w:val="000000"/>
          <w:sz w:val="20"/>
          <w:szCs w:val="20"/>
          <w:lang w:val="ru-RU"/>
        </w:rPr>
        <w:t>следните</w:t>
      </w:r>
      <w:proofErr w:type="spellEnd"/>
      <w:r w:rsidR="00EB0AAF" w:rsidRPr="00E824E3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EB0AAF" w:rsidRPr="00E824E3">
        <w:rPr>
          <w:rFonts w:ascii="Verdana" w:hAnsi="Verdana"/>
          <w:color w:val="000000"/>
          <w:sz w:val="20"/>
          <w:szCs w:val="20"/>
          <w:lang w:val="ru-RU"/>
        </w:rPr>
        <w:t>форми</w:t>
      </w:r>
      <w:proofErr w:type="spellEnd"/>
      <w:r w:rsidR="00EB0AAF" w:rsidRPr="00E824E3">
        <w:rPr>
          <w:rFonts w:ascii="Verdana" w:hAnsi="Verdana"/>
          <w:color w:val="000000"/>
          <w:sz w:val="20"/>
          <w:szCs w:val="20"/>
          <w:lang w:val="ru-RU"/>
        </w:rPr>
        <w:t>:</w:t>
      </w:r>
    </w:p>
    <w:p w14:paraId="6CB8B843" w14:textId="77777777" w:rsidR="00EB0AAF" w:rsidRPr="00AB2285" w:rsidRDefault="00EB0AAF" w:rsidP="00AB2285">
      <w:pPr>
        <w:ind w:left="144" w:right="144" w:firstLine="720"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EB0AAF">
        <w:rPr>
          <w:rFonts w:ascii="Verdana" w:hAnsi="Verdana"/>
          <w:color w:val="000000"/>
          <w:sz w:val="20"/>
          <w:szCs w:val="20"/>
          <w:lang w:val="bg-BG"/>
        </w:rPr>
        <w:t>а</w:t>
      </w:r>
      <w:r w:rsidRPr="00EB0AAF">
        <w:rPr>
          <w:rFonts w:ascii="Verdana" w:hAnsi="Verdana"/>
          <w:color w:val="000000"/>
          <w:sz w:val="20"/>
          <w:szCs w:val="20"/>
          <w:lang w:val="ru-RU"/>
        </w:rPr>
        <w:t>)</w:t>
      </w:r>
      <w:r w:rsidRPr="00EB0AAF">
        <w:rPr>
          <w:rFonts w:ascii="Verdana" w:hAnsi="Verdana"/>
          <w:color w:val="000000"/>
          <w:sz w:val="20"/>
          <w:szCs w:val="20"/>
          <w:lang w:val="bg-BG"/>
        </w:rPr>
        <w:t xml:space="preserve">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/>
        </w:rPr>
        <w:t>парична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/>
        </w:rPr>
        <w:t xml:space="preserve"> сума, внесена по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/>
        </w:rPr>
        <w:t>сметката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/>
        </w:rPr>
        <w:t xml:space="preserve"> на ТП </w:t>
      </w:r>
      <w:r w:rsidR="00251762">
        <w:rPr>
          <w:rFonts w:ascii="Verdana" w:hAnsi="Verdana"/>
          <w:sz w:val="20"/>
          <w:szCs w:val="20"/>
          <w:lang w:val="bg-BG"/>
        </w:rPr>
        <w:t>„ДГС Елин Пелин”</w:t>
      </w:r>
      <w:r w:rsidRPr="00EB0AAF">
        <w:rPr>
          <w:rFonts w:ascii="Verdana" w:hAnsi="Verdana"/>
          <w:color w:val="000000"/>
          <w:sz w:val="20"/>
          <w:szCs w:val="20"/>
          <w:lang w:val="ru-RU"/>
        </w:rPr>
        <w:t>:</w:t>
      </w:r>
    </w:p>
    <w:p w14:paraId="0581D1C3" w14:textId="77777777" w:rsidR="00EB0AAF" w:rsidRPr="00EB0AAF" w:rsidRDefault="00EB0AAF" w:rsidP="00627461">
      <w:pPr>
        <w:tabs>
          <w:tab w:val="left" w:pos="0"/>
        </w:tabs>
        <w:ind w:left="144" w:right="144"/>
        <w:jc w:val="both"/>
        <w:rPr>
          <w:rFonts w:ascii="Verdana" w:hAnsi="Verdana"/>
          <w:color w:val="000000"/>
          <w:sz w:val="20"/>
          <w:szCs w:val="20"/>
          <w:lang w:val="ru-RU" w:eastAsia="pl-PL"/>
        </w:rPr>
      </w:pPr>
      <w:r w:rsidRPr="00EB0AAF">
        <w:rPr>
          <w:rFonts w:ascii="Verdana" w:hAnsi="Verdana"/>
          <w:b/>
          <w:sz w:val="20"/>
          <w:szCs w:val="20"/>
          <w:lang w:val="bg-BG" w:eastAsia="pl-PL"/>
        </w:rPr>
        <w:tab/>
      </w:r>
      <w:r w:rsidR="00627461">
        <w:rPr>
          <w:rFonts w:ascii="Verdana" w:hAnsi="Verdana"/>
          <w:b/>
          <w:sz w:val="20"/>
          <w:szCs w:val="20"/>
          <w:lang w:val="bg-BG" w:eastAsia="pl-PL"/>
        </w:rPr>
        <w:t xml:space="preserve">  </w:t>
      </w:r>
      <w:r w:rsidRPr="00EB0AAF">
        <w:rPr>
          <w:rFonts w:ascii="Verdana" w:hAnsi="Verdana"/>
          <w:color w:val="000000"/>
          <w:sz w:val="20"/>
          <w:szCs w:val="20"/>
          <w:lang w:val="bg-BG" w:eastAsia="pl-PL"/>
        </w:rPr>
        <w:t>б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)</w:t>
      </w:r>
      <w:r w:rsidRPr="00EB0AAF">
        <w:rPr>
          <w:rFonts w:ascii="Verdana" w:hAnsi="Verdana"/>
          <w:color w:val="000000"/>
          <w:sz w:val="20"/>
          <w:szCs w:val="20"/>
          <w:lang w:val="bg-BG" w:eastAsia="pl-PL"/>
        </w:rPr>
        <w:t xml:space="preserve">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банкова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гаранция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- оригинал,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учредена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 в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полза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 на ТП </w:t>
      </w:r>
      <w:r w:rsidR="00251762">
        <w:rPr>
          <w:rFonts w:ascii="Verdana" w:hAnsi="Verdana"/>
          <w:sz w:val="20"/>
          <w:szCs w:val="20"/>
          <w:lang w:val="bg-BG"/>
        </w:rPr>
        <w:t>„ДГС Елин Пелин”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- ЮЗДП, гр.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Благоевград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. В </w:t>
      </w:r>
      <w:proofErr w:type="spellStart"/>
      <w:r w:rsidR="00891A7F">
        <w:rPr>
          <w:rFonts w:ascii="Verdana" w:hAnsi="Verdana"/>
          <w:color w:val="000000"/>
          <w:sz w:val="20"/>
          <w:szCs w:val="20"/>
          <w:lang w:val="ru-RU" w:eastAsia="pl-PL"/>
        </w:rPr>
        <w:t>случаите</w:t>
      </w:r>
      <w:proofErr w:type="spellEnd"/>
      <w:r w:rsidR="00891A7F">
        <w:rPr>
          <w:rFonts w:ascii="Verdana" w:hAnsi="Verdana"/>
          <w:color w:val="000000"/>
          <w:sz w:val="20"/>
          <w:szCs w:val="20"/>
          <w:lang w:val="ru-RU" w:eastAsia="pl-PL"/>
        </w:rPr>
        <w:t xml:space="preserve">, </w:t>
      </w:r>
      <w:proofErr w:type="spellStart"/>
      <w:r w:rsidR="00891A7F">
        <w:rPr>
          <w:rFonts w:ascii="Verdana" w:hAnsi="Verdana"/>
          <w:color w:val="000000"/>
          <w:sz w:val="20"/>
          <w:szCs w:val="20"/>
          <w:lang w:val="ru-RU" w:eastAsia="pl-PL"/>
        </w:rPr>
        <w:t>когато</w:t>
      </w:r>
      <w:proofErr w:type="spellEnd"/>
      <w:r w:rsidR="00891A7F">
        <w:rPr>
          <w:rFonts w:ascii="Verdana" w:hAnsi="Verdana"/>
          <w:color w:val="000000"/>
          <w:sz w:val="20"/>
          <w:szCs w:val="20"/>
          <w:lang w:val="ru-RU" w:eastAsia="pl-PL"/>
        </w:rPr>
        <w:t xml:space="preserve"> ИЗПЪЛНИТЕЛЯТ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 представя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банкова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гаранция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, в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същата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следва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 да е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посочено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, че се </w:t>
      </w:r>
      <w:proofErr w:type="spellStart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освобождава</w:t>
      </w:r>
      <w:proofErr w:type="spellEnd"/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 сл</w:t>
      </w:r>
      <w:r w:rsidR="00251762">
        <w:rPr>
          <w:rFonts w:ascii="Verdana" w:hAnsi="Verdana"/>
          <w:color w:val="000000"/>
          <w:sz w:val="20"/>
          <w:szCs w:val="20"/>
          <w:lang w:val="ru-RU" w:eastAsia="pl-PL"/>
        </w:rPr>
        <w:t xml:space="preserve">ед </w:t>
      </w:r>
      <w:proofErr w:type="spellStart"/>
      <w:r w:rsidR="00251762">
        <w:rPr>
          <w:rFonts w:ascii="Verdana" w:hAnsi="Verdana"/>
          <w:color w:val="000000"/>
          <w:sz w:val="20"/>
          <w:szCs w:val="20"/>
          <w:lang w:val="ru-RU" w:eastAsia="pl-PL"/>
        </w:rPr>
        <w:t>изрично</w:t>
      </w:r>
      <w:proofErr w:type="spellEnd"/>
      <w:r w:rsidR="00251762">
        <w:rPr>
          <w:rFonts w:ascii="Verdana" w:hAnsi="Verdana"/>
          <w:color w:val="000000"/>
          <w:sz w:val="20"/>
          <w:szCs w:val="20"/>
          <w:lang w:val="ru-RU" w:eastAsia="pl-PL"/>
        </w:rPr>
        <w:t xml:space="preserve"> </w:t>
      </w:r>
      <w:proofErr w:type="spellStart"/>
      <w:r w:rsidR="00251762">
        <w:rPr>
          <w:rFonts w:ascii="Verdana" w:hAnsi="Verdana"/>
          <w:color w:val="000000"/>
          <w:sz w:val="20"/>
          <w:szCs w:val="20"/>
          <w:lang w:val="ru-RU" w:eastAsia="pl-PL"/>
        </w:rPr>
        <w:t>писмено</w:t>
      </w:r>
      <w:proofErr w:type="spellEnd"/>
      <w:r w:rsidR="00251762">
        <w:rPr>
          <w:rFonts w:ascii="Verdana" w:hAnsi="Verdana"/>
          <w:color w:val="000000"/>
          <w:sz w:val="20"/>
          <w:szCs w:val="20"/>
          <w:lang w:val="ru-RU" w:eastAsia="pl-PL"/>
        </w:rPr>
        <w:t xml:space="preserve"> известие от 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ТП </w:t>
      </w:r>
      <w:r w:rsidR="00251762">
        <w:rPr>
          <w:rFonts w:ascii="Verdana" w:hAnsi="Verdana"/>
          <w:sz w:val="20"/>
          <w:szCs w:val="20"/>
          <w:lang w:val="bg-BG"/>
        </w:rPr>
        <w:t>„ДГС Елин Пелин”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,</w:t>
      </w:r>
      <w:r w:rsidRPr="00EB0AAF">
        <w:rPr>
          <w:rFonts w:ascii="Verdana" w:hAnsi="Verdana"/>
          <w:color w:val="000000"/>
          <w:sz w:val="20"/>
          <w:szCs w:val="20"/>
          <w:lang w:val="bg-BG" w:eastAsia="pl-PL"/>
        </w:rPr>
        <w:t xml:space="preserve"> на чиято територия се намира обекта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.</w:t>
      </w:r>
    </w:p>
    <w:p w14:paraId="6058DD36" w14:textId="77777777" w:rsidR="00786844" w:rsidRDefault="00FE1348" w:rsidP="00786844">
      <w:pPr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D6EAB">
        <w:rPr>
          <w:rFonts w:ascii="Verdana" w:hAnsi="Verdana"/>
          <w:sz w:val="20"/>
          <w:szCs w:val="20"/>
          <w:lang w:val="ru-RU"/>
        </w:rPr>
        <w:tab/>
      </w:r>
      <w:r w:rsidR="00F44E3B" w:rsidRPr="00F44E3B">
        <w:rPr>
          <w:rFonts w:ascii="Verdana" w:hAnsi="Verdana"/>
          <w:b/>
          <w:sz w:val="20"/>
          <w:szCs w:val="20"/>
          <w:lang w:val="bg-BG"/>
        </w:rPr>
        <w:t>(3)</w:t>
      </w:r>
      <w:r w:rsidR="00F44E3B">
        <w:rPr>
          <w:rFonts w:ascii="Verdana" w:hAnsi="Verdana"/>
          <w:sz w:val="20"/>
          <w:szCs w:val="20"/>
          <w:lang w:val="bg-BG"/>
        </w:rPr>
        <w:t xml:space="preserve"> </w:t>
      </w:r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 xml:space="preserve">При </w:t>
      </w:r>
      <w:proofErr w:type="spellStart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>качествено</w:t>
      </w:r>
      <w:proofErr w:type="spellEnd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 xml:space="preserve">, точно и </w:t>
      </w:r>
      <w:proofErr w:type="spellStart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>съобразено</w:t>
      </w:r>
      <w:proofErr w:type="spellEnd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с </w:t>
      </w:r>
      <w:proofErr w:type="spellStart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>клаузите</w:t>
      </w:r>
      <w:proofErr w:type="spellEnd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на </w:t>
      </w:r>
      <w:proofErr w:type="spellStart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>настоящия</w:t>
      </w:r>
      <w:proofErr w:type="spellEnd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договор </w:t>
      </w:r>
      <w:proofErr w:type="spellStart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>изпълнение</w:t>
      </w:r>
      <w:proofErr w:type="spellEnd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 xml:space="preserve">, </w:t>
      </w:r>
      <w:proofErr w:type="spellStart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>гаранцията</w:t>
      </w:r>
      <w:proofErr w:type="spellEnd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се </w:t>
      </w:r>
      <w:proofErr w:type="spellStart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>възстановява</w:t>
      </w:r>
      <w:proofErr w:type="spellEnd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в </w:t>
      </w:r>
      <w:proofErr w:type="spellStart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>пълен</w:t>
      </w:r>
      <w:proofErr w:type="spellEnd"/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размер</w:t>
      </w:r>
      <w:r w:rsidR="00DF0090">
        <w:rPr>
          <w:rFonts w:ascii="Verdana" w:hAnsi="Verdana"/>
          <w:color w:val="000000"/>
          <w:sz w:val="20"/>
          <w:szCs w:val="20"/>
          <w:lang w:val="ru-RU"/>
        </w:rPr>
        <w:t>.</w:t>
      </w:r>
      <w:r w:rsidR="00DF0090">
        <w:rPr>
          <w:rFonts w:ascii="Verdana" w:hAnsi="Verdana"/>
          <w:sz w:val="20"/>
          <w:szCs w:val="20"/>
          <w:lang w:val="bg-BG"/>
        </w:rPr>
        <w:t xml:space="preserve"> </w:t>
      </w:r>
      <w:r w:rsidR="00F44E3B">
        <w:rPr>
          <w:rFonts w:ascii="Verdana" w:hAnsi="Verdana"/>
          <w:sz w:val="20"/>
          <w:szCs w:val="20"/>
          <w:lang w:val="bg-BG"/>
        </w:rPr>
        <w:t xml:space="preserve">Съгласно чл. 33, ал. 1 от НУРВИДГТ, </w:t>
      </w:r>
      <w:proofErr w:type="spellStart"/>
      <w:r w:rsidR="00F44E3B">
        <w:rPr>
          <w:rFonts w:ascii="Verdana" w:hAnsi="Verdana"/>
          <w:sz w:val="20"/>
          <w:szCs w:val="20"/>
          <w:lang w:val="ru-RU"/>
        </w:rPr>
        <w:t>г</w:t>
      </w:r>
      <w:r w:rsidR="00544FF4" w:rsidRPr="00B87398">
        <w:rPr>
          <w:rFonts w:ascii="Verdana" w:hAnsi="Verdana"/>
          <w:sz w:val="20"/>
          <w:szCs w:val="20"/>
          <w:lang w:val="ru-RU"/>
        </w:rPr>
        <w:t>ар</w:t>
      </w:r>
      <w:proofErr w:type="spellEnd"/>
      <w:r w:rsidRPr="00B87398">
        <w:rPr>
          <w:rFonts w:ascii="Verdana" w:hAnsi="Verdana"/>
          <w:sz w:val="20"/>
          <w:szCs w:val="20"/>
          <w:lang w:val="bg-BG"/>
        </w:rPr>
        <w:t>а</w:t>
      </w:r>
      <w:proofErr w:type="spellStart"/>
      <w:r w:rsidR="00544FF4" w:rsidRPr="00B87398">
        <w:rPr>
          <w:rFonts w:ascii="Verdana" w:hAnsi="Verdana"/>
          <w:sz w:val="20"/>
          <w:szCs w:val="20"/>
          <w:lang w:val="ru-RU"/>
        </w:rPr>
        <w:t>нцията</w:t>
      </w:r>
      <w:proofErr w:type="spellEnd"/>
      <w:r w:rsidR="00544FF4" w:rsidRPr="00B87398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544FF4" w:rsidRPr="00B87398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544FF4" w:rsidRPr="00B87398">
        <w:rPr>
          <w:rFonts w:ascii="Verdana" w:hAnsi="Verdana"/>
          <w:sz w:val="20"/>
          <w:szCs w:val="20"/>
          <w:lang w:val="ru-RU"/>
        </w:rPr>
        <w:t xml:space="preserve"> на договора се </w:t>
      </w:r>
      <w:proofErr w:type="spellStart"/>
      <w:r w:rsidR="00F44E3B">
        <w:rPr>
          <w:rFonts w:ascii="Verdana" w:hAnsi="Verdana"/>
          <w:sz w:val="20"/>
          <w:szCs w:val="20"/>
          <w:lang w:val="ru-RU"/>
        </w:rPr>
        <w:t>освобождава</w:t>
      </w:r>
      <w:proofErr w:type="spellEnd"/>
      <w:r w:rsidR="00F44E3B">
        <w:rPr>
          <w:rFonts w:ascii="Verdana" w:hAnsi="Verdana"/>
          <w:sz w:val="20"/>
          <w:szCs w:val="20"/>
          <w:lang w:val="ru-RU"/>
        </w:rPr>
        <w:t xml:space="preserve"> при </w:t>
      </w:r>
      <w:proofErr w:type="spellStart"/>
      <w:r w:rsidR="00F44E3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="00F44E3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F44E3B">
        <w:rPr>
          <w:rFonts w:ascii="Verdana" w:hAnsi="Verdana"/>
          <w:sz w:val="20"/>
          <w:szCs w:val="20"/>
          <w:lang w:val="ru-RU"/>
        </w:rPr>
        <w:t>договорените</w:t>
      </w:r>
      <w:proofErr w:type="spellEnd"/>
      <w:r w:rsidR="00F44E3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F44E3B">
        <w:rPr>
          <w:rFonts w:ascii="Verdana" w:hAnsi="Verdana"/>
          <w:sz w:val="20"/>
          <w:szCs w:val="20"/>
          <w:lang w:val="ru-RU"/>
        </w:rPr>
        <w:t>задължения</w:t>
      </w:r>
      <w:proofErr w:type="spellEnd"/>
      <w:r w:rsidR="00F44E3B">
        <w:rPr>
          <w:rFonts w:ascii="Verdana" w:hAnsi="Verdana"/>
          <w:sz w:val="20"/>
          <w:szCs w:val="20"/>
          <w:lang w:val="ru-RU"/>
        </w:rPr>
        <w:t>,</w:t>
      </w:r>
      <w:r w:rsidR="00544FF4" w:rsidRPr="00B87398">
        <w:rPr>
          <w:rFonts w:ascii="Verdana" w:hAnsi="Verdana"/>
          <w:sz w:val="20"/>
          <w:szCs w:val="20"/>
          <w:lang w:val="ru-RU"/>
        </w:rPr>
        <w:t xml:space="preserve"> </w:t>
      </w:r>
      <w:r w:rsidR="00F44E3B">
        <w:rPr>
          <w:rFonts w:ascii="Verdana" w:hAnsi="Verdana"/>
          <w:sz w:val="20"/>
          <w:szCs w:val="20"/>
          <w:lang w:val="ru-RU"/>
        </w:rPr>
        <w:t xml:space="preserve">в срок от 10 работни дни </w:t>
      </w:r>
      <w:r w:rsidR="00544FF4" w:rsidRPr="00B87398">
        <w:rPr>
          <w:rFonts w:ascii="Verdana" w:hAnsi="Verdana"/>
          <w:sz w:val="20"/>
          <w:szCs w:val="20"/>
          <w:lang w:val="ru-RU"/>
        </w:rPr>
        <w:t xml:space="preserve">след </w:t>
      </w:r>
      <w:proofErr w:type="spellStart"/>
      <w:r w:rsidR="00F44E3B">
        <w:rPr>
          <w:rFonts w:ascii="Verdana" w:hAnsi="Verdana"/>
          <w:sz w:val="20"/>
          <w:szCs w:val="20"/>
          <w:lang w:val="ru-RU"/>
        </w:rPr>
        <w:t>окончателно</w:t>
      </w:r>
      <w:proofErr w:type="spellEnd"/>
      <w:r w:rsidR="00F44E3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F44E3B">
        <w:rPr>
          <w:rFonts w:ascii="Verdana" w:hAnsi="Verdana"/>
          <w:sz w:val="20"/>
          <w:szCs w:val="20"/>
          <w:lang w:val="ru-RU"/>
        </w:rPr>
        <w:t>приемане</w:t>
      </w:r>
      <w:proofErr w:type="spellEnd"/>
      <w:r w:rsidR="00F44E3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F44E3B">
        <w:rPr>
          <w:rFonts w:ascii="Verdana" w:hAnsi="Verdana"/>
          <w:sz w:val="20"/>
          <w:szCs w:val="20"/>
          <w:lang w:val="ru-RU"/>
        </w:rPr>
        <w:t>извършената</w:t>
      </w:r>
      <w:proofErr w:type="spellEnd"/>
      <w:r w:rsidR="00F44E3B">
        <w:rPr>
          <w:rFonts w:ascii="Verdana" w:hAnsi="Verdana"/>
          <w:sz w:val="20"/>
          <w:szCs w:val="20"/>
          <w:lang w:val="ru-RU"/>
        </w:rPr>
        <w:t xml:space="preserve"> работа с </w:t>
      </w:r>
      <w:proofErr w:type="spellStart"/>
      <w:r w:rsidR="00F44E3B">
        <w:rPr>
          <w:rFonts w:ascii="Verdana" w:hAnsi="Verdana"/>
          <w:sz w:val="20"/>
          <w:szCs w:val="20"/>
          <w:lang w:val="ru-RU"/>
        </w:rPr>
        <w:t>приемателно-предавателен</w:t>
      </w:r>
      <w:proofErr w:type="spellEnd"/>
      <w:r w:rsidR="00F44E3B">
        <w:rPr>
          <w:rFonts w:ascii="Verdana" w:hAnsi="Verdana"/>
          <w:sz w:val="20"/>
          <w:szCs w:val="20"/>
          <w:lang w:val="ru-RU"/>
        </w:rPr>
        <w:t xml:space="preserve"> протокол за </w:t>
      </w:r>
      <w:proofErr w:type="spellStart"/>
      <w:r w:rsidR="00F44E3B">
        <w:rPr>
          <w:rFonts w:ascii="Verdana" w:hAnsi="Verdana"/>
          <w:sz w:val="20"/>
          <w:szCs w:val="20"/>
          <w:lang w:val="ru-RU"/>
        </w:rPr>
        <w:t>обекта</w:t>
      </w:r>
      <w:proofErr w:type="spellEnd"/>
      <w:r w:rsidR="00F44E3B">
        <w:rPr>
          <w:rFonts w:ascii="Verdana" w:hAnsi="Verdana"/>
          <w:sz w:val="20"/>
          <w:szCs w:val="20"/>
          <w:lang w:val="ru-RU"/>
        </w:rPr>
        <w:t>.</w:t>
      </w:r>
    </w:p>
    <w:p w14:paraId="4C2B435F" w14:textId="77777777" w:rsidR="00786844" w:rsidRDefault="00786844" w:rsidP="00786844">
      <w:pPr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       </w:t>
      </w:r>
      <w:r w:rsidR="00DF0090" w:rsidRPr="00DF0090">
        <w:rPr>
          <w:rFonts w:ascii="Verdana" w:hAnsi="Verdana"/>
          <w:b/>
          <w:color w:val="000000"/>
          <w:sz w:val="20"/>
          <w:szCs w:val="20"/>
          <w:lang w:val="ru-RU"/>
        </w:rPr>
        <w:t>(4)</w:t>
      </w:r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При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неизпълнение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на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задълженията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gram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от страна</w:t>
      </w:r>
      <w:proofErr w:type="gram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на </w:t>
      </w:r>
      <w:r w:rsidR="001D4BF5">
        <w:rPr>
          <w:rFonts w:ascii="Verdana" w:hAnsi="Verdana"/>
          <w:color w:val="000000"/>
          <w:sz w:val="20"/>
          <w:szCs w:val="20"/>
          <w:lang w:val="ru-RU"/>
        </w:rPr>
        <w:t>ИЗПЪЛНИТЕЛЯТ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довели до </w:t>
      </w:r>
      <w:proofErr w:type="spellStart"/>
      <w:r w:rsidR="00DF0090">
        <w:rPr>
          <w:rFonts w:ascii="Verdana" w:hAnsi="Verdana"/>
          <w:color w:val="000000"/>
          <w:sz w:val="20"/>
          <w:szCs w:val="20"/>
          <w:lang w:val="ru-RU"/>
        </w:rPr>
        <w:t>прекратяване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на договора, </w:t>
      </w:r>
      <w:r w:rsidR="001D4BF5">
        <w:rPr>
          <w:rFonts w:ascii="Verdana" w:hAnsi="Verdana"/>
          <w:color w:val="000000"/>
          <w:sz w:val="20"/>
          <w:szCs w:val="20"/>
          <w:lang w:val="ru-RU"/>
        </w:rPr>
        <w:t>ВЪЗЛОЖИТЕЛЯТ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задържа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гаранцията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за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изпълнение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.</w:t>
      </w:r>
    </w:p>
    <w:p w14:paraId="32C47CC9" w14:textId="77777777" w:rsidR="00DF0090" w:rsidRPr="00786844" w:rsidRDefault="00786844" w:rsidP="00786844">
      <w:pPr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color w:val="000000"/>
          <w:sz w:val="20"/>
          <w:szCs w:val="20"/>
          <w:lang w:val="ru-RU"/>
        </w:rPr>
        <w:t xml:space="preserve">        </w:t>
      </w:r>
      <w:r w:rsidR="00DF0090" w:rsidRPr="00DF0090">
        <w:rPr>
          <w:rFonts w:ascii="Verdana" w:hAnsi="Verdana"/>
          <w:b/>
          <w:color w:val="000000"/>
          <w:sz w:val="20"/>
          <w:szCs w:val="20"/>
          <w:lang w:val="bg-BG"/>
        </w:rPr>
        <w:t>(5)</w:t>
      </w:r>
      <w:r w:rsidR="00DF0090">
        <w:rPr>
          <w:rFonts w:ascii="Verdana" w:hAnsi="Verdana"/>
          <w:color w:val="000000"/>
          <w:sz w:val="20"/>
          <w:szCs w:val="20"/>
          <w:lang w:val="bg-BG"/>
        </w:rPr>
        <w:t xml:space="preserve"> </w:t>
      </w:r>
      <w:r w:rsidR="001D4BF5">
        <w:rPr>
          <w:rFonts w:ascii="Verdana" w:hAnsi="Verdana"/>
          <w:color w:val="000000"/>
          <w:sz w:val="20"/>
          <w:szCs w:val="20"/>
          <w:lang w:val="ru-RU"/>
        </w:rPr>
        <w:t>ВЪЗЛОЖИТЕЛЯТ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задържа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гаранцията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за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изпълнение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на договора,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ако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в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процеса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на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неговото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изпълнение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възникне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спор между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страните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,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който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е </w:t>
      </w:r>
      <w:r w:rsidR="00DF0090">
        <w:rPr>
          <w:rFonts w:ascii="Verdana" w:hAnsi="Verdana"/>
          <w:color w:val="000000"/>
          <w:sz w:val="20"/>
          <w:szCs w:val="20"/>
          <w:lang w:val="ru-RU"/>
        </w:rPr>
        <w:t>отнесен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за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решаване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от компетентен </w:t>
      </w:r>
      <w:proofErr w:type="spellStart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съд</w:t>
      </w:r>
      <w:proofErr w:type="spellEnd"/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.</w:t>
      </w:r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 С </w:t>
      </w:r>
      <w:proofErr w:type="spellStart"/>
      <w:r w:rsidR="00DF0090">
        <w:rPr>
          <w:rFonts w:ascii="Verdana" w:hAnsi="Verdana"/>
          <w:color w:val="000000"/>
          <w:sz w:val="20"/>
          <w:szCs w:val="20"/>
          <w:lang w:val="ru-RU"/>
        </w:rPr>
        <w:t>оглед</w:t>
      </w:r>
      <w:proofErr w:type="spellEnd"/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DF0090">
        <w:rPr>
          <w:rFonts w:ascii="Verdana" w:hAnsi="Verdana"/>
          <w:color w:val="000000"/>
          <w:sz w:val="20"/>
          <w:szCs w:val="20"/>
          <w:lang w:val="ru-RU"/>
        </w:rPr>
        <w:t>решението</w:t>
      </w:r>
      <w:proofErr w:type="spellEnd"/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 на </w:t>
      </w:r>
      <w:proofErr w:type="spellStart"/>
      <w:r w:rsidR="00DF0090">
        <w:rPr>
          <w:rFonts w:ascii="Verdana" w:hAnsi="Verdana"/>
          <w:color w:val="000000"/>
          <w:sz w:val="20"/>
          <w:szCs w:val="20"/>
          <w:lang w:val="ru-RU"/>
        </w:rPr>
        <w:t>съда</w:t>
      </w:r>
      <w:proofErr w:type="spellEnd"/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, </w:t>
      </w:r>
      <w:proofErr w:type="spellStart"/>
      <w:r w:rsidR="00DF0090">
        <w:rPr>
          <w:rFonts w:ascii="Verdana" w:hAnsi="Verdana"/>
          <w:color w:val="000000"/>
          <w:sz w:val="20"/>
          <w:szCs w:val="20"/>
          <w:lang w:val="ru-RU"/>
        </w:rPr>
        <w:t>възложителят</w:t>
      </w:r>
      <w:proofErr w:type="spellEnd"/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DF0090">
        <w:rPr>
          <w:rFonts w:ascii="Verdana" w:hAnsi="Verdana"/>
          <w:color w:val="000000"/>
          <w:sz w:val="20"/>
          <w:szCs w:val="20"/>
          <w:lang w:val="ru-RU"/>
        </w:rPr>
        <w:t>ще</w:t>
      </w:r>
      <w:proofErr w:type="spellEnd"/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 освободи или </w:t>
      </w:r>
      <w:proofErr w:type="spellStart"/>
      <w:r w:rsidR="00DF0090">
        <w:rPr>
          <w:rFonts w:ascii="Verdana" w:hAnsi="Verdana"/>
          <w:color w:val="000000"/>
          <w:sz w:val="20"/>
          <w:szCs w:val="20"/>
          <w:lang w:val="ru-RU"/>
        </w:rPr>
        <w:t>ще</w:t>
      </w:r>
      <w:proofErr w:type="spellEnd"/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DF0090">
        <w:rPr>
          <w:rFonts w:ascii="Verdana" w:hAnsi="Verdana"/>
          <w:color w:val="000000"/>
          <w:sz w:val="20"/>
          <w:szCs w:val="20"/>
          <w:lang w:val="ru-RU"/>
        </w:rPr>
        <w:t>задържи</w:t>
      </w:r>
      <w:proofErr w:type="spellEnd"/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proofErr w:type="spellStart"/>
      <w:r w:rsidR="00DF0090">
        <w:rPr>
          <w:rFonts w:ascii="Verdana" w:hAnsi="Verdana"/>
          <w:color w:val="000000"/>
          <w:sz w:val="20"/>
          <w:szCs w:val="20"/>
          <w:lang w:val="ru-RU"/>
        </w:rPr>
        <w:t>гаранцията</w:t>
      </w:r>
      <w:proofErr w:type="spellEnd"/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 за </w:t>
      </w:r>
      <w:proofErr w:type="spellStart"/>
      <w:r w:rsidR="00DF0090">
        <w:rPr>
          <w:rFonts w:ascii="Verdana" w:hAnsi="Verdana"/>
          <w:color w:val="000000"/>
          <w:sz w:val="20"/>
          <w:szCs w:val="20"/>
          <w:lang w:val="ru-RU"/>
        </w:rPr>
        <w:t>изпълнение</w:t>
      </w:r>
      <w:proofErr w:type="spellEnd"/>
      <w:r w:rsidR="00DF0090">
        <w:rPr>
          <w:rFonts w:ascii="Verdana" w:hAnsi="Verdana"/>
          <w:color w:val="000000"/>
          <w:sz w:val="20"/>
          <w:szCs w:val="20"/>
          <w:lang w:val="ru-RU"/>
        </w:rPr>
        <w:t>.</w:t>
      </w:r>
    </w:p>
    <w:p w14:paraId="36F40CBA" w14:textId="77777777" w:rsidR="00DF0090" w:rsidRPr="00EE085F" w:rsidRDefault="00DF0090" w:rsidP="00E70F05">
      <w:pPr>
        <w:ind w:left="144" w:right="144" w:firstLine="720"/>
        <w:jc w:val="both"/>
        <w:rPr>
          <w:rFonts w:ascii="Verdana" w:hAnsi="Verdana"/>
          <w:sz w:val="20"/>
          <w:szCs w:val="20"/>
          <w:lang w:val="bg-BG"/>
        </w:rPr>
      </w:pPr>
      <w:r w:rsidRPr="00EE085F">
        <w:rPr>
          <w:rFonts w:ascii="Verdana" w:hAnsi="Verdana"/>
          <w:b/>
          <w:sz w:val="20"/>
          <w:szCs w:val="20"/>
          <w:lang w:val="bg-BG"/>
        </w:rPr>
        <w:t>(6)</w:t>
      </w:r>
      <w:r w:rsidRPr="00EE085F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Гаранцията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договора не се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възстановява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в случай, че след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плановата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/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есенна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/ инвентаризация,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установено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че не 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постигнато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прихващане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з</w:t>
      </w:r>
      <w:r w:rsidR="003A2810" w:rsidRPr="005D6EAB">
        <w:rPr>
          <w:rFonts w:ascii="Verdana" w:hAnsi="Verdana"/>
          <w:sz w:val="20"/>
          <w:szCs w:val="20"/>
          <w:lang w:val="ru-RU"/>
        </w:rPr>
        <w:t>асадените</w:t>
      </w:r>
      <w:proofErr w:type="spellEnd"/>
      <w:r w:rsidR="003A28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3A2810" w:rsidRPr="005D6EAB">
        <w:rPr>
          <w:rFonts w:ascii="Verdana" w:hAnsi="Verdana"/>
          <w:sz w:val="20"/>
          <w:szCs w:val="20"/>
          <w:lang w:val="ru-RU"/>
        </w:rPr>
        <w:t>фиданки</w:t>
      </w:r>
      <w:proofErr w:type="spellEnd"/>
      <w:r w:rsidR="003A28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3A2810" w:rsidRPr="005D6EAB">
        <w:rPr>
          <w:rFonts w:ascii="Verdana" w:hAnsi="Verdana"/>
          <w:sz w:val="20"/>
          <w:szCs w:val="20"/>
          <w:lang w:val="ru-RU"/>
        </w:rPr>
        <w:t>повече</w:t>
      </w:r>
      <w:proofErr w:type="spellEnd"/>
      <w:r w:rsidR="003A2810" w:rsidRPr="005D6EAB">
        <w:rPr>
          <w:rFonts w:ascii="Verdana" w:hAnsi="Verdana"/>
          <w:sz w:val="20"/>
          <w:szCs w:val="20"/>
          <w:lang w:val="ru-RU"/>
        </w:rPr>
        <w:t xml:space="preserve"> от 80%</w:t>
      </w:r>
      <w:r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същото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е по вина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изпълнителя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>.</w:t>
      </w:r>
    </w:p>
    <w:p w14:paraId="4B991004" w14:textId="77777777" w:rsidR="00DF0090" w:rsidRPr="00EE085F" w:rsidRDefault="00DF0090" w:rsidP="00E70F05">
      <w:pPr>
        <w:ind w:left="144" w:right="144" w:firstLine="720"/>
        <w:jc w:val="both"/>
        <w:rPr>
          <w:rFonts w:ascii="Verdana" w:hAnsi="Verdana"/>
          <w:sz w:val="20"/>
          <w:szCs w:val="20"/>
          <w:highlight w:val="yellow"/>
          <w:lang w:val="bg-BG"/>
        </w:rPr>
      </w:pPr>
      <w:r w:rsidRPr="00EE085F">
        <w:rPr>
          <w:rFonts w:ascii="Verdana" w:hAnsi="Verdana"/>
          <w:b/>
          <w:sz w:val="20"/>
          <w:szCs w:val="20"/>
          <w:lang w:val="bg-BG"/>
        </w:rPr>
        <w:t>(7)</w:t>
      </w:r>
      <w:r w:rsidRPr="00EE085F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Гаранция</w:t>
      </w:r>
      <w:proofErr w:type="spellEnd"/>
      <w:r w:rsidRPr="00EE085F">
        <w:rPr>
          <w:rFonts w:ascii="Verdana" w:hAnsi="Verdana"/>
          <w:sz w:val="20"/>
          <w:szCs w:val="20"/>
          <w:lang w:val="bg-BG"/>
        </w:rPr>
        <w:t>та</w:t>
      </w:r>
      <w:r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възстановява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в случай, ч</w:t>
      </w:r>
      <w:r w:rsidR="00905D3F" w:rsidRPr="005D6EAB">
        <w:rPr>
          <w:rFonts w:ascii="Verdana" w:hAnsi="Verdana"/>
          <w:sz w:val="20"/>
          <w:szCs w:val="20"/>
          <w:lang w:val="ru-RU"/>
        </w:rPr>
        <w:t xml:space="preserve">е след </w:t>
      </w:r>
      <w:proofErr w:type="spellStart"/>
      <w:r w:rsidR="00905D3F" w:rsidRPr="005D6EAB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905D3F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905D3F" w:rsidRPr="005D6EAB">
        <w:rPr>
          <w:rFonts w:ascii="Verdana" w:hAnsi="Verdana"/>
          <w:sz w:val="20"/>
          <w:szCs w:val="20"/>
          <w:lang w:val="ru-RU"/>
        </w:rPr>
        <w:t>плановата</w:t>
      </w:r>
      <w:proofErr w:type="spellEnd"/>
      <w:r w:rsidR="00905D3F" w:rsidRPr="005D6EAB">
        <w:rPr>
          <w:rFonts w:ascii="Verdana" w:hAnsi="Verdana"/>
          <w:sz w:val="20"/>
          <w:szCs w:val="20"/>
          <w:lang w:val="ru-RU"/>
        </w:rPr>
        <w:t xml:space="preserve"> </w:t>
      </w:r>
      <w:r w:rsidR="00905D3F" w:rsidRPr="00EE085F">
        <w:rPr>
          <w:rFonts w:ascii="Verdana" w:hAnsi="Verdana"/>
          <w:sz w:val="20"/>
          <w:szCs w:val="20"/>
          <w:lang w:val="bg-BG"/>
        </w:rPr>
        <w:t>(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есенна</w:t>
      </w:r>
      <w:proofErr w:type="spellEnd"/>
      <w:r w:rsidR="00905D3F" w:rsidRPr="00EE085F">
        <w:rPr>
          <w:rFonts w:ascii="Verdana" w:hAnsi="Verdana"/>
          <w:sz w:val="20"/>
          <w:szCs w:val="20"/>
          <w:lang w:val="bg-BG"/>
        </w:rPr>
        <w:t>)</w:t>
      </w:r>
      <w:r w:rsidRPr="005D6EAB">
        <w:rPr>
          <w:rFonts w:ascii="Verdana" w:hAnsi="Verdana"/>
          <w:sz w:val="20"/>
          <w:szCs w:val="20"/>
          <w:lang w:val="ru-RU"/>
        </w:rPr>
        <w:t xml:space="preserve"> инвентаризация</w:t>
      </w:r>
      <w:r w:rsidRPr="00EE085F">
        <w:rPr>
          <w:rFonts w:ascii="Verdana" w:hAnsi="Verdana"/>
          <w:sz w:val="20"/>
          <w:szCs w:val="20"/>
          <w:lang w:val="bg-BG"/>
        </w:rPr>
        <w:t>,</w:t>
      </w:r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установено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че не е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постигнато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прихващане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з</w:t>
      </w:r>
      <w:r w:rsidR="003A2810" w:rsidRPr="005D6EAB">
        <w:rPr>
          <w:rFonts w:ascii="Verdana" w:hAnsi="Verdana"/>
          <w:sz w:val="20"/>
          <w:szCs w:val="20"/>
          <w:lang w:val="ru-RU"/>
        </w:rPr>
        <w:t>асадените</w:t>
      </w:r>
      <w:proofErr w:type="spellEnd"/>
      <w:r w:rsidR="003A28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3A2810" w:rsidRPr="005D6EAB">
        <w:rPr>
          <w:rFonts w:ascii="Verdana" w:hAnsi="Verdana"/>
          <w:sz w:val="20"/>
          <w:szCs w:val="20"/>
          <w:lang w:val="ru-RU"/>
        </w:rPr>
        <w:t>фиданки</w:t>
      </w:r>
      <w:proofErr w:type="spellEnd"/>
      <w:r w:rsidR="003A2810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3A2810" w:rsidRPr="005D6EAB">
        <w:rPr>
          <w:rFonts w:ascii="Verdana" w:hAnsi="Verdana"/>
          <w:sz w:val="20"/>
          <w:szCs w:val="20"/>
          <w:lang w:val="ru-RU"/>
        </w:rPr>
        <w:t>повече</w:t>
      </w:r>
      <w:proofErr w:type="spellEnd"/>
      <w:r w:rsidR="003A2810" w:rsidRPr="005D6EAB">
        <w:rPr>
          <w:rFonts w:ascii="Verdana" w:hAnsi="Verdana"/>
          <w:sz w:val="20"/>
          <w:szCs w:val="20"/>
          <w:lang w:val="ru-RU"/>
        </w:rPr>
        <w:t xml:space="preserve"> от 80%</w:t>
      </w:r>
      <w:r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същото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е по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независещи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от </w:t>
      </w:r>
      <w:r w:rsidRPr="00EE085F">
        <w:rPr>
          <w:rFonts w:ascii="Verdana" w:hAnsi="Verdana"/>
          <w:sz w:val="20"/>
          <w:szCs w:val="20"/>
          <w:lang w:val="bg-BG"/>
        </w:rPr>
        <w:t>изпълнителя</w:t>
      </w:r>
      <w:r w:rsidRPr="005D6EAB">
        <w:rPr>
          <w:rFonts w:ascii="Verdana" w:hAnsi="Verdana"/>
          <w:sz w:val="20"/>
          <w:szCs w:val="20"/>
          <w:lang w:val="ru-RU"/>
        </w:rPr>
        <w:t xml:space="preserve"> причини -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природни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бедствия (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градушка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наводнение, суша,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пожари</w:t>
      </w:r>
      <w:proofErr w:type="spellEnd"/>
      <w:r w:rsidRPr="00EE085F">
        <w:rPr>
          <w:rFonts w:ascii="Verdana" w:hAnsi="Verdana"/>
          <w:sz w:val="20"/>
          <w:szCs w:val="20"/>
          <w:lang w:val="bg-BG"/>
        </w:rPr>
        <w:t>, паша</w:t>
      </w:r>
      <w:r w:rsidRPr="005D6EAB">
        <w:rPr>
          <w:rFonts w:ascii="Verdana" w:hAnsi="Verdana"/>
          <w:sz w:val="20"/>
          <w:szCs w:val="20"/>
          <w:lang w:val="ru-RU"/>
        </w:rPr>
        <w:t xml:space="preserve"> и др.)</w:t>
      </w:r>
      <w:r w:rsidRPr="00EE085F">
        <w:rPr>
          <w:rFonts w:ascii="Verdana" w:hAnsi="Verdana"/>
          <w:sz w:val="20"/>
          <w:szCs w:val="20"/>
          <w:lang w:val="bg-BG"/>
        </w:rPr>
        <w:t>.</w:t>
      </w:r>
      <w:r w:rsidRPr="00EE085F">
        <w:rPr>
          <w:rFonts w:ascii="Verdana" w:hAnsi="Verdana"/>
          <w:sz w:val="20"/>
          <w:szCs w:val="20"/>
          <w:highlight w:val="yellow"/>
          <w:lang w:val="bg-BG"/>
        </w:rPr>
        <w:t xml:space="preserve"> </w:t>
      </w:r>
    </w:p>
    <w:p w14:paraId="4A083821" w14:textId="77777777" w:rsidR="00DF0090" w:rsidRPr="00061302" w:rsidRDefault="00061302" w:rsidP="00E70F05">
      <w:pPr>
        <w:ind w:left="144" w:right="144" w:firstLine="720"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061302">
        <w:rPr>
          <w:rFonts w:ascii="Verdana" w:hAnsi="Verdana"/>
          <w:b/>
          <w:color w:val="000000"/>
          <w:sz w:val="20"/>
          <w:szCs w:val="20"/>
          <w:lang w:val="ru-RU"/>
        </w:rPr>
        <w:t>(</w:t>
      </w:r>
      <w:r w:rsidR="00891A7F">
        <w:rPr>
          <w:rFonts w:ascii="Verdana" w:hAnsi="Verdana"/>
          <w:b/>
          <w:color w:val="000000"/>
          <w:sz w:val="20"/>
          <w:szCs w:val="20"/>
          <w:lang w:val="ru-RU"/>
        </w:rPr>
        <w:t>6</w:t>
      </w:r>
      <w:r w:rsidRPr="00061302">
        <w:rPr>
          <w:rFonts w:ascii="Verdana" w:hAnsi="Verdana"/>
          <w:b/>
          <w:color w:val="000000"/>
          <w:sz w:val="20"/>
          <w:szCs w:val="20"/>
          <w:lang w:val="ru-RU"/>
        </w:rPr>
        <w:t xml:space="preserve">) </w:t>
      </w:r>
      <w:r w:rsidRPr="00B87398">
        <w:rPr>
          <w:rFonts w:ascii="Verdana" w:hAnsi="Verdana"/>
          <w:color w:val="000000"/>
          <w:sz w:val="20"/>
          <w:szCs w:val="20"/>
          <w:lang w:val="bg-BG"/>
        </w:rPr>
        <w:t xml:space="preserve">Гаранцията се освобождава, без да се дължат лихви </w:t>
      </w:r>
      <w:proofErr w:type="gramStart"/>
      <w:r w:rsidRPr="00B87398">
        <w:rPr>
          <w:rFonts w:ascii="Verdana" w:hAnsi="Verdana"/>
          <w:color w:val="000000"/>
          <w:sz w:val="20"/>
          <w:szCs w:val="20"/>
          <w:lang w:val="bg-BG"/>
        </w:rPr>
        <w:t>за периода</w:t>
      </w:r>
      <w:proofErr w:type="gramEnd"/>
      <w:r w:rsidRPr="00B87398">
        <w:rPr>
          <w:rFonts w:ascii="Verdana" w:hAnsi="Verdana"/>
          <w:color w:val="000000"/>
          <w:sz w:val="20"/>
          <w:szCs w:val="20"/>
          <w:lang w:val="bg-BG"/>
        </w:rPr>
        <w:t xml:space="preserve">, през който средствата законно са престояли по сметките на </w:t>
      </w:r>
      <w:r>
        <w:rPr>
          <w:rFonts w:ascii="Verdana" w:hAnsi="Verdana"/>
          <w:color w:val="000000"/>
          <w:sz w:val="20"/>
          <w:szCs w:val="20"/>
          <w:lang w:val="bg-BG"/>
        </w:rPr>
        <w:t xml:space="preserve">ТП </w:t>
      </w:r>
      <w:r w:rsidR="00527388">
        <w:rPr>
          <w:rFonts w:ascii="Verdana" w:hAnsi="Verdana"/>
          <w:color w:val="000000"/>
          <w:sz w:val="20"/>
          <w:szCs w:val="20"/>
          <w:lang w:val="bg-BG"/>
        </w:rPr>
        <w:t>„</w:t>
      </w:r>
      <w:r>
        <w:rPr>
          <w:rFonts w:ascii="Verdana" w:hAnsi="Verdana"/>
          <w:color w:val="000000"/>
          <w:sz w:val="20"/>
          <w:szCs w:val="20"/>
          <w:lang w:val="bg-BG"/>
        </w:rPr>
        <w:t>ДГС</w:t>
      </w:r>
      <w:r w:rsidR="00527388" w:rsidRPr="005D6EAB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="00527388">
        <w:rPr>
          <w:rFonts w:ascii="Verdana" w:hAnsi="Verdana"/>
          <w:color w:val="000000"/>
          <w:sz w:val="20"/>
          <w:szCs w:val="20"/>
          <w:lang w:val="bg-BG"/>
        </w:rPr>
        <w:t>ЕЛИН ПЕЛИН“</w:t>
      </w:r>
      <w:r>
        <w:rPr>
          <w:rFonts w:ascii="Verdana" w:hAnsi="Verdana"/>
          <w:color w:val="000000"/>
          <w:sz w:val="20"/>
          <w:szCs w:val="20"/>
          <w:lang w:val="bg-BG"/>
        </w:rPr>
        <w:t xml:space="preserve"> към ЮЗДП ДП</w:t>
      </w:r>
      <w:r w:rsidRPr="00B87398">
        <w:rPr>
          <w:rFonts w:ascii="Verdana" w:hAnsi="Verdana"/>
          <w:color w:val="000000"/>
          <w:sz w:val="20"/>
          <w:szCs w:val="20"/>
          <w:lang w:val="bg-BG"/>
        </w:rPr>
        <w:t>.</w:t>
      </w:r>
    </w:p>
    <w:p w14:paraId="385E1930" w14:textId="77777777" w:rsidR="00251762" w:rsidRDefault="00C877FD" w:rsidP="00E70F05">
      <w:pPr>
        <w:ind w:left="144" w:right="144"/>
        <w:jc w:val="both"/>
        <w:rPr>
          <w:rFonts w:ascii="Verdana" w:hAnsi="Verdana"/>
          <w:color w:val="FF0000"/>
          <w:sz w:val="20"/>
          <w:szCs w:val="20"/>
          <w:lang w:val="bg-BG"/>
        </w:rPr>
      </w:pPr>
      <w:r w:rsidRPr="00B87398">
        <w:rPr>
          <w:rFonts w:ascii="Verdana" w:hAnsi="Verdana"/>
          <w:sz w:val="20"/>
          <w:szCs w:val="20"/>
          <w:lang w:val="bg-BG"/>
        </w:rPr>
        <w:t xml:space="preserve">   </w:t>
      </w:r>
      <w:r w:rsidR="00C46DCA" w:rsidRPr="00B87398">
        <w:rPr>
          <w:rFonts w:ascii="Verdana" w:hAnsi="Verdana"/>
          <w:sz w:val="20"/>
          <w:szCs w:val="20"/>
          <w:lang w:val="bg-BG"/>
        </w:rPr>
        <w:tab/>
      </w:r>
      <w:r w:rsidR="00C46DCA" w:rsidRPr="00B87398">
        <w:rPr>
          <w:rFonts w:ascii="Verdana" w:hAnsi="Verdana"/>
          <w:color w:val="FF0000"/>
          <w:sz w:val="20"/>
          <w:szCs w:val="20"/>
          <w:lang w:val="bg-BG"/>
        </w:rPr>
        <w:tab/>
      </w:r>
    </w:p>
    <w:p w14:paraId="0CF9200E" w14:textId="77777777" w:rsidR="009C77A3" w:rsidRPr="00EB0AAF" w:rsidRDefault="00EB0AAF" w:rsidP="00E70F05">
      <w:pPr>
        <w:ind w:left="144" w:right="144"/>
        <w:jc w:val="both"/>
        <w:rPr>
          <w:rFonts w:ascii="Verdana" w:hAnsi="Verdana"/>
          <w:sz w:val="20"/>
          <w:szCs w:val="20"/>
          <w:u w:val="single"/>
          <w:lang w:val="bg-BG"/>
        </w:rPr>
      </w:pPr>
      <w:r>
        <w:rPr>
          <w:rFonts w:ascii="Verdana" w:hAnsi="Verdana"/>
          <w:color w:val="FF0000"/>
          <w:sz w:val="20"/>
          <w:szCs w:val="20"/>
          <w:lang w:val="bg-BG"/>
        </w:rPr>
        <w:t xml:space="preserve">          </w:t>
      </w:r>
      <w:r w:rsidR="00544FF4" w:rsidRPr="00EB0AAF">
        <w:rPr>
          <w:rFonts w:ascii="Verdana" w:hAnsi="Verdana"/>
          <w:b/>
          <w:sz w:val="20"/>
          <w:szCs w:val="20"/>
          <w:u w:val="single"/>
        </w:rPr>
        <w:t>I</w:t>
      </w:r>
      <w:r w:rsidR="00061302" w:rsidRPr="00EB0AAF">
        <w:rPr>
          <w:rFonts w:ascii="Verdana" w:hAnsi="Verdana"/>
          <w:b/>
          <w:sz w:val="20"/>
          <w:szCs w:val="20"/>
          <w:u w:val="single"/>
        </w:rPr>
        <w:t>X</w:t>
      </w:r>
      <w:r w:rsidR="009C77A3" w:rsidRPr="00EB0AAF">
        <w:rPr>
          <w:rFonts w:ascii="Verdana" w:hAnsi="Verdana"/>
          <w:b/>
          <w:sz w:val="20"/>
          <w:szCs w:val="20"/>
          <w:u w:val="single"/>
          <w:lang w:val="bg-BG"/>
        </w:rPr>
        <w:t>. ПРЕКРАТЯВАНЕ НА ДОГОВОРА</w:t>
      </w:r>
    </w:p>
    <w:p w14:paraId="4C4F75DA" w14:textId="77777777" w:rsidR="002E136B" w:rsidRPr="005D6EAB" w:rsidRDefault="00544FF4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B87398">
        <w:rPr>
          <w:rFonts w:ascii="Verdana" w:hAnsi="Verdana"/>
          <w:b/>
          <w:bCs/>
          <w:sz w:val="20"/>
          <w:szCs w:val="20"/>
          <w:lang w:val="ru-RU"/>
        </w:rPr>
        <w:t xml:space="preserve"> </w:t>
      </w:r>
      <w:r w:rsidRPr="00B87398">
        <w:rPr>
          <w:rFonts w:ascii="Verdana" w:hAnsi="Verdana"/>
          <w:b/>
          <w:bCs/>
          <w:sz w:val="20"/>
          <w:szCs w:val="20"/>
          <w:lang w:val="ru-RU"/>
        </w:rPr>
        <w:tab/>
      </w:r>
      <w:r w:rsidR="00061302">
        <w:rPr>
          <w:rFonts w:ascii="Verdana" w:hAnsi="Verdana"/>
          <w:b/>
          <w:bCs/>
          <w:sz w:val="20"/>
          <w:szCs w:val="20"/>
          <w:lang w:val="ru-RU"/>
        </w:rPr>
        <w:t xml:space="preserve">Чл. 11.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Договорът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прекратява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>:</w:t>
      </w:r>
    </w:p>
    <w:p w14:paraId="1F6911F3" w14:textId="77777777" w:rsidR="002E136B" w:rsidRPr="005D6EAB" w:rsidRDefault="002E136B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bCs/>
          <w:sz w:val="20"/>
          <w:szCs w:val="20"/>
          <w:lang w:val="ru-RU"/>
        </w:rPr>
        <w:t xml:space="preserve"> </w:t>
      </w:r>
      <w:r w:rsidR="00786844">
        <w:rPr>
          <w:rFonts w:ascii="Verdana" w:hAnsi="Verdana"/>
          <w:b/>
          <w:bCs/>
          <w:sz w:val="20"/>
          <w:szCs w:val="20"/>
          <w:lang w:val="ru-RU"/>
        </w:rPr>
        <w:tab/>
      </w:r>
      <w:r w:rsidR="004B1E9F">
        <w:rPr>
          <w:rFonts w:ascii="Verdana" w:hAnsi="Verdana"/>
          <w:b/>
          <w:bCs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ru-RU"/>
        </w:rPr>
        <w:t>(1)</w:t>
      </w:r>
      <w:r w:rsidRPr="005D6EAB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изтичане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 w:rsidRPr="005D6EAB">
        <w:rPr>
          <w:rFonts w:ascii="Verdana" w:hAnsi="Verdana"/>
          <w:sz w:val="20"/>
          <w:szCs w:val="20"/>
          <w:lang w:val="ru-RU"/>
        </w:rPr>
        <w:t>на срока</w:t>
      </w:r>
      <w:proofErr w:type="gramEnd"/>
      <w:r w:rsidRPr="005D6EAB">
        <w:rPr>
          <w:rFonts w:ascii="Verdana" w:hAnsi="Verdana"/>
          <w:sz w:val="20"/>
          <w:szCs w:val="20"/>
          <w:lang w:val="ru-RU"/>
        </w:rPr>
        <w:t xml:space="preserve"> на договора;</w:t>
      </w:r>
    </w:p>
    <w:p w14:paraId="1CE26462" w14:textId="77777777" w:rsidR="002E136B" w:rsidRPr="005D6EAB" w:rsidRDefault="002E136B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</w:t>
      </w:r>
      <w:r w:rsidR="004B1E9F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ru-RU"/>
        </w:rPr>
        <w:t>(2)</w:t>
      </w:r>
      <w:r w:rsidRPr="005D6EAB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пълното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(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навременно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, точно и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цялостно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)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всички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5D6EAB">
        <w:rPr>
          <w:rFonts w:ascii="Verdana" w:hAnsi="Verdana"/>
          <w:sz w:val="20"/>
          <w:szCs w:val="20"/>
          <w:lang w:val="ru-RU"/>
        </w:rPr>
        <w:t>задължения</w:t>
      </w:r>
      <w:proofErr w:type="spellEnd"/>
      <w:r w:rsidRPr="005D6EAB">
        <w:rPr>
          <w:rFonts w:ascii="Verdana" w:hAnsi="Verdana"/>
          <w:sz w:val="20"/>
          <w:szCs w:val="20"/>
          <w:lang w:val="ru-RU"/>
        </w:rPr>
        <w:t xml:space="preserve"> по договора;</w:t>
      </w:r>
    </w:p>
    <w:p w14:paraId="3431B38F" w14:textId="77777777" w:rsidR="002E136B" w:rsidRPr="005D6EAB" w:rsidRDefault="00786844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</w:t>
      </w:r>
      <w:r w:rsidR="004B1E9F">
        <w:rPr>
          <w:rFonts w:ascii="Verdana" w:hAnsi="Verdana"/>
          <w:b/>
          <w:bCs/>
          <w:sz w:val="20"/>
          <w:szCs w:val="20"/>
          <w:lang w:val="ru-RU"/>
        </w:rPr>
        <w:t>(3)</w:t>
      </w:r>
      <w:r w:rsidR="004B1E9F" w:rsidRPr="005D6EAB">
        <w:rPr>
          <w:rFonts w:ascii="Verdana" w:hAnsi="Verdana"/>
          <w:sz w:val="20"/>
          <w:szCs w:val="20"/>
          <w:lang w:val="ru-RU"/>
        </w:rPr>
        <w:t xml:space="preserve"> </w:t>
      </w:r>
      <w:r w:rsidR="002E136B" w:rsidRPr="005D6EAB">
        <w:rPr>
          <w:rFonts w:ascii="Verdana" w:hAnsi="Verdana"/>
          <w:sz w:val="20"/>
          <w:szCs w:val="20"/>
          <w:lang w:val="ru-RU"/>
        </w:rPr>
        <w:t xml:space="preserve">по взаимно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съгласие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изразено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писмено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>;</w:t>
      </w:r>
    </w:p>
    <w:p w14:paraId="71C23203" w14:textId="77777777" w:rsidR="002E136B" w:rsidRPr="005D6EAB" w:rsidRDefault="004B1E9F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</w:t>
      </w:r>
      <w:r w:rsidR="00251762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ru-RU"/>
        </w:rPr>
        <w:t>(4)</w:t>
      </w:r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r w:rsidR="002E136B" w:rsidRPr="005D6EAB">
        <w:rPr>
          <w:rFonts w:ascii="Verdana" w:hAnsi="Verdana"/>
          <w:sz w:val="20"/>
          <w:szCs w:val="20"/>
          <w:lang w:val="ru-RU"/>
        </w:rPr>
        <w:t xml:space="preserve">с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едностранно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писмено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уведомление от ВЪЗЛОЖИТЕЛЯ, без да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дължи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обезщетение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пропуснати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ползи,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време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действието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на договора се установи, че: </w:t>
      </w:r>
    </w:p>
    <w:p w14:paraId="42059EB7" w14:textId="77777777" w:rsidR="002E136B" w:rsidRPr="005D6EAB" w:rsidRDefault="004B1E9F" w:rsidP="00E70F05">
      <w:pPr>
        <w:widowControl w:val="0"/>
        <w:tabs>
          <w:tab w:val="left" w:pos="1134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1.</w:t>
      </w:r>
      <w:r w:rsidR="002E136B" w:rsidRPr="005D6EAB">
        <w:rPr>
          <w:rFonts w:ascii="Verdana" w:hAnsi="Verdana"/>
          <w:sz w:val="20"/>
          <w:szCs w:val="20"/>
          <w:lang w:val="ru-RU"/>
        </w:rPr>
        <w:t xml:space="preserve"> ИЗПЪЛНИТЕЛЯТ или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подизпълнителите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вече не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отговаря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някое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на ВЪЗЛОЖИТЕЛЯ в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резултат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настъпила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промяна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обстоятелствата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>;</w:t>
      </w:r>
    </w:p>
    <w:p w14:paraId="6CA6B59C" w14:textId="77777777" w:rsidR="002E136B" w:rsidRPr="005D6EAB" w:rsidRDefault="004B1E9F" w:rsidP="00E70F05">
      <w:pPr>
        <w:widowControl w:val="0"/>
        <w:tabs>
          <w:tab w:val="left" w:pos="1134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2. </w:t>
      </w:r>
      <w:r w:rsidR="002E136B" w:rsidRPr="005D6EAB">
        <w:rPr>
          <w:rFonts w:ascii="Verdana" w:hAnsi="Verdana"/>
          <w:sz w:val="20"/>
          <w:szCs w:val="20"/>
          <w:lang w:val="ru-RU"/>
        </w:rPr>
        <w:t xml:space="preserve">ИЗПЪЛНИТЕЛЯТ е подписал декларация с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невярно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съдържание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във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връзка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възлагането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дейността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>;</w:t>
      </w:r>
    </w:p>
    <w:p w14:paraId="5292076C" w14:textId="77777777" w:rsidR="002E136B" w:rsidRPr="005D6EAB" w:rsidRDefault="004B1E9F" w:rsidP="00E70F05">
      <w:pPr>
        <w:widowControl w:val="0"/>
        <w:tabs>
          <w:tab w:val="left" w:pos="1134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3. </w:t>
      </w:r>
      <w:r w:rsidR="002E136B" w:rsidRPr="005D6EAB">
        <w:rPr>
          <w:rFonts w:ascii="Verdana" w:hAnsi="Verdana"/>
          <w:sz w:val="20"/>
          <w:szCs w:val="20"/>
          <w:lang w:val="ru-RU"/>
        </w:rPr>
        <w:t xml:space="preserve">ИЗПЪЛНИТЕЛЯТ е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допуснал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неотстраними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отклонения от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определените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срокове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технологични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качествени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показатели за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съответната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включително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такива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допуснати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подизпълнителите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>;</w:t>
      </w:r>
    </w:p>
    <w:p w14:paraId="4733ADD9" w14:textId="77777777" w:rsidR="00251762" w:rsidRDefault="00251762" w:rsidP="00E70F05">
      <w:pPr>
        <w:widowControl w:val="0"/>
        <w:tabs>
          <w:tab w:val="left" w:pos="0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ab/>
        <w:t xml:space="preserve">4.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Дейността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извършва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подизпълнители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не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отговарят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 на чл.</w:t>
      </w:r>
      <w:r w:rsidR="002E136B" w:rsidRPr="00251762">
        <w:rPr>
          <w:rFonts w:ascii="Verdana" w:hAnsi="Verdana"/>
          <w:sz w:val="20"/>
          <w:szCs w:val="20"/>
        </w:rPr>
        <w:t> </w:t>
      </w:r>
      <w:r w:rsidR="002E136B" w:rsidRPr="005D6EAB">
        <w:rPr>
          <w:rFonts w:ascii="Verdana" w:hAnsi="Verdana"/>
          <w:sz w:val="20"/>
          <w:szCs w:val="20"/>
          <w:lang w:val="ru-RU"/>
        </w:rPr>
        <w:t xml:space="preserve">18 от </w:t>
      </w:r>
      <w:proofErr w:type="spellStart"/>
      <w:r w:rsidR="002E136B" w:rsidRPr="005D6EAB">
        <w:rPr>
          <w:rFonts w:ascii="Verdana" w:hAnsi="Verdana"/>
          <w:sz w:val="20"/>
          <w:szCs w:val="20"/>
          <w:lang w:val="ru-RU"/>
        </w:rPr>
        <w:t>Наредбата</w:t>
      </w:r>
      <w:proofErr w:type="spellEnd"/>
      <w:r w:rsidR="002E136B" w:rsidRPr="005D6EAB">
        <w:rPr>
          <w:rFonts w:ascii="Verdana" w:hAnsi="Verdana"/>
          <w:sz w:val="20"/>
          <w:szCs w:val="20"/>
          <w:lang w:val="ru-RU"/>
        </w:rPr>
        <w:t xml:space="preserve">; </w:t>
      </w:r>
    </w:p>
    <w:p w14:paraId="24A14217" w14:textId="77777777" w:rsidR="00251762" w:rsidRDefault="00251762" w:rsidP="00E70F05">
      <w:pPr>
        <w:widowControl w:val="0"/>
        <w:tabs>
          <w:tab w:val="left" w:pos="0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ab/>
        <w:t xml:space="preserve">5. </w:t>
      </w:r>
      <w:r w:rsidR="004B1E9F" w:rsidRPr="005D6EAB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="004B1E9F" w:rsidRPr="005D6EAB">
        <w:rPr>
          <w:rFonts w:ascii="Verdana" w:hAnsi="Verdana"/>
          <w:sz w:val="20"/>
          <w:szCs w:val="20"/>
          <w:lang w:val="ru-RU"/>
        </w:rPr>
        <w:t>случаите</w:t>
      </w:r>
      <w:proofErr w:type="spellEnd"/>
      <w:r w:rsidR="004B1E9F" w:rsidRPr="005D6EAB">
        <w:rPr>
          <w:rFonts w:ascii="Verdana" w:hAnsi="Verdana"/>
          <w:sz w:val="20"/>
          <w:szCs w:val="20"/>
          <w:lang w:val="ru-RU"/>
        </w:rPr>
        <w:t xml:space="preserve"> по </w:t>
      </w:r>
      <w:r w:rsidR="004B1E9F">
        <w:rPr>
          <w:rFonts w:ascii="Verdana" w:hAnsi="Verdana"/>
          <w:sz w:val="20"/>
          <w:szCs w:val="20"/>
          <w:lang w:val="bg-BG"/>
        </w:rPr>
        <w:t>чл.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4B1E9F">
        <w:rPr>
          <w:rFonts w:ascii="Verdana" w:hAnsi="Verdana"/>
          <w:sz w:val="20"/>
          <w:szCs w:val="20"/>
          <w:lang w:val="bg-BG"/>
        </w:rPr>
        <w:t>5, ал.</w:t>
      </w:r>
      <w:r w:rsidR="00905D3F">
        <w:rPr>
          <w:rFonts w:ascii="Verdana" w:hAnsi="Verdana"/>
          <w:sz w:val="20"/>
          <w:szCs w:val="20"/>
          <w:lang w:val="bg-BG"/>
        </w:rPr>
        <w:t xml:space="preserve"> </w:t>
      </w:r>
      <w:r w:rsidR="004B1E9F">
        <w:rPr>
          <w:rFonts w:ascii="Verdana" w:hAnsi="Verdana"/>
          <w:sz w:val="20"/>
          <w:szCs w:val="20"/>
          <w:lang w:val="bg-BG"/>
        </w:rPr>
        <w:t>5, т.</w:t>
      </w:r>
      <w:r w:rsidR="00905D3F">
        <w:rPr>
          <w:rFonts w:ascii="Verdana" w:hAnsi="Verdana"/>
          <w:sz w:val="20"/>
          <w:szCs w:val="20"/>
          <w:lang w:val="bg-BG"/>
        </w:rPr>
        <w:t xml:space="preserve"> </w:t>
      </w:r>
      <w:r w:rsidR="004B1E9F">
        <w:rPr>
          <w:rFonts w:ascii="Verdana" w:hAnsi="Verdana"/>
          <w:sz w:val="20"/>
          <w:szCs w:val="20"/>
          <w:lang w:val="bg-BG"/>
        </w:rPr>
        <w:t>1.</w:t>
      </w:r>
    </w:p>
    <w:p w14:paraId="5971212E" w14:textId="77777777" w:rsidR="009C370D" w:rsidRPr="005D6EAB" w:rsidRDefault="00251762" w:rsidP="00E70F05">
      <w:pPr>
        <w:widowControl w:val="0"/>
        <w:tabs>
          <w:tab w:val="left" w:pos="0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ab/>
        <w:t>6</w:t>
      </w:r>
      <w:r w:rsidRPr="00EE085F">
        <w:rPr>
          <w:rFonts w:ascii="Verdana" w:hAnsi="Verdana"/>
          <w:sz w:val="20"/>
          <w:szCs w:val="20"/>
          <w:lang w:val="bg-BG"/>
        </w:rPr>
        <w:t xml:space="preserve">. </w:t>
      </w:r>
      <w:r w:rsidR="00446B48" w:rsidRPr="005D6EAB"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 w:rsidR="00446B48" w:rsidRPr="005D6EAB">
        <w:rPr>
          <w:rFonts w:ascii="Verdana" w:hAnsi="Verdana"/>
          <w:sz w:val="20"/>
          <w:szCs w:val="20"/>
          <w:lang w:val="ru-RU"/>
        </w:rPr>
        <w:t>неизпълнение</w:t>
      </w:r>
      <w:proofErr w:type="spellEnd"/>
      <w:r w:rsidR="00446B48" w:rsidRPr="005D6EAB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446B48" w:rsidRPr="005D6EAB">
        <w:rPr>
          <w:rFonts w:ascii="Verdana" w:hAnsi="Verdana"/>
          <w:sz w:val="20"/>
          <w:szCs w:val="20"/>
          <w:lang w:val="ru-RU"/>
        </w:rPr>
        <w:t>натуралните</w:t>
      </w:r>
      <w:proofErr w:type="spellEnd"/>
      <w:r w:rsidR="00446B48" w:rsidRPr="005D6EAB">
        <w:rPr>
          <w:rFonts w:ascii="Verdana" w:hAnsi="Verdana"/>
          <w:sz w:val="20"/>
          <w:szCs w:val="20"/>
          <w:lang w:val="ru-RU"/>
        </w:rPr>
        <w:t xml:space="preserve"> показатели по договора в </w:t>
      </w:r>
      <w:proofErr w:type="spellStart"/>
      <w:r w:rsidR="00446B48" w:rsidRPr="005D6EAB">
        <w:rPr>
          <w:rFonts w:ascii="Verdana" w:hAnsi="Verdana"/>
          <w:sz w:val="20"/>
          <w:szCs w:val="20"/>
          <w:lang w:val="ru-RU"/>
        </w:rPr>
        <w:t>продължение</w:t>
      </w:r>
      <w:proofErr w:type="spellEnd"/>
      <w:r w:rsidR="00446B48" w:rsidRPr="005D6EAB">
        <w:rPr>
          <w:rFonts w:ascii="Verdana" w:hAnsi="Verdana"/>
          <w:sz w:val="20"/>
          <w:szCs w:val="20"/>
          <w:lang w:val="ru-RU"/>
        </w:rPr>
        <w:t xml:space="preserve"> на два </w:t>
      </w:r>
      <w:proofErr w:type="spellStart"/>
      <w:r w:rsidR="00446B48" w:rsidRPr="005D6EAB">
        <w:rPr>
          <w:rFonts w:ascii="Verdana" w:hAnsi="Verdana"/>
          <w:sz w:val="20"/>
          <w:szCs w:val="20"/>
          <w:lang w:val="ru-RU"/>
        </w:rPr>
        <w:t>поредни</w:t>
      </w:r>
      <w:proofErr w:type="spellEnd"/>
      <w:r w:rsidR="00446B48" w:rsidRPr="005D6EA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446B48" w:rsidRPr="005D6EAB">
        <w:rPr>
          <w:rFonts w:ascii="Verdana" w:hAnsi="Verdana"/>
          <w:sz w:val="20"/>
          <w:szCs w:val="20"/>
          <w:lang w:val="ru-RU"/>
        </w:rPr>
        <w:t>месеца</w:t>
      </w:r>
      <w:proofErr w:type="spellEnd"/>
      <w:r w:rsidR="00446B48" w:rsidRPr="005D6EAB">
        <w:rPr>
          <w:rFonts w:ascii="Verdana" w:hAnsi="Verdana"/>
          <w:sz w:val="20"/>
          <w:szCs w:val="20"/>
          <w:lang w:val="ru-RU"/>
        </w:rPr>
        <w:t>.</w:t>
      </w:r>
    </w:p>
    <w:p w14:paraId="6412BDB9" w14:textId="77777777" w:rsidR="00EB0AAF" w:rsidRDefault="00544FF4" w:rsidP="00E70F05">
      <w:pPr>
        <w:ind w:left="144" w:right="144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B87398">
        <w:rPr>
          <w:rFonts w:ascii="Verdana" w:hAnsi="Verdana"/>
          <w:color w:val="000000"/>
          <w:sz w:val="20"/>
          <w:szCs w:val="20"/>
          <w:lang w:val="bg-BG"/>
        </w:rPr>
        <w:tab/>
      </w:r>
    </w:p>
    <w:p w14:paraId="3E053E25" w14:textId="77777777" w:rsidR="009C77A3" w:rsidRPr="00B87398" w:rsidRDefault="00813435" w:rsidP="00E70F05">
      <w:pPr>
        <w:ind w:left="144" w:right="144" w:firstLine="540"/>
        <w:jc w:val="both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B87398">
        <w:rPr>
          <w:rFonts w:ascii="Verdana" w:hAnsi="Verdana"/>
          <w:b/>
          <w:color w:val="000000"/>
          <w:sz w:val="20"/>
          <w:szCs w:val="20"/>
        </w:rPr>
        <w:t>X</w:t>
      </w:r>
      <w:r w:rsidRPr="00B87398">
        <w:rPr>
          <w:rFonts w:ascii="Verdana" w:hAnsi="Verdana"/>
          <w:b/>
          <w:color w:val="000000"/>
          <w:sz w:val="20"/>
          <w:szCs w:val="20"/>
          <w:lang w:val="ru-RU"/>
        </w:rPr>
        <w:t>.</w:t>
      </w:r>
      <w:r w:rsidR="009C77A3" w:rsidRPr="00B87398">
        <w:rPr>
          <w:rFonts w:ascii="Verdana" w:hAnsi="Verdana"/>
          <w:b/>
          <w:color w:val="000000"/>
          <w:sz w:val="20"/>
          <w:szCs w:val="20"/>
          <w:lang w:val="bg-BG"/>
        </w:rPr>
        <w:t xml:space="preserve"> </w:t>
      </w:r>
      <w:r w:rsidR="009C77A3" w:rsidRPr="00B87398">
        <w:rPr>
          <w:rFonts w:ascii="Verdana" w:hAnsi="Verdana"/>
          <w:b/>
          <w:color w:val="000000"/>
          <w:sz w:val="20"/>
          <w:szCs w:val="20"/>
          <w:lang w:val="ru-RU"/>
        </w:rPr>
        <w:t>ЗАКЛЮЧИТЕЛНИ РАЗПОРЕДБИ</w:t>
      </w:r>
    </w:p>
    <w:p w14:paraId="6A2DE668" w14:textId="77777777" w:rsidR="00857196" w:rsidRPr="00857196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>
        <w:rPr>
          <w:rFonts w:ascii="Verdana" w:hAnsi="Verdana"/>
          <w:sz w:val="20"/>
          <w:lang w:val="ru-RU"/>
        </w:rPr>
        <w:lastRenderedPageBreak/>
        <w:t xml:space="preserve">Чл. 12. </w:t>
      </w:r>
      <w:r w:rsidRPr="00446B48">
        <w:rPr>
          <w:rFonts w:ascii="Verdana" w:hAnsi="Verdana"/>
          <w:sz w:val="20"/>
        </w:rPr>
        <w:t>(1)</w:t>
      </w:r>
      <w:r w:rsidRPr="00857196">
        <w:rPr>
          <w:rFonts w:ascii="Verdana" w:hAnsi="Verdana"/>
          <w:b w:val="0"/>
          <w:sz w:val="20"/>
        </w:rPr>
        <w:t xml:space="preserve"> Всички съобщения между страните във връзка с настоящия договор следва да бъдат в писмена форма. Съобщенията ще се получават на следните адреси:</w:t>
      </w:r>
    </w:p>
    <w:p w14:paraId="7DED233B" w14:textId="3D529893" w:rsidR="00857196" w:rsidRPr="005A5B9F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  <w:lang w:val="en-US"/>
        </w:rPr>
      </w:pPr>
      <w:r>
        <w:rPr>
          <w:rFonts w:ascii="Verdana" w:hAnsi="Verdana"/>
          <w:b w:val="0"/>
          <w:sz w:val="20"/>
        </w:rPr>
        <w:t xml:space="preserve">1. за </w:t>
      </w:r>
      <w:r w:rsidR="00446B48">
        <w:rPr>
          <w:rFonts w:ascii="Verdana" w:hAnsi="Verdana"/>
          <w:b w:val="0"/>
          <w:sz w:val="20"/>
        </w:rPr>
        <w:t>ВЪЗЛОЖИТЕЛЯ</w:t>
      </w:r>
      <w:r w:rsidRPr="00857196">
        <w:rPr>
          <w:rFonts w:ascii="Verdana" w:hAnsi="Verdana"/>
          <w:b w:val="0"/>
          <w:sz w:val="20"/>
        </w:rPr>
        <w:t xml:space="preserve">:  </w:t>
      </w:r>
      <w:r w:rsidR="00D649AD">
        <w:rPr>
          <w:rFonts w:ascii="Verdana" w:hAnsi="Verdana"/>
          <w:b w:val="0"/>
          <w:sz w:val="20"/>
        </w:rPr>
        <w:t>гр. Елин Пелин, пл</w:t>
      </w:r>
      <w:r w:rsidR="00627461">
        <w:rPr>
          <w:rFonts w:ascii="Verdana" w:hAnsi="Verdana"/>
          <w:b w:val="0"/>
          <w:sz w:val="20"/>
        </w:rPr>
        <w:t>.</w:t>
      </w:r>
      <w:r w:rsidR="00D649AD">
        <w:rPr>
          <w:rFonts w:ascii="Verdana" w:hAnsi="Verdana"/>
          <w:b w:val="0"/>
          <w:sz w:val="20"/>
        </w:rPr>
        <w:t xml:space="preserve"> „Независимост“</w:t>
      </w:r>
      <w:r w:rsidR="00891A7F">
        <w:rPr>
          <w:rFonts w:ascii="Verdana" w:hAnsi="Verdana"/>
          <w:b w:val="0"/>
          <w:sz w:val="20"/>
        </w:rPr>
        <w:t xml:space="preserve"> </w:t>
      </w:r>
      <w:r w:rsidR="00D649AD">
        <w:rPr>
          <w:rFonts w:ascii="Verdana" w:hAnsi="Verdana"/>
          <w:b w:val="0"/>
          <w:sz w:val="20"/>
        </w:rPr>
        <w:t>№12</w:t>
      </w:r>
      <w:r w:rsidR="005A5B9F">
        <w:rPr>
          <w:rFonts w:ascii="Verdana" w:hAnsi="Verdana"/>
          <w:b w:val="0"/>
          <w:sz w:val="20"/>
        </w:rPr>
        <w:t xml:space="preserve">, </w:t>
      </w:r>
      <w:r w:rsidR="005A5B9F">
        <w:rPr>
          <w:rFonts w:ascii="Verdana" w:hAnsi="Verdana"/>
          <w:b w:val="0"/>
          <w:sz w:val="20"/>
          <w:lang w:val="en-US"/>
        </w:rPr>
        <w:t>dlelin_pelin@abv.bg</w:t>
      </w:r>
    </w:p>
    <w:p w14:paraId="0D6D8D84" w14:textId="77777777" w:rsidR="00857196" w:rsidRPr="00857196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857196">
        <w:rPr>
          <w:rFonts w:ascii="Verdana" w:hAnsi="Verdana"/>
          <w:b w:val="0"/>
          <w:sz w:val="20"/>
        </w:rPr>
        <w:t xml:space="preserve">2. за </w:t>
      </w:r>
      <w:r w:rsidR="00446B48">
        <w:rPr>
          <w:rFonts w:ascii="Verdana" w:hAnsi="Verdana"/>
          <w:b w:val="0"/>
          <w:sz w:val="20"/>
        </w:rPr>
        <w:t>ИЗПЪЛНИТЕЛЯ</w:t>
      </w:r>
      <w:r>
        <w:rPr>
          <w:rFonts w:ascii="Verdana" w:hAnsi="Verdana"/>
          <w:b w:val="0"/>
          <w:sz w:val="20"/>
        </w:rPr>
        <w:t>: .....................</w:t>
      </w:r>
      <w:r w:rsidR="00D649AD">
        <w:rPr>
          <w:rFonts w:ascii="Verdana" w:hAnsi="Verdana"/>
          <w:b w:val="0"/>
          <w:sz w:val="20"/>
        </w:rPr>
        <w:t>.........................</w:t>
      </w:r>
      <w:r>
        <w:rPr>
          <w:rFonts w:ascii="Verdana" w:hAnsi="Verdana"/>
          <w:b w:val="0"/>
          <w:sz w:val="20"/>
        </w:rPr>
        <w:t>.............</w:t>
      </w:r>
    </w:p>
    <w:p w14:paraId="3EDAB6D4" w14:textId="77777777" w:rsidR="00857196" w:rsidRPr="00857196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446B48">
        <w:rPr>
          <w:rFonts w:ascii="Verdana" w:hAnsi="Verdana"/>
          <w:sz w:val="20"/>
        </w:rPr>
        <w:t>(2)</w:t>
      </w:r>
      <w:r w:rsidRPr="00857196">
        <w:rPr>
          <w:rFonts w:ascii="Verdana" w:hAnsi="Verdana"/>
          <w:b w:val="0"/>
          <w:sz w:val="20"/>
        </w:rPr>
        <w:t xml:space="preserve"> При промяна на данните, посочени в предходната алинея, всяка от страните е длъжна да уведоми другата в тридневен срок от настъпване на промяната.</w:t>
      </w:r>
    </w:p>
    <w:p w14:paraId="67A4AD7E" w14:textId="77777777" w:rsidR="00857196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>
        <w:rPr>
          <w:rFonts w:ascii="Verdana" w:hAnsi="Verdana"/>
          <w:sz w:val="20"/>
          <w:lang w:val="ru-RU"/>
        </w:rPr>
        <w:t xml:space="preserve">Чл. 13. </w:t>
      </w:r>
      <w:r>
        <w:rPr>
          <w:rFonts w:ascii="Verdana" w:hAnsi="Verdana"/>
          <w:b w:val="0"/>
          <w:sz w:val="20"/>
        </w:rPr>
        <w:t>Всички действия по</w:t>
      </w:r>
      <w:r w:rsidRPr="00857196">
        <w:rPr>
          <w:rFonts w:ascii="Verdana" w:hAnsi="Verdana"/>
          <w:b w:val="0"/>
          <w:sz w:val="20"/>
        </w:rPr>
        <w:t xml:space="preserve"> дог</w:t>
      </w:r>
      <w:r>
        <w:rPr>
          <w:rFonts w:ascii="Verdana" w:hAnsi="Verdana"/>
          <w:b w:val="0"/>
          <w:sz w:val="20"/>
        </w:rPr>
        <w:t xml:space="preserve">овора ще се извършват лично от </w:t>
      </w:r>
      <w:r w:rsidR="00446B48">
        <w:rPr>
          <w:rFonts w:ascii="Verdana" w:hAnsi="Verdana"/>
          <w:b w:val="0"/>
          <w:sz w:val="20"/>
        </w:rPr>
        <w:t>ИЗПЪЛНИТЕЛЯ</w:t>
      </w:r>
      <w:r w:rsidRPr="00857196">
        <w:rPr>
          <w:rFonts w:ascii="Verdana" w:hAnsi="Verdana"/>
          <w:b w:val="0"/>
          <w:sz w:val="20"/>
        </w:rPr>
        <w:t xml:space="preserve"> и </w:t>
      </w:r>
      <w:r w:rsidR="00446B48">
        <w:rPr>
          <w:rFonts w:ascii="Verdana" w:hAnsi="Verdana"/>
          <w:b w:val="0"/>
          <w:sz w:val="20"/>
        </w:rPr>
        <w:t>ВЪЗЛОЖИТЕЛЯ</w:t>
      </w:r>
      <w:r w:rsidRPr="00857196">
        <w:rPr>
          <w:rFonts w:ascii="Verdana" w:hAnsi="Verdana"/>
          <w:b w:val="0"/>
          <w:sz w:val="20"/>
        </w:rPr>
        <w:t xml:space="preserve"> или упълномощени от тях лица.</w:t>
      </w:r>
    </w:p>
    <w:p w14:paraId="33A0A9BE" w14:textId="77777777" w:rsidR="00857196" w:rsidRPr="00857196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857196">
        <w:rPr>
          <w:rFonts w:ascii="Verdana" w:hAnsi="Verdana"/>
          <w:sz w:val="20"/>
        </w:rPr>
        <w:t>Чл. 14.</w:t>
      </w:r>
      <w:r>
        <w:rPr>
          <w:rFonts w:ascii="Verdana" w:hAnsi="Verdana"/>
          <w:b w:val="0"/>
          <w:sz w:val="20"/>
        </w:rPr>
        <w:t xml:space="preserve"> </w:t>
      </w:r>
      <w:r w:rsidRPr="00857196">
        <w:rPr>
          <w:rFonts w:ascii="Verdana" w:hAnsi="Verdana"/>
          <w:b w:val="0"/>
          <w:sz w:val="20"/>
        </w:rPr>
        <w:t>Нищожността на някоя клауза от настоящия договор не води до нищожност на друга клауза или на договора като цяло.</w:t>
      </w:r>
    </w:p>
    <w:p w14:paraId="359CB83D" w14:textId="77777777" w:rsidR="00B377A5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857196">
        <w:rPr>
          <w:rFonts w:ascii="Verdana" w:hAnsi="Verdana"/>
          <w:sz w:val="20"/>
        </w:rPr>
        <w:t>Чл. 15.</w:t>
      </w:r>
      <w:r>
        <w:rPr>
          <w:rFonts w:ascii="Verdana" w:hAnsi="Verdana"/>
          <w:b w:val="0"/>
          <w:sz w:val="20"/>
        </w:rPr>
        <w:t xml:space="preserve"> </w:t>
      </w:r>
      <w:r w:rsidRPr="00857196">
        <w:rPr>
          <w:rFonts w:ascii="Verdana" w:hAnsi="Verdana"/>
          <w:b w:val="0"/>
          <w:sz w:val="20"/>
        </w:rPr>
        <w:t>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</w:t>
      </w:r>
      <w:r w:rsidR="00B377A5">
        <w:rPr>
          <w:rFonts w:ascii="Verdana" w:hAnsi="Verdana"/>
          <w:b w:val="0"/>
          <w:sz w:val="20"/>
        </w:rPr>
        <w:t>.</w:t>
      </w:r>
    </w:p>
    <w:p w14:paraId="5854CA4F" w14:textId="77777777" w:rsidR="00B377A5" w:rsidRPr="00B377A5" w:rsidRDefault="00B377A5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B377A5">
        <w:rPr>
          <w:rFonts w:ascii="Verdana" w:hAnsi="Verdana"/>
          <w:sz w:val="20"/>
        </w:rPr>
        <w:t xml:space="preserve">Чл. 16. </w:t>
      </w:r>
      <w:r w:rsidRPr="00B377A5">
        <w:rPr>
          <w:rFonts w:ascii="Verdana" w:hAnsi="Verdana"/>
          <w:b w:val="0"/>
          <w:sz w:val="20"/>
        </w:rPr>
        <w:t xml:space="preserve">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</w:t>
      </w:r>
      <w:proofErr w:type="spellStart"/>
      <w:r w:rsidRPr="00B377A5">
        <w:rPr>
          <w:rFonts w:ascii="Verdana" w:hAnsi="Verdana"/>
          <w:b w:val="0"/>
          <w:sz w:val="20"/>
        </w:rPr>
        <w:t>непостигане</w:t>
      </w:r>
      <w:proofErr w:type="spellEnd"/>
      <w:r w:rsidRPr="00B377A5">
        <w:rPr>
          <w:rFonts w:ascii="Verdana" w:hAnsi="Verdana"/>
          <w:b w:val="0"/>
          <w:sz w:val="20"/>
        </w:rPr>
        <w:t xml:space="preserve"> на съгласие въпросът се отнася за решаване пред компетентния съд на територията на Република България по реда на Гражданския процесуален кодекс.</w:t>
      </w:r>
    </w:p>
    <w:p w14:paraId="47E223D9" w14:textId="77777777" w:rsidR="00857196" w:rsidRDefault="00B377A5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B377A5">
        <w:rPr>
          <w:rFonts w:ascii="Verdana" w:hAnsi="Verdana"/>
          <w:b w:val="0"/>
          <w:sz w:val="20"/>
        </w:rPr>
        <w:t xml:space="preserve"> </w:t>
      </w:r>
      <w:r w:rsidRPr="00B377A5">
        <w:rPr>
          <w:rFonts w:ascii="Verdana" w:hAnsi="Verdana"/>
          <w:sz w:val="20"/>
        </w:rPr>
        <w:t>Чл. 17.</w:t>
      </w:r>
      <w:r>
        <w:rPr>
          <w:rFonts w:ascii="Verdana" w:hAnsi="Verdana"/>
          <w:b w:val="0"/>
          <w:sz w:val="20"/>
        </w:rPr>
        <w:t xml:space="preserve"> </w:t>
      </w:r>
      <w:r w:rsidRPr="00B377A5">
        <w:rPr>
          <w:rFonts w:ascii="Verdana" w:hAnsi="Verdana"/>
          <w:b w:val="0"/>
          <w:sz w:val="20"/>
        </w:rPr>
        <w:t>Неразделна част от настоящия договор са</w:t>
      </w:r>
      <w:r>
        <w:rPr>
          <w:rFonts w:ascii="Verdana" w:hAnsi="Verdana"/>
          <w:b w:val="0"/>
          <w:sz w:val="20"/>
        </w:rPr>
        <w:t xml:space="preserve"> условията за възлагане изпълнението на </w:t>
      </w:r>
      <w:proofErr w:type="spellStart"/>
      <w:r>
        <w:rPr>
          <w:rFonts w:ascii="Verdana" w:hAnsi="Verdana"/>
          <w:b w:val="0"/>
          <w:sz w:val="20"/>
        </w:rPr>
        <w:t>лесокултурни</w:t>
      </w:r>
      <w:proofErr w:type="spellEnd"/>
      <w:r>
        <w:rPr>
          <w:rFonts w:ascii="Verdana" w:hAnsi="Verdana"/>
          <w:b w:val="0"/>
          <w:sz w:val="20"/>
        </w:rPr>
        <w:t xml:space="preserve"> дейности по реда на НУРВИДГТ, технологични планове, спецификации и други специфични документи, относими към процедурата и договора.</w:t>
      </w:r>
    </w:p>
    <w:p w14:paraId="49860BEE" w14:textId="77777777" w:rsidR="00B377A5" w:rsidRDefault="00B377A5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B377A5">
        <w:rPr>
          <w:rFonts w:ascii="Verdana" w:hAnsi="Verdana"/>
          <w:sz w:val="20"/>
        </w:rPr>
        <w:t>Чл. 18.</w:t>
      </w:r>
      <w:r>
        <w:rPr>
          <w:rFonts w:ascii="Verdana" w:hAnsi="Verdana"/>
          <w:b w:val="0"/>
          <w:sz w:val="20"/>
        </w:rPr>
        <w:t xml:space="preserve"> </w:t>
      </w:r>
      <w:r w:rsidRPr="00B377A5">
        <w:rPr>
          <w:rFonts w:ascii="Verdana" w:hAnsi="Verdana"/>
          <w:b w:val="0"/>
          <w:sz w:val="20"/>
        </w:rPr>
        <w:t>За неуредените в настоящия договор въпроси се прилагат разпоредбите на действащото законодателство на Република България.</w:t>
      </w:r>
    </w:p>
    <w:p w14:paraId="368489F8" w14:textId="77777777" w:rsidR="00251762" w:rsidRDefault="00251762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</w:p>
    <w:p w14:paraId="15ADC723" w14:textId="77777777" w:rsidR="00B377A5" w:rsidRPr="00B377A5" w:rsidRDefault="00B377A5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B377A5">
        <w:rPr>
          <w:rFonts w:ascii="Verdana" w:hAnsi="Verdana"/>
          <w:b w:val="0"/>
          <w:sz w:val="20"/>
        </w:rPr>
        <w:t>Настоящият договор се изготви и подписа в два еднообразни екземпляра - по един за всяка от страните.</w:t>
      </w:r>
    </w:p>
    <w:p w14:paraId="46BD4D9A" w14:textId="77777777" w:rsidR="00AC3D66" w:rsidRDefault="00AC3D66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ru-RU"/>
        </w:rPr>
      </w:pPr>
    </w:p>
    <w:p w14:paraId="6756D626" w14:textId="77777777" w:rsidR="00905D3F" w:rsidRDefault="00905D3F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ru-RU"/>
        </w:rPr>
      </w:pPr>
    </w:p>
    <w:p w14:paraId="09625B68" w14:textId="77777777" w:rsidR="007F2674" w:rsidRPr="00B377A5" w:rsidRDefault="007F2674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ru-RU"/>
        </w:rPr>
      </w:pPr>
      <w:r w:rsidRPr="00B377A5">
        <w:rPr>
          <w:rFonts w:ascii="Verdana" w:hAnsi="Verdana"/>
          <w:b/>
          <w:sz w:val="20"/>
          <w:szCs w:val="20"/>
          <w:lang w:val="ru-RU"/>
        </w:rPr>
        <w:t>ЗА ВЪЗЛОЖИТЕЛЯ:</w:t>
      </w:r>
      <w:r w:rsidR="00251762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061302" w:rsidRPr="00B377A5">
        <w:rPr>
          <w:rFonts w:ascii="Verdana" w:hAnsi="Verdana"/>
          <w:b/>
          <w:sz w:val="20"/>
          <w:szCs w:val="20"/>
          <w:lang w:val="ru-RU"/>
        </w:rPr>
        <w:t>.......................</w:t>
      </w:r>
      <w:r w:rsidRPr="00B377A5">
        <w:rPr>
          <w:rFonts w:ascii="Verdana" w:hAnsi="Verdana"/>
          <w:b/>
          <w:sz w:val="20"/>
          <w:szCs w:val="20"/>
          <w:lang w:val="ru-RU"/>
        </w:rPr>
        <w:t xml:space="preserve">                  </w:t>
      </w:r>
      <w:r w:rsidR="00627461">
        <w:rPr>
          <w:rFonts w:ascii="Verdana" w:hAnsi="Verdana"/>
          <w:b/>
          <w:sz w:val="20"/>
          <w:szCs w:val="20"/>
          <w:lang w:val="ru-RU"/>
        </w:rPr>
        <w:t xml:space="preserve">            </w:t>
      </w:r>
      <w:r w:rsidR="00251762">
        <w:rPr>
          <w:rFonts w:ascii="Verdana" w:hAnsi="Verdana"/>
          <w:b/>
          <w:sz w:val="20"/>
          <w:szCs w:val="20"/>
          <w:lang w:val="ru-RU"/>
        </w:rPr>
        <w:t>ЗА</w:t>
      </w:r>
      <w:r w:rsidRPr="00B377A5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gramStart"/>
      <w:r w:rsidRPr="00B377A5">
        <w:rPr>
          <w:rFonts w:ascii="Verdana" w:hAnsi="Verdana"/>
          <w:b/>
          <w:sz w:val="20"/>
          <w:szCs w:val="20"/>
          <w:lang w:val="ru-RU"/>
        </w:rPr>
        <w:t>ИЗПЪЛНИТЕЛЯ:</w:t>
      </w:r>
      <w:r w:rsidR="00061302" w:rsidRPr="00B377A5">
        <w:rPr>
          <w:rFonts w:ascii="Verdana" w:hAnsi="Verdana"/>
          <w:b/>
          <w:sz w:val="20"/>
          <w:szCs w:val="20"/>
          <w:lang w:val="ru-RU"/>
        </w:rPr>
        <w:t>.......................</w:t>
      </w:r>
      <w:proofErr w:type="gramEnd"/>
    </w:p>
    <w:p w14:paraId="1D5951F7" w14:textId="77777777" w:rsidR="00251762" w:rsidRDefault="007F2674" w:rsidP="00E70F05">
      <w:pPr>
        <w:pStyle w:val="10"/>
        <w:ind w:left="144" w:right="144"/>
        <w:rPr>
          <w:rFonts w:ascii="Verdana" w:hAnsi="Verdana"/>
          <w:sz w:val="20"/>
          <w:szCs w:val="20"/>
          <w:lang w:val="bg-BG"/>
        </w:rPr>
      </w:pPr>
      <w:r w:rsidRPr="00B87398">
        <w:rPr>
          <w:rFonts w:ascii="Verdana" w:hAnsi="Verdana"/>
          <w:sz w:val="20"/>
          <w:szCs w:val="20"/>
          <w:lang w:val="bg-BG"/>
        </w:rPr>
        <w:t xml:space="preserve">   </w:t>
      </w:r>
      <w:r w:rsidR="00061302">
        <w:rPr>
          <w:rFonts w:ascii="Verdana" w:hAnsi="Verdana"/>
          <w:sz w:val="20"/>
          <w:szCs w:val="20"/>
          <w:lang w:val="bg-BG"/>
        </w:rPr>
        <w:t xml:space="preserve">                     </w:t>
      </w:r>
      <w:r w:rsidR="00D649AD" w:rsidRPr="00251762">
        <w:rPr>
          <w:rFonts w:ascii="Verdana" w:hAnsi="Verdana"/>
          <w:b/>
          <w:sz w:val="20"/>
          <w:szCs w:val="20"/>
          <w:lang w:val="bg-BG"/>
        </w:rPr>
        <w:t>инж. Н</w:t>
      </w:r>
      <w:r w:rsidR="00251762" w:rsidRPr="00251762">
        <w:rPr>
          <w:rFonts w:ascii="Verdana" w:hAnsi="Verdana"/>
          <w:b/>
          <w:sz w:val="20"/>
          <w:szCs w:val="20"/>
          <w:lang w:val="bg-BG"/>
        </w:rPr>
        <w:t>иколай</w:t>
      </w:r>
      <w:r w:rsidR="00D649AD" w:rsidRPr="00251762">
        <w:rPr>
          <w:rFonts w:ascii="Verdana" w:hAnsi="Verdana"/>
          <w:b/>
          <w:sz w:val="20"/>
          <w:szCs w:val="20"/>
          <w:lang w:val="bg-BG"/>
        </w:rPr>
        <w:t xml:space="preserve"> Гаджанов</w:t>
      </w:r>
      <w:r w:rsidR="00061302">
        <w:rPr>
          <w:rFonts w:ascii="Verdana" w:hAnsi="Verdana"/>
          <w:sz w:val="20"/>
          <w:szCs w:val="20"/>
          <w:lang w:val="bg-BG"/>
        </w:rPr>
        <w:t xml:space="preserve">   </w:t>
      </w:r>
      <w:r w:rsidR="00251762">
        <w:rPr>
          <w:rFonts w:ascii="Verdana" w:hAnsi="Verdana"/>
          <w:sz w:val="20"/>
          <w:szCs w:val="20"/>
          <w:lang w:val="bg-BG"/>
        </w:rPr>
        <w:t xml:space="preserve">                         </w:t>
      </w:r>
      <w:r w:rsidR="00627461">
        <w:rPr>
          <w:rFonts w:ascii="Verdana" w:hAnsi="Verdana"/>
          <w:sz w:val="20"/>
          <w:szCs w:val="20"/>
          <w:lang w:val="bg-BG"/>
        </w:rPr>
        <w:t xml:space="preserve">             </w:t>
      </w:r>
      <w:r w:rsidR="00251762">
        <w:rPr>
          <w:rFonts w:ascii="Verdana" w:hAnsi="Verdana"/>
          <w:sz w:val="20"/>
          <w:szCs w:val="20"/>
          <w:lang w:val="bg-BG"/>
        </w:rPr>
        <w:t>.................................</w:t>
      </w:r>
    </w:p>
    <w:p w14:paraId="06AA3884" w14:textId="77777777" w:rsidR="00251762" w:rsidRPr="00251762" w:rsidRDefault="00251762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         </w:t>
      </w:r>
      <w:r w:rsidRPr="00251762">
        <w:rPr>
          <w:rFonts w:ascii="Verdana" w:hAnsi="Verdana"/>
          <w:b/>
          <w:sz w:val="20"/>
          <w:szCs w:val="20"/>
          <w:lang w:val="bg-BG"/>
        </w:rPr>
        <w:t>Директор на ТП „ДГС Елин Пелин”</w:t>
      </w:r>
    </w:p>
    <w:p w14:paraId="4B46D3E1" w14:textId="77777777" w:rsidR="004B7907" w:rsidRDefault="00061302" w:rsidP="00E70F05">
      <w:pPr>
        <w:pStyle w:val="10"/>
        <w:ind w:left="144" w:right="144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                                                     </w:t>
      </w:r>
    </w:p>
    <w:p w14:paraId="773B33DB" w14:textId="77777777" w:rsidR="00905D3F" w:rsidRDefault="00905D3F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35413F96" w14:textId="77777777" w:rsidR="00627461" w:rsidRDefault="00627461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23312E0B" w14:textId="66E6D364" w:rsidR="007F2674" w:rsidRPr="00251762" w:rsidRDefault="00392B0A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РЪКОВОДИТЕЛ</w:t>
      </w:r>
      <w:r w:rsidR="00D613E8" w:rsidRPr="00251762">
        <w:rPr>
          <w:rFonts w:ascii="Verdana" w:hAnsi="Verdana"/>
          <w:b/>
          <w:sz w:val="20"/>
          <w:szCs w:val="20"/>
          <w:lang w:val="bg-BG"/>
        </w:rPr>
        <w:t xml:space="preserve"> СЧЕТОВОД</w:t>
      </w:r>
      <w:r>
        <w:rPr>
          <w:rFonts w:ascii="Verdana" w:hAnsi="Verdana"/>
          <w:b/>
          <w:sz w:val="20"/>
          <w:szCs w:val="20"/>
          <w:lang w:val="bg-BG"/>
        </w:rPr>
        <w:t>ЕН ОТДЕЛ</w:t>
      </w:r>
      <w:r w:rsidR="00D613E8" w:rsidRPr="00251762">
        <w:rPr>
          <w:rFonts w:ascii="Verdana" w:hAnsi="Verdana"/>
          <w:b/>
          <w:sz w:val="20"/>
          <w:szCs w:val="20"/>
          <w:lang w:val="bg-BG"/>
        </w:rPr>
        <w:t>: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061302" w:rsidRPr="00251762">
        <w:rPr>
          <w:rFonts w:ascii="Verdana" w:hAnsi="Verdana"/>
          <w:b/>
          <w:sz w:val="20"/>
          <w:szCs w:val="20"/>
          <w:lang w:val="bg-BG"/>
        </w:rPr>
        <w:t>........................</w:t>
      </w:r>
    </w:p>
    <w:p w14:paraId="30C01997" w14:textId="7C9E7B22" w:rsidR="0082020A" w:rsidRPr="00627461" w:rsidRDefault="0082020A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  <w:r w:rsidRPr="00251762">
        <w:rPr>
          <w:rFonts w:ascii="Verdana" w:hAnsi="Verdana"/>
          <w:b/>
          <w:sz w:val="20"/>
          <w:szCs w:val="20"/>
          <w:lang w:val="bg-BG"/>
        </w:rPr>
        <w:tab/>
      </w:r>
      <w:r w:rsidR="00061302" w:rsidRPr="00627461">
        <w:rPr>
          <w:rFonts w:ascii="Verdana" w:hAnsi="Verdana"/>
          <w:b/>
          <w:sz w:val="20"/>
          <w:szCs w:val="20"/>
          <w:lang w:val="bg-BG"/>
        </w:rPr>
        <w:t xml:space="preserve">    </w:t>
      </w:r>
      <w:r w:rsidR="00392B0A">
        <w:rPr>
          <w:rFonts w:ascii="Verdana" w:hAnsi="Verdana"/>
          <w:b/>
          <w:sz w:val="20"/>
          <w:szCs w:val="20"/>
          <w:lang w:val="bg-BG"/>
        </w:rPr>
        <w:t xml:space="preserve">                      </w:t>
      </w:r>
      <w:r w:rsidR="00061302" w:rsidRPr="00627461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627461" w:rsidRPr="00627461">
        <w:rPr>
          <w:rFonts w:ascii="Verdana" w:hAnsi="Verdana"/>
          <w:b/>
          <w:sz w:val="20"/>
          <w:szCs w:val="20"/>
          <w:lang w:val="bg-BG"/>
        </w:rPr>
        <w:t xml:space="preserve">Иванка </w:t>
      </w:r>
      <w:proofErr w:type="spellStart"/>
      <w:r w:rsidR="00627461" w:rsidRPr="00627461">
        <w:rPr>
          <w:rFonts w:ascii="Verdana" w:hAnsi="Verdana"/>
          <w:b/>
          <w:sz w:val="20"/>
          <w:szCs w:val="20"/>
          <w:lang w:val="bg-BG"/>
        </w:rPr>
        <w:t>Петковска-Ганджулова</w:t>
      </w:r>
      <w:proofErr w:type="spellEnd"/>
      <w:r w:rsidR="00061302" w:rsidRPr="00627461">
        <w:rPr>
          <w:rFonts w:ascii="Verdana" w:hAnsi="Verdana"/>
          <w:b/>
          <w:sz w:val="20"/>
          <w:szCs w:val="20"/>
          <w:lang w:val="bg-BG"/>
        </w:rPr>
        <w:t xml:space="preserve">   </w:t>
      </w:r>
      <w:r w:rsidR="00251762" w:rsidRPr="00627461">
        <w:rPr>
          <w:rFonts w:ascii="Verdana" w:hAnsi="Verdana"/>
          <w:b/>
          <w:sz w:val="20"/>
          <w:szCs w:val="20"/>
          <w:lang w:val="bg-BG"/>
        </w:rPr>
        <w:t xml:space="preserve">    </w:t>
      </w:r>
    </w:p>
    <w:sectPr w:rsidR="0082020A" w:rsidRPr="00627461" w:rsidSect="00DC1B90">
      <w:headerReference w:type="even" r:id="rId8"/>
      <w:footerReference w:type="even" r:id="rId9"/>
      <w:footerReference w:type="default" r:id="rId10"/>
      <w:pgSz w:w="12240" w:h="15840" w:code="1"/>
      <w:pgMar w:top="630" w:right="990" w:bottom="360" w:left="990" w:header="708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2C466" w14:textId="77777777" w:rsidR="006F72D9" w:rsidRDefault="006F72D9">
      <w:r>
        <w:separator/>
      </w:r>
    </w:p>
  </w:endnote>
  <w:endnote w:type="continuationSeparator" w:id="0">
    <w:p w14:paraId="5123CE96" w14:textId="77777777" w:rsidR="006F72D9" w:rsidRDefault="006F7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2D44D" w14:textId="77777777" w:rsidR="00FB0E98" w:rsidRDefault="009A254A" w:rsidP="00165FE9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B0E9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06EAE">
      <w:rPr>
        <w:rStyle w:val="aa"/>
        <w:noProof/>
      </w:rPr>
      <w:t>8</w:t>
    </w:r>
    <w:r>
      <w:rPr>
        <w:rStyle w:val="aa"/>
      </w:rPr>
      <w:fldChar w:fldCharType="end"/>
    </w:r>
  </w:p>
  <w:p w14:paraId="58D74CFC" w14:textId="77777777" w:rsidR="00FB0E98" w:rsidRDefault="00FB0E98" w:rsidP="008B69D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1A154" w14:textId="77777777" w:rsidR="00B660C7" w:rsidRPr="00CD2940" w:rsidRDefault="0040649E">
    <w:pPr>
      <w:pStyle w:val="a6"/>
      <w:rPr>
        <w:lang w:val="bg-BG"/>
      </w:rPr>
    </w:pPr>
    <w:r>
      <w:rPr>
        <w:lang w:val="bg-BG"/>
      </w:rPr>
      <w:t xml:space="preserve">           </w:t>
    </w:r>
    <w:r w:rsidR="00CD2940">
      <w:rPr>
        <w:lang w:val="bg-BG"/>
      </w:rPr>
      <w:t>ВЪЗЛОЖИТЕЛ:                                                                      ИЗПЪЛНИТЕЛ:</w:t>
    </w:r>
  </w:p>
  <w:p w14:paraId="12A7125F" w14:textId="77777777" w:rsidR="00B660C7" w:rsidRDefault="00B660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0015F" w14:textId="77777777" w:rsidR="006F72D9" w:rsidRDefault="006F72D9">
      <w:r>
        <w:separator/>
      </w:r>
    </w:p>
  </w:footnote>
  <w:footnote w:type="continuationSeparator" w:id="0">
    <w:p w14:paraId="1A4F21C9" w14:textId="77777777" w:rsidR="006F72D9" w:rsidRDefault="006F7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57CFF" w14:textId="77777777" w:rsidR="00FB0E98" w:rsidRDefault="009A254A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B0E9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06EAE">
      <w:rPr>
        <w:rStyle w:val="aa"/>
        <w:noProof/>
      </w:rPr>
      <w:t>8</w:t>
    </w:r>
    <w:r>
      <w:rPr>
        <w:rStyle w:val="aa"/>
      </w:rPr>
      <w:fldChar w:fldCharType="end"/>
    </w:r>
  </w:p>
  <w:p w14:paraId="4F1911C3" w14:textId="77777777" w:rsidR="00FB0E98" w:rsidRDefault="00FB0E9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42E75"/>
    <w:multiLevelType w:val="hybridMultilevel"/>
    <w:tmpl w:val="53DC7C94"/>
    <w:lvl w:ilvl="0" w:tplc="B33A68B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09140521"/>
    <w:multiLevelType w:val="multilevel"/>
    <w:tmpl w:val="BADAF22C"/>
    <w:lvl w:ilvl="0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2" w15:restartNumberingAfterBreak="0">
    <w:nsid w:val="109C6032"/>
    <w:multiLevelType w:val="hybridMultilevel"/>
    <w:tmpl w:val="84AE68AE"/>
    <w:lvl w:ilvl="0" w:tplc="22068ED2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55" w:hanging="360"/>
      </w:pPr>
    </w:lvl>
    <w:lvl w:ilvl="2" w:tplc="0402001B" w:tentative="1">
      <w:start w:val="1"/>
      <w:numFmt w:val="lowerRoman"/>
      <w:lvlText w:val="%3."/>
      <w:lvlJc w:val="right"/>
      <w:pPr>
        <w:ind w:left="2475" w:hanging="180"/>
      </w:pPr>
    </w:lvl>
    <w:lvl w:ilvl="3" w:tplc="0402000F" w:tentative="1">
      <w:start w:val="1"/>
      <w:numFmt w:val="decimal"/>
      <w:lvlText w:val="%4."/>
      <w:lvlJc w:val="left"/>
      <w:pPr>
        <w:ind w:left="3195" w:hanging="360"/>
      </w:pPr>
    </w:lvl>
    <w:lvl w:ilvl="4" w:tplc="04020019" w:tentative="1">
      <w:start w:val="1"/>
      <w:numFmt w:val="lowerLetter"/>
      <w:lvlText w:val="%5."/>
      <w:lvlJc w:val="left"/>
      <w:pPr>
        <w:ind w:left="3915" w:hanging="360"/>
      </w:pPr>
    </w:lvl>
    <w:lvl w:ilvl="5" w:tplc="0402001B" w:tentative="1">
      <w:start w:val="1"/>
      <w:numFmt w:val="lowerRoman"/>
      <w:lvlText w:val="%6."/>
      <w:lvlJc w:val="right"/>
      <w:pPr>
        <w:ind w:left="4635" w:hanging="180"/>
      </w:pPr>
    </w:lvl>
    <w:lvl w:ilvl="6" w:tplc="0402000F" w:tentative="1">
      <w:start w:val="1"/>
      <w:numFmt w:val="decimal"/>
      <w:lvlText w:val="%7."/>
      <w:lvlJc w:val="left"/>
      <w:pPr>
        <w:ind w:left="5355" w:hanging="360"/>
      </w:pPr>
    </w:lvl>
    <w:lvl w:ilvl="7" w:tplc="04020019" w:tentative="1">
      <w:start w:val="1"/>
      <w:numFmt w:val="lowerLetter"/>
      <w:lvlText w:val="%8."/>
      <w:lvlJc w:val="left"/>
      <w:pPr>
        <w:ind w:left="6075" w:hanging="360"/>
      </w:pPr>
    </w:lvl>
    <w:lvl w:ilvl="8" w:tplc="040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10A413FA"/>
    <w:multiLevelType w:val="hybridMultilevel"/>
    <w:tmpl w:val="07B86FB0"/>
    <w:lvl w:ilvl="0" w:tplc="EC4474FA">
      <w:start w:val="1"/>
      <w:numFmt w:val="decimal"/>
      <w:lvlText w:val="(%1)"/>
      <w:lvlJc w:val="left"/>
      <w:pPr>
        <w:ind w:left="143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146716"/>
    <w:multiLevelType w:val="hybridMultilevel"/>
    <w:tmpl w:val="67A481D6"/>
    <w:lvl w:ilvl="0" w:tplc="49408E08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63D4BE0"/>
    <w:multiLevelType w:val="hybridMultilevel"/>
    <w:tmpl w:val="6D083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51507"/>
    <w:multiLevelType w:val="multilevel"/>
    <w:tmpl w:val="A66C0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7" w15:restartNumberingAfterBreak="0">
    <w:nsid w:val="180C2CC3"/>
    <w:multiLevelType w:val="multilevel"/>
    <w:tmpl w:val="D1B6ED10"/>
    <w:lvl w:ilvl="0">
      <w:start w:val="7"/>
      <w:numFmt w:val="decimal"/>
      <w:lvlText w:val="%1."/>
      <w:lvlJc w:val="left"/>
      <w:pPr>
        <w:ind w:left="6456" w:hanging="360"/>
      </w:pPr>
      <w:rPr>
        <w:rFonts w:hint="default"/>
        <w:color w:val="auto"/>
      </w:rPr>
    </w:lvl>
    <w:lvl w:ilvl="1">
      <w:start w:val="1"/>
      <w:numFmt w:val="decimal"/>
      <w:lvlText w:val="3.%2."/>
      <w:lvlJc w:val="left"/>
      <w:pPr>
        <w:ind w:left="64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8" w15:restartNumberingAfterBreak="0">
    <w:nsid w:val="217247AE"/>
    <w:multiLevelType w:val="hybridMultilevel"/>
    <w:tmpl w:val="427CDAF8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21AA21D6"/>
    <w:multiLevelType w:val="hybridMultilevel"/>
    <w:tmpl w:val="34CE4284"/>
    <w:lvl w:ilvl="0" w:tplc="61768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83DA1"/>
    <w:multiLevelType w:val="hybridMultilevel"/>
    <w:tmpl w:val="132848D6"/>
    <w:lvl w:ilvl="0" w:tplc="51B02418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2DF07DFE"/>
    <w:multiLevelType w:val="hybridMultilevel"/>
    <w:tmpl w:val="90B640B2"/>
    <w:lvl w:ilvl="0" w:tplc="B1BCF220">
      <w:start w:val="5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50CEC"/>
    <w:multiLevelType w:val="multilevel"/>
    <w:tmpl w:val="3926E12A"/>
    <w:lvl w:ilvl="0">
      <w:start w:val="1"/>
      <w:numFmt w:val="decimal"/>
      <w:lvlText w:val="11.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3" w15:restartNumberingAfterBreak="0">
    <w:nsid w:val="33883477"/>
    <w:multiLevelType w:val="multilevel"/>
    <w:tmpl w:val="70943F2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7.%7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63010A9"/>
    <w:multiLevelType w:val="multilevel"/>
    <w:tmpl w:val="709A30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84F69FB"/>
    <w:multiLevelType w:val="hybridMultilevel"/>
    <w:tmpl w:val="56D8ED7C"/>
    <w:lvl w:ilvl="0" w:tplc="693EF9F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6" w15:restartNumberingAfterBreak="0">
    <w:nsid w:val="39FB1AED"/>
    <w:multiLevelType w:val="hybridMultilevel"/>
    <w:tmpl w:val="52ACE9A2"/>
    <w:lvl w:ilvl="0" w:tplc="7B6C8084">
      <w:start w:val="4"/>
      <w:numFmt w:val="decimal"/>
      <w:lvlText w:val="%1."/>
      <w:lvlJc w:val="left"/>
      <w:pPr>
        <w:ind w:left="111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3E160415"/>
    <w:multiLevelType w:val="hybridMultilevel"/>
    <w:tmpl w:val="810E7916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8" w15:restartNumberingAfterBreak="0">
    <w:nsid w:val="3E311630"/>
    <w:multiLevelType w:val="hybridMultilevel"/>
    <w:tmpl w:val="6ACA4086"/>
    <w:lvl w:ilvl="0" w:tplc="2068A0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61954"/>
    <w:multiLevelType w:val="hybridMultilevel"/>
    <w:tmpl w:val="FB6C27DE"/>
    <w:lvl w:ilvl="0" w:tplc="84705AC0">
      <w:start w:val="1"/>
      <w:numFmt w:val="decimal"/>
      <w:lvlText w:val="%1."/>
      <w:lvlJc w:val="left"/>
      <w:pPr>
        <w:ind w:left="1404" w:hanging="54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44" w:hanging="360"/>
      </w:pPr>
    </w:lvl>
    <w:lvl w:ilvl="2" w:tplc="0402001B" w:tentative="1">
      <w:start w:val="1"/>
      <w:numFmt w:val="lowerRoman"/>
      <w:lvlText w:val="%3."/>
      <w:lvlJc w:val="right"/>
      <w:pPr>
        <w:ind w:left="2664" w:hanging="180"/>
      </w:pPr>
    </w:lvl>
    <w:lvl w:ilvl="3" w:tplc="0402000F" w:tentative="1">
      <w:start w:val="1"/>
      <w:numFmt w:val="decimal"/>
      <w:lvlText w:val="%4."/>
      <w:lvlJc w:val="left"/>
      <w:pPr>
        <w:ind w:left="3384" w:hanging="360"/>
      </w:pPr>
    </w:lvl>
    <w:lvl w:ilvl="4" w:tplc="04020019" w:tentative="1">
      <w:start w:val="1"/>
      <w:numFmt w:val="lowerLetter"/>
      <w:lvlText w:val="%5."/>
      <w:lvlJc w:val="left"/>
      <w:pPr>
        <w:ind w:left="4104" w:hanging="360"/>
      </w:pPr>
    </w:lvl>
    <w:lvl w:ilvl="5" w:tplc="0402001B" w:tentative="1">
      <w:start w:val="1"/>
      <w:numFmt w:val="lowerRoman"/>
      <w:lvlText w:val="%6."/>
      <w:lvlJc w:val="right"/>
      <w:pPr>
        <w:ind w:left="4824" w:hanging="180"/>
      </w:pPr>
    </w:lvl>
    <w:lvl w:ilvl="6" w:tplc="0402000F" w:tentative="1">
      <w:start w:val="1"/>
      <w:numFmt w:val="decimal"/>
      <w:lvlText w:val="%7."/>
      <w:lvlJc w:val="left"/>
      <w:pPr>
        <w:ind w:left="5544" w:hanging="360"/>
      </w:pPr>
    </w:lvl>
    <w:lvl w:ilvl="7" w:tplc="04020019" w:tentative="1">
      <w:start w:val="1"/>
      <w:numFmt w:val="lowerLetter"/>
      <w:lvlText w:val="%8."/>
      <w:lvlJc w:val="left"/>
      <w:pPr>
        <w:ind w:left="6264" w:hanging="360"/>
      </w:pPr>
    </w:lvl>
    <w:lvl w:ilvl="8" w:tplc="0402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0" w15:restartNumberingAfterBreak="0">
    <w:nsid w:val="40540793"/>
    <w:multiLevelType w:val="hybridMultilevel"/>
    <w:tmpl w:val="7F80B8B8"/>
    <w:lvl w:ilvl="0" w:tplc="F76EB8E4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B4370C"/>
    <w:multiLevelType w:val="hybridMultilevel"/>
    <w:tmpl w:val="7D4680CA"/>
    <w:lvl w:ilvl="0" w:tplc="026AFF66">
      <w:start w:val="1"/>
      <w:numFmt w:val="decimal"/>
      <w:lvlText w:val="%1."/>
      <w:lvlJc w:val="left"/>
      <w:pPr>
        <w:ind w:left="106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49267727"/>
    <w:multiLevelType w:val="multilevel"/>
    <w:tmpl w:val="5198B7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3" w15:restartNumberingAfterBreak="0">
    <w:nsid w:val="4C870D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D667E7E"/>
    <w:multiLevelType w:val="multilevel"/>
    <w:tmpl w:val="54CC7156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25" w15:restartNumberingAfterBreak="0">
    <w:nsid w:val="52007F7D"/>
    <w:multiLevelType w:val="hybridMultilevel"/>
    <w:tmpl w:val="1B2E0F4E"/>
    <w:lvl w:ilvl="0" w:tplc="5B845F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C5382"/>
    <w:multiLevelType w:val="hybridMultilevel"/>
    <w:tmpl w:val="47D64488"/>
    <w:lvl w:ilvl="0" w:tplc="0B46C886">
      <w:start w:val="1"/>
      <w:numFmt w:val="decimal"/>
      <w:lvlText w:val="6.%1."/>
      <w:lvlJc w:val="left"/>
      <w:pPr>
        <w:ind w:left="362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54D53CB1"/>
    <w:multiLevelType w:val="hybridMultilevel"/>
    <w:tmpl w:val="88B2BD86"/>
    <w:lvl w:ilvl="0" w:tplc="A7026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3D3AD3"/>
    <w:multiLevelType w:val="multilevel"/>
    <w:tmpl w:val="E312BA4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0" w:hanging="2520"/>
      </w:pPr>
      <w:rPr>
        <w:rFonts w:hint="default"/>
      </w:rPr>
    </w:lvl>
  </w:abstractNum>
  <w:abstractNum w:abstractNumId="29" w15:restartNumberingAfterBreak="0">
    <w:nsid w:val="68EA36FE"/>
    <w:multiLevelType w:val="hybridMultilevel"/>
    <w:tmpl w:val="4C141FD8"/>
    <w:lvl w:ilvl="0" w:tplc="F4DC5A44">
      <w:start w:val="1"/>
      <w:numFmt w:val="decimal"/>
      <w:lvlText w:val="4.%1."/>
      <w:lvlJc w:val="left"/>
      <w:pPr>
        <w:tabs>
          <w:tab w:val="num" w:pos="4188"/>
        </w:tabs>
        <w:ind w:left="418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1B7C91"/>
    <w:multiLevelType w:val="hybridMultilevel"/>
    <w:tmpl w:val="7B20DC0A"/>
    <w:lvl w:ilvl="0" w:tplc="2384DD5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B71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9365989"/>
    <w:multiLevelType w:val="multilevel"/>
    <w:tmpl w:val="D22C5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91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7D725BA5"/>
    <w:multiLevelType w:val="multilevel"/>
    <w:tmpl w:val="0D06183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4" w15:restartNumberingAfterBreak="0">
    <w:nsid w:val="7EA552F0"/>
    <w:multiLevelType w:val="hybridMultilevel"/>
    <w:tmpl w:val="0ACEF2D8"/>
    <w:lvl w:ilvl="0" w:tplc="E00E10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804248">
    <w:abstractNumId w:val="33"/>
  </w:num>
  <w:num w:numId="2" w16cid:durableId="431359656">
    <w:abstractNumId w:val="22"/>
  </w:num>
  <w:num w:numId="3" w16cid:durableId="1374770552">
    <w:abstractNumId w:val="31"/>
  </w:num>
  <w:num w:numId="4" w16cid:durableId="393436440">
    <w:abstractNumId w:val="8"/>
  </w:num>
  <w:num w:numId="5" w16cid:durableId="136636730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9285124">
    <w:abstractNumId w:val="23"/>
  </w:num>
  <w:num w:numId="7" w16cid:durableId="36590539">
    <w:abstractNumId w:val="0"/>
  </w:num>
  <w:num w:numId="8" w16cid:durableId="933897501">
    <w:abstractNumId w:val="6"/>
  </w:num>
  <w:num w:numId="9" w16cid:durableId="734360019">
    <w:abstractNumId w:val="17"/>
  </w:num>
  <w:num w:numId="10" w16cid:durableId="223570095">
    <w:abstractNumId w:val="27"/>
  </w:num>
  <w:num w:numId="11" w16cid:durableId="619802316">
    <w:abstractNumId w:val="14"/>
  </w:num>
  <w:num w:numId="12" w16cid:durableId="2077782666">
    <w:abstractNumId w:val="3"/>
  </w:num>
  <w:num w:numId="13" w16cid:durableId="1004239540">
    <w:abstractNumId w:val="20"/>
  </w:num>
  <w:num w:numId="14" w16cid:durableId="213852575">
    <w:abstractNumId w:val="24"/>
  </w:num>
  <w:num w:numId="15" w16cid:durableId="1470318561">
    <w:abstractNumId w:val="28"/>
  </w:num>
  <w:num w:numId="16" w16cid:durableId="1591695124">
    <w:abstractNumId w:val="1"/>
  </w:num>
  <w:num w:numId="17" w16cid:durableId="1460144434">
    <w:abstractNumId w:val="32"/>
  </w:num>
  <w:num w:numId="18" w16cid:durableId="2124566130">
    <w:abstractNumId w:val="29"/>
  </w:num>
  <w:num w:numId="19" w16cid:durableId="251280366">
    <w:abstractNumId w:val="13"/>
  </w:num>
  <w:num w:numId="20" w16cid:durableId="1882091377">
    <w:abstractNumId w:val="26"/>
  </w:num>
  <w:num w:numId="21" w16cid:durableId="1640306238">
    <w:abstractNumId w:val="7"/>
  </w:num>
  <w:num w:numId="22" w16cid:durableId="1150364974">
    <w:abstractNumId w:val="11"/>
  </w:num>
  <w:num w:numId="23" w16cid:durableId="1925454173">
    <w:abstractNumId w:val="2"/>
  </w:num>
  <w:num w:numId="24" w16cid:durableId="833447559">
    <w:abstractNumId w:val="12"/>
  </w:num>
  <w:num w:numId="25" w16cid:durableId="1092093631">
    <w:abstractNumId w:val="10"/>
  </w:num>
  <w:num w:numId="26" w16cid:durableId="1945460398">
    <w:abstractNumId w:val="4"/>
  </w:num>
  <w:num w:numId="27" w16cid:durableId="1337461192">
    <w:abstractNumId w:val="16"/>
  </w:num>
  <w:num w:numId="28" w16cid:durableId="1278290915">
    <w:abstractNumId w:val="5"/>
  </w:num>
  <w:num w:numId="29" w16cid:durableId="474681935">
    <w:abstractNumId w:val="30"/>
  </w:num>
  <w:num w:numId="30" w16cid:durableId="1758669174">
    <w:abstractNumId w:val="34"/>
  </w:num>
  <w:num w:numId="31" w16cid:durableId="659694323">
    <w:abstractNumId w:val="18"/>
  </w:num>
  <w:num w:numId="32" w16cid:durableId="1744715916">
    <w:abstractNumId w:val="15"/>
  </w:num>
  <w:num w:numId="33" w16cid:durableId="2119910345">
    <w:abstractNumId w:val="9"/>
  </w:num>
  <w:num w:numId="34" w16cid:durableId="88820317">
    <w:abstractNumId w:val="25"/>
  </w:num>
  <w:num w:numId="35" w16cid:durableId="362948997">
    <w:abstractNumId w:val="19"/>
  </w:num>
  <w:num w:numId="36" w16cid:durableId="8249712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106"/>
    <w:rsid w:val="000026AD"/>
    <w:rsid w:val="0000319A"/>
    <w:rsid w:val="00003320"/>
    <w:rsid w:val="00022D85"/>
    <w:rsid w:val="00027705"/>
    <w:rsid w:val="00030D6C"/>
    <w:rsid w:val="00040D78"/>
    <w:rsid w:val="00046834"/>
    <w:rsid w:val="00052B9D"/>
    <w:rsid w:val="00057D60"/>
    <w:rsid w:val="00061302"/>
    <w:rsid w:val="00084B80"/>
    <w:rsid w:val="000C2DD9"/>
    <w:rsid w:val="000C4699"/>
    <w:rsid w:val="000E15AC"/>
    <w:rsid w:val="000E15E7"/>
    <w:rsid w:val="000E31ED"/>
    <w:rsid w:val="000E3E5D"/>
    <w:rsid w:val="000E407B"/>
    <w:rsid w:val="000E5035"/>
    <w:rsid w:val="000F1355"/>
    <w:rsid w:val="000F2153"/>
    <w:rsid w:val="000F385A"/>
    <w:rsid w:val="001135A9"/>
    <w:rsid w:val="00117449"/>
    <w:rsid w:val="0012051A"/>
    <w:rsid w:val="00125BB3"/>
    <w:rsid w:val="00130D39"/>
    <w:rsid w:val="00134651"/>
    <w:rsid w:val="001375EE"/>
    <w:rsid w:val="00140815"/>
    <w:rsid w:val="00145C31"/>
    <w:rsid w:val="00150C63"/>
    <w:rsid w:val="0016066C"/>
    <w:rsid w:val="001623F0"/>
    <w:rsid w:val="00164538"/>
    <w:rsid w:val="00164A65"/>
    <w:rsid w:val="00165164"/>
    <w:rsid w:val="00165FE9"/>
    <w:rsid w:val="0016650B"/>
    <w:rsid w:val="001772EC"/>
    <w:rsid w:val="00177AE2"/>
    <w:rsid w:val="0018103C"/>
    <w:rsid w:val="00185ABA"/>
    <w:rsid w:val="00194E25"/>
    <w:rsid w:val="00196443"/>
    <w:rsid w:val="001A3EFE"/>
    <w:rsid w:val="001A5EA5"/>
    <w:rsid w:val="001B2793"/>
    <w:rsid w:val="001B6B10"/>
    <w:rsid w:val="001D4BF5"/>
    <w:rsid w:val="001D6BDA"/>
    <w:rsid w:val="001E21B5"/>
    <w:rsid w:val="001F1EBF"/>
    <w:rsid w:val="001F46C1"/>
    <w:rsid w:val="001F5584"/>
    <w:rsid w:val="001F7B41"/>
    <w:rsid w:val="00201E4F"/>
    <w:rsid w:val="002031CC"/>
    <w:rsid w:val="0020456D"/>
    <w:rsid w:val="0021475F"/>
    <w:rsid w:val="002206CF"/>
    <w:rsid w:val="0023323D"/>
    <w:rsid w:val="00233E03"/>
    <w:rsid w:val="002416DC"/>
    <w:rsid w:val="00244493"/>
    <w:rsid w:val="00251762"/>
    <w:rsid w:val="00271724"/>
    <w:rsid w:val="00271928"/>
    <w:rsid w:val="002736E4"/>
    <w:rsid w:val="00296FBA"/>
    <w:rsid w:val="002A5F84"/>
    <w:rsid w:val="002B0CB3"/>
    <w:rsid w:val="002B4BF3"/>
    <w:rsid w:val="002B76B2"/>
    <w:rsid w:val="002C34BB"/>
    <w:rsid w:val="002C61A1"/>
    <w:rsid w:val="002C68CE"/>
    <w:rsid w:val="002D05A2"/>
    <w:rsid w:val="002D1C80"/>
    <w:rsid w:val="002D1D2A"/>
    <w:rsid w:val="002D2973"/>
    <w:rsid w:val="002D6E8A"/>
    <w:rsid w:val="002E136B"/>
    <w:rsid w:val="002E2E19"/>
    <w:rsid w:val="002E5A8B"/>
    <w:rsid w:val="002F5FBD"/>
    <w:rsid w:val="002F655D"/>
    <w:rsid w:val="00303E86"/>
    <w:rsid w:val="003079DB"/>
    <w:rsid w:val="00307A62"/>
    <w:rsid w:val="003103F4"/>
    <w:rsid w:val="00340087"/>
    <w:rsid w:val="00370157"/>
    <w:rsid w:val="00374BCC"/>
    <w:rsid w:val="00387060"/>
    <w:rsid w:val="00390898"/>
    <w:rsid w:val="00392B0A"/>
    <w:rsid w:val="00393880"/>
    <w:rsid w:val="003A2810"/>
    <w:rsid w:val="003B173A"/>
    <w:rsid w:val="003B218D"/>
    <w:rsid w:val="003B2C81"/>
    <w:rsid w:val="003B2E58"/>
    <w:rsid w:val="003B6A86"/>
    <w:rsid w:val="003C502D"/>
    <w:rsid w:val="003D47F1"/>
    <w:rsid w:val="003D4AEB"/>
    <w:rsid w:val="003E7AEC"/>
    <w:rsid w:val="003F1A4E"/>
    <w:rsid w:val="003F1F96"/>
    <w:rsid w:val="003F380F"/>
    <w:rsid w:val="00402D3E"/>
    <w:rsid w:val="0040649E"/>
    <w:rsid w:val="00411871"/>
    <w:rsid w:val="0041647B"/>
    <w:rsid w:val="00425319"/>
    <w:rsid w:val="00442CA6"/>
    <w:rsid w:val="0044396F"/>
    <w:rsid w:val="0044642C"/>
    <w:rsid w:val="00446B48"/>
    <w:rsid w:val="00452646"/>
    <w:rsid w:val="00467C6B"/>
    <w:rsid w:val="00474701"/>
    <w:rsid w:val="00476CB7"/>
    <w:rsid w:val="004814A0"/>
    <w:rsid w:val="00481892"/>
    <w:rsid w:val="00481DFD"/>
    <w:rsid w:val="00481E1A"/>
    <w:rsid w:val="00484CF6"/>
    <w:rsid w:val="0049267E"/>
    <w:rsid w:val="00494493"/>
    <w:rsid w:val="004A2197"/>
    <w:rsid w:val="004A637D"/>
    <w:rsid w:val="004B1651"/>
    <w:rsid w:val="004B1E9F"/>
    <w:rsid w:val="004B2A61"/>
    <w:rsid w:val="004B4369"/>
    <w:rsid w:val="004B509C"/>
    <w:rsid w:val="004B7907"/>
    <w:rsid w:val="004C2A97"/>
    <w:rsid w:val="004C683F"/>
    <w:rsid w:val="004C769B"/>
    <w:rsid w:val="004D50DC"/>
    <w:rsid w:val="004D567E"/>
    <w:rsid w:val="004E7A96"/>
    <w:rsid w:val="004F777C"/>
    <w:rsid w:val="0050386C"/>
    <w:rsid w:val="0051218A"/>
    <w:rsid w:val="0052430A"/>
    <w:rsid w:val="00527388"/>
    <w:rsid w:val="00544FF4"/>
    <w:rsid w:val="005505E2"/>
    <w:rsid w:val="00552A63"/>
    <w:rsid w:val="00553982"/>
    <w:rsid w:val="00563B6D"/>
    <w:rsid w:val="005642EC"/>
    <w:rsid w:val="00564BE1"/>
    <w:rsid w:val="005759AF"/>
    <w:rsid w:val="00583DD8"/>
    <w:rsid w:val="00585A1D"/>
    <w:rsid w:val="0059144A"/>
    <w:rsid w:val="005971D8"/>
    <w:rsid w:val="005A5B9F"/>
    <w:rsid w:val="005A5CE0"/>
    <w:rsid w:val="005B180E"/>
    <w:rsid w:val="005B2E13"/>
    <w:rsid w:val="005C3299"/>
    <w:rsid w:val="005D2307"/>
    <w:rsid w:val="005D6EAB"/>
    <w:rsid w:val="005E38AF"/>
    <w:rsid w:val="005E7A87"/>
    <w:rsid w:val="005F3239"/>
    <w:rsid w:val="005F4ADD"/>
    <w:rsid w:val="00600ADB"/>
    <w:rsid w:val="00605EF3"/>
    <w:rsid w:val="00606ECB"/>
    <w:rsid w:val="00610140"/>
    <w:rsid w:val="006163D2"/>
    <w:rsid w:val="006236FC"/>
    <w:rsid w:val="00624A8F"/>
    <w:rsid w:val="00625490"/>
    <w:rsid w:val="00625849"/>
    <w:rsid w:val="00627461"/>
    <w:rsid w:val="006460F5"/>
    <w:rsid w:val="006511FF"/>
    <w:rsid w:val="00651EBC"/>
    <w:rsid w:val="00680696"/>
    <w:rsid w:val="00683D5B"/>
    <w:rsid w:val="00690286"/>
    <w:rsid w:val="0069262A"/>
    <w:rsid w:val="00692656"/>
    <w:rsid w:val="0069314E"/>
    <w:rsid w:val="00693AD7"/>
    <w:rsid w:val="00694192"/>
    <w:rsid w:val="00697FD6"/>
    <w:rsid w:val="006A76DE"/>
    <w:rsid w:val="006B06C2"/>
    <w:rsid w:val="006B2E68"/>
    <w:rsid w:val="006B56CC"/>
    <w:rsid w:val="006B6E26"/>
    <w:rsid w:val="006C49D7"/>
    <w:rsid w:val="006C5EA3"/>
    <w:rsid w:val="006D114E"/>
    <w:rsid w:val="006D50A8"/>
    <w:rsid w:val="006D7347"/>
    <w:rsid w:val="006E5D07"/>
    <w:rsid w:val="006F0106"/>
    <w:rsid w:val="006F049C"/>
    <w:rsid w:val="006F0F35"/>
    <w:rsid w:val="006F1F4A"/>
    <w:rsid w:val="006F72D9"/>
    <w:rsid w:val="00702013"/>
    <w:rsid w:val="00702EE8"/>
    <w:rsid w:val="00716C41"/>
    <w:rsid w:val="00725328"/>
    <w:rsid w:val="00725346"/>
    <w:rsid w:val="0073602C"/>
    <w:rsid w:val="007516CA"/>
    <w:rsid w:val="00752839"/>
    <w:rsid w:val="00757E69"/>
    <w:rsid w:val="00761BB3"/>
    <w:rsid w:val="007744B2"/>
    <w:rsid w:val="007846A6"/>
    <w:rsid w:val="00784FD5"/>
    <w:rsid w:val="00785ABA"/>
    <w:rsid w:val="00786844"/>
    <w:rsid w:val="007A107B"/>
    <w:rsid w:val="007A4DB3"/>
    <w:rsid w:val="007B59E9"/>
    <w:rsid w:val="007D5783"/>
    <w:rsid w:val="007E2AAE"/>
    <w:rsid w:val="007E56BB"/>
    <w:rsid w:val="007E6EFB"/>
    <w:rsid w:val="007F2674"/>
    <w:rsid w:val="007F3F33"/>
    <w:rsid w:val="007F69C1"/>
    <w:rsid w:val="00813435"/>
    <w:rsid w:val="0082020A"/>
    <w:rsid w:val="00825619"/>
    <w:rsid w:val="00835701"/>
    <w:rsid w:val="0084030B"/>
    <w:rsid w:val="008422A6"/>
    <w:rsid w:val="008452F9"/>
    <w:rsid w:val="00845798"/>
    <w:rsid w:val="00845E4D"/>
    <w:rsid w:val="00855ABA"/>
    <w:rsid w:val="00855EE3"/>
    <w:rsid w:val="00856897"/>
    <w:rsid w:val="00857196"/>
    <w:rsid w:val="00870625"/>
    <w:rsid w:val="00871565"/>
    <w:rsid w:val="00872D1D"/>
    <w:rsid w:val="008804D8"/>
    <w:rsid w:val="008869FC"/>
    <w:rsid w:val="008905CA"/>
    <w:rsid w:val="00891A7F"/>
    <w:rsid w:val="00896A26"/>
    <w:rsid w:val="00896A8C"/>
    <w:rsid w:val="008A0EEA"/>
    <w:rsid w:val="008B2EE0"/>
    <w:rsid w:val="008B4FA5"/>
    <w:rsid w:val="008B69D8"/>
    <w:rsid w:val="008C1378"/>
    <w:rsid w:val="008C66A8"/>
    <w:rsid w:val="008D2343"/>
    <w:rsid w:val="008E2429"/>
    <w:rsid w:val="008E599B"/>
    <w:rsid w:val="008E76C5"/>
    <w:rsid w:val="008E782B"/>
    <w:rsid w:val="008E7D6D"/>
    <w:rsid w:val="008F01F2"/>
    <w:rsid w:val="008F4304"/>
    <w:rsid w:val="008F752F"/>
    <w:rsid w:val="0090161F"/>
    <w:rsid w:val="00905D3F"/>
    <w:rsid w:val="009105A6"/>
    <w:rsid w:val="00932AD4"/>
    <w:rsid w:val="00933A49"/>
    <w:rsid w:val="00933C17"/>
    <w:rsid w:val="00935797"/>
    <w:rsid w:val="009357AF"/>
    <w:rsid w:val="00947E87"/>
    <w:rsid w:val="00956BFD"/>
    <w:rsid w:val="009628E3"/>
    <w:rsid w:val="00966D91"/>
    <w:rsid w:val="00981936"/>
    <w:rsid w:val="00986F2F"/>
    <w:rsid w:val="009930CA"/>
    <w:rsid w:val="009931F1"/>
    <w:rsid w:val="009A254A"/>
    <w:rsid w:val="009A5939"/>
    <w:rsid w:val="009B122A"/>
    <w:rsid w:val="009B15F7"/>
    <w:rsid w:val="009B25BF"/>
    <w:rsid w:val="009B6E57"/>
    <w:rsid w:val="009C370D"/>
    <w:rsid w:val="009C77A3"/>
    <w:rsid w:val="009D1DE9"/>
    <w:rsid w:val="009D4A59"/>
    <w:rsid w:val="009D7A39"/>
    <w:rsid w:val="009F662E"/>
    <w:rsid w:val="00A061F8"/>
    <w:rsid w:val="00A06EAE"/>
    <w:rsid w:val="00A121E7"/>
    <w:rsid w:val="00A176B0"/>
    <w:rsid w:val="00A2169F"/>
    <w:rsid w:val="00A242B7"/>
    <w:rsid w:val="00A33867"/>
    <w:rsid w:val="00A519B4"/>
    <w:rsid w:val="00A618D2"/>
    <w:rsid w:val="00A674DA"/>
    <w:rsid w:val="00A7124C"/>
    <w:rsid w:val="00A71789"/>
    <w:rsid w:val="00A92423"/>
    <w:rsid w:val="00A94702"/>
    <w:rsid w:val="00A973E6"/>
    <w:rsid w:val="00AA0F5B"/>
    <w:rsid w:val="00AA7974"/>
    <w:rsid w:val="00AB2285"/>
    <w:rsid w:val="00AB6ABC"/>
    <w:rsid w:val="00AC3D66"/>
    <w:rsid w:val="00AC5D84"/>
    <w:rsid w:val="00AC5EDD"/>
    <w:rsid w:val="00AD4A74"/>
    <w:rsid w:val="00AD4A79"/>
    <w:rsid w:val="00AE072A"/>
    <w:rsid w:val="00AF001D"/>
    <w:rsid w:val="00AF474B"/>
    <w:rsid w:val="00AF5F1B"/>
    <w:rsid w:val="00AF77A7"/>
    <w:rsid w:val="00AF7C23"/>
    <w:rsid w:val="00B05BE3"/>
    <w:rsid w:val="00B119E0"/>
    <w:rsid w:val="00B146DE"/>
    <w:rsid w:val="00B14BD0"/>
    <w:rsid w:val="00B166E4"/>
    <w:rsid w:val="00B2492F"/>
    <w:rsid w:val="00B27F77"/>
    <w:rsid w:val="00B301C6"/>
    <w:rsid w:val="00B33B7A"/>
    <w:rsid w:val="00B364B2"/>
    <w:rsid w:val="00B377A5"/>
    <w:rsid w:val="00B53CFD"/>
    <w:rsid w:val="00B5521D"/>
    <w:rsid w:val="00B55D88"/>
    <w:rsid w:val="00B55FE8"/>
    <w:rsid w:val="00B60829"/>
    <w:rsid w:val="00B6571D"/>
    <w:rsid w:val="00B660C7"/>
    <w:rsid w:val="00B72824"/>
    <w:rsid w:val="00B751E1"/>
    <w:rsid w:val="00B77E61"/>
    <w:rsid w:val="00B81B51"/>
    <w:rsid w:val="00B8268E"/>
    <w:rsid w:val="00B87398"/>
    <w:rsid w:val="00BA32F9"/>
    <w:rsid w:val="00BB49E2"/>
    <w:rsid w:val="00BB63D8"/>
    <w:rsid w:val="00BC5435"/>
    <w:rsid w:val="00BC6D24"/>
    <w:rsid w:val="00BD51EE"/>
    <w:rsid w:val="00BD790B"/>
    <w:rsid w:val="00BE3BD6"/>
    <w:rsid w:val="00BF7A30"/>
    <w:rsid w:val="00C12373"/>
    <w:rsid w:val="00C207F9"/>
    <w:rsid w:val="00C21066"/>
    <w:rsid w:val="00C22E42"/>
    <w:rsid w:val="00C23E05"/>
    <w:rsid w:val="00C27FBC"/>
    <w:rsid w:val="00C36257"/>
    <w:rsid w:val="00C36D2C"/>
    <w:rsid w:val="00C37205"/>
    <w:rsid w:val="00C41419"/>
    <w:rsid w:val="00C46DCA"/>
    <w:rsid w:val="00C47457"/>
    <w:rsid w:val="00C51F1F"/>
    <w:rsid w:val="00C551D3"/>
    <w:rsid w:val="00C5569E"/>
    <w:rsid w:val="00C60788"/>
    <w:rsid w:val="00C711F4"/>
    <w:rsid w:val="00C77E82"/>
    <w:rsid w:val="00C8176B"/>
    <w:rsid w:val="00C81B89"/>
    <w:rsid w:val="00C832CB"/>
    <w:rsid w:val="00C8653B"/>
    <w:rsid w:val="00C86CC2"/>
    <w:rsid w:val="00C877B3"/>
    <w:rsid w:val="00C877FD"/>
    <w:rsid w:val="00C87EE9"/>
    <w:rsid w:val="00C9184A"/>
    <w:rsid w:val="00CA22A4"/>
    <w:rsid w:val="00CA3EAB"/>
    <w:rsid w:val="00CB199B"/>
    <w:rsid w:val="00CB6AFD"/>
    <w:rsid w:val="00CB6FE2"/>
    <w:rsid w:val="00CC32C6"/>
    <w:rsid w:val="00CC3762"/>
    <w:rsid w:val="00CD2940"/>
    <w:rsid w:val="00CE0938"/>
    <w:rsid w:val="00CE4A60"/>
    <w:rsid w:val="00CF6C59"/>
    <w:rsid w:val="00D01CC5"/>
    <w:rsid w:val="00D11544"/>
    <w:rsid w:val="00D14F00"/>
    <w:rsid w:val="00D16F46"/>
    <w:rsid w:val="00D35781"/>
    <w:rsid w:val="00D540D9"/>
    <w:rsid w:val="00D559D4"/>
    <w:rsid w:val="00D613E8"/>
    <w:rsid w:val="00D615EA"/>
    <w:rsid w:val="00D649AD"/>
    <w:rsid w:val="00D67F6C"/>
    <w:rsid w:val="00D70908"/>
    <w:rsid w:val="00D747A9"/>
    <w:rsid w:val="00D77E36"/>
    <w:rsid w:val="00D90EE1"/>
    <w:rsid w:val="00DB11FA"/>
    <w:rsid w:val="00DB2F0B"/>
    <w:rsid w:val="00DC1B90"/>
    <w:rsid w:val="00DD1571"/>
    <w:rsid w:val="00DD1F0E"/>
    <w:rsid w:val="00DD430B"/>
    <w:rsid w:val="00DE49D4"/>
    <w:rsid w:val="00DE7BA8"/>
    <w:rsid w:val="00DF0090"/>
    <w:rsid w:val="00DF042B"/>
    <w:rsid w:val="00DF067D"/>
    <w:rsid w:val="00DF7F31"/>
    <w:rsid w:val="00E042F0"/>
    <w:rsid w:val="00E05712"/>
    <w:rsid w:val="00E12BE4"/>
    <w:rsid w:val="00E13707"/>
    <w:rsid w:val="00E13E3C"/>
    <w:rsid w:val="00E159A9"/>
    <w:rsid w:val="00E208E3"/>
    <w:rsid w:val="00E21DAD"/>
    <w:rsid w:val="00E3282F"/>
    <w:rsid w:val="00E365BA"/>
    <w:rsid w:val="00E4184F"/>
    <w:rsid w:val="00E42F2D"/>
    <w:rsid w:val="00E507E7"/>
    <w:rsid w:val="00E641A9"/>
    <w:rsid w:val="00E648EB"/>
    <w:rsid w:val="00E64F6D"/>
    <w:rsid w:val="00E70F05"/>
    <w:rsid w:val="00E7321F"/>
    <w:rsid w:val="00E824E3"/>
    <w:rsid w:val="00E82BD3"/>
    <w:rsid w:val="00E90CAE"/>
    <w:rsid w:val="00E9231B"/>
    <w:rsid w:val="00E9699B"/>
    <w:rsid w:val="00E97179"/>
    <w:rsid w:val="00EA1A33"/>
    <w:rsid w:val="00EA77C9"/>
    <w:rsid w:val="00EB0AAF"/>
    <w:rsid w:val="00EC2988"/>
    <w:rsid w:val="00EC3D0E"/>
    <w:rsid w:val="00ED4009"/>
    <w:rsid w:val="00ED53A8"/>
    <w:rsid w:val="00EE085F"/>
    <w:rsid w:val="00EE2C80"/>
    <w:rsid w:val="00EE7465"/>
    <w:rsid w:val="00EF47D3"/>
    <w:rsid w:val="00F04D7A"/>
    <w:rsid w:val="00F064B9"/>
    <w:rsid w:val="00F12AA0"/>
    <w:rsid w:val="00F3048A"/>
    <w:rsid w:val="00F30AF4"/>
    <w:rsid w:val="00F30DD3"/>
    <w:rsid w:val="00F40B35"/>
    <w:rsid w:val="00F41AE1"/>
    <w:rsid w:val="00F44DE8"/>
    <w:rsid w:val="00F44E3B"/>
    <w:rsid w:val="00F4707A"/>
    <w:rsid w:val="00F507F8"/>
    <w:rsid w:val="00F53905"/>
    <w:rsid w:val="00F54154"/>
    <w:rsid w:val="00F64116"/>
    <w:rsid w:val="00F66E86"/>
    <w:rsid w:val="00F72BE7"/>
    <w:rsid w:val="00F733C3"/>
    <w:rsid w:val="00F775AC"/>
    <w:rsid w:val="00F87350"/>
    <w:rsid w:val="00F94AEC"/>
    <w:rsid w:val="00F9644B"/>
    <w:rsid w:val="00FA068F"/>
    <w:rsid w:val="00FA2860"/>
    <w:rsid w:val="00FA439F"/>
    <w:rsid w:val="00FA5DBE"/>
    <w:rsid w:val="00FB0DB4"/>
    <w:rsid w:val="00FB0E98"/>
    <w:rsid w:val="00FC1678"/>
    <w:rsid w:val="00FC387D"/>
    <w:rsid w:val="00FC7FFB"/>
    <w:rsid w:val="00FD170D"/>
    <w:rsid w:val="00FD2EB6"/>
    <w:rsid w:val="00FD338B"/>
    <w:rsid w:val="00FD3721"/>
    <w:rsid w:val="00FD7041"/>
    <w:rsid w:val="00FE1348"/>
    <w:rsid w:val="00FF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A79B7B"/>
  <w15:docId w15:val="{55D777EB-12BC-4D62-92E6-A3F2B427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30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4030B"/>
    <w:pPr>
      <w:keepNext/>
      <w:spacing w:before="240" w:after="120"/>
      <w:ind w:firstLine="1426"/>
      <w:jc w:val="both"/>
      <w:outlineLvl w:val="0"/>
    </w:pPr>
    <w:rPr>
      <w:rFonts w:ascii="Tahoma" w:hAnsi="Tahoma"/>
      <w:b/>
      <w:noProof/>
    </w:rPr>
  </w:style>
  <w:style w:type="paragraph" w:styleId="2">
    <w:name w:val="heading 2"/>
    <w:basedOn w:val="a"/>
    <w:next w:val="a"/>
    <w:qFormat/>
    <w:rsid w:val="0084030B"/>
    <w:pPr>
      <w:keepNext/>
      <w:widowControl w:val="0"/>
      <w:spacing w:before="620"/>
      <w:jc w:val="center"/>
      <w:outlineLvl w:val="1"/>
    </w:pPr>
    <w:rPr>
      <w:b/>
      <w:szCs w:val="20"/>
      <w:lang w:val="bg-BG"/>
    </w:rPr>
  </w:style>
  <w:style w:type="paragraph" w:styleId="6">
    <w:name w:val="heading 6"/>
    <w:basedOn w:val="a"/>
    <w:next w:val="a"/>
    <w:qFormat/>
    <w:rsid w:val="009C77A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C77A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030B"/>
    <w:pPr>
      <w:jc w:val="both"/>
    </w:pPr>
    <w:rPr>
      <w:rFonts w:ascii="Tahoma" w:hAnsi="Tahoma"/>
      <w:b/>
      <w:szCs w:val="20"/>
      <w:lang w:val="bg-BG"/>
    </w:rPr>
  </w:style>
  <w:style w:type="paragraph" w:styleId="a4">
    <w:name w:val="Body Text Indent"/>
    <w:basedOn w:val="a"/>
    <w:rsid w:val="0084030B"/>
    <w:pPr>
      <w:ind w:firstLine="710"/>
      <w:jc w:val="both"/>
    </w:pPr>
    <w:rPr>
      <w:rFonts w:ascii="Tahoma" w:hAnsi="Tahoma"/>
      <w:b/>
    </w:rPr>
  </w:style>
  <w:style w:type="paragraph" w:styleId="a5">
    <w:name w:val="header"/>
    <w:basedOn w:val="a"/>
    <w:rsid w:val="0084030B"/>
    <w:pPr>
      <w:tabs>
        <w:tab w:val="center" w:pos="4320"/>
        <w:tab w:val="right" w:pos="8640"/>
      </w:tabs>
    </w:pPr>
  </w:style>
  <w:style w:type="paragraph" w:styleId="a6">
    <w:name w:val="footer"/>
    <w:basedOn w:val="a"/>
    <w:link w:val="a7"/>
    <w:uiPriority w:val="99"/>
    <w:rsid w:val="0084030B"/>
    <w:pPr>
      <w:tabs>
        <w:tab w:val="center" w:pos="4320"/>
        <w:tab w:val="right" w:pos="8640"/>
      </w:tabs>
    </w:pPr>
  </w:style>
  <w:style w:type="paragraph" w:styleId="a8">
    <w:name w:val="footnote text"/>
    <w:basedOn w:val="a"/>
    <w:semiHidden/>
    <w:rsid w:val="0084030B"/>
    <w:rPr>
      <w:sz w:val="20"/>
    </w:rPr>
  </w:style>
  <w:style w:type="character" w:styleId="a9">
    <w:name w:val="footnote reference"/>
    <w:semiHidden/>
    <w:rsid w:val="0084030B"/>
    <w:rPr>
      <w:vertAlign w:val="superscript"/>
    </w:rPr>
  </w:style>
  <w:style w:type="character" w:styleId="aa">
    <w:name w:val="page number"/>
    <w:basedOn w:val="a0"/>
    <w:rsid w:val="0084030B"/>
  </w:style>
  <w:style w:type="paragraph" w:styleId="20">
    <w:name w:val="Body Text Indent 2"/>
    <w:basedOn w:val="a"/>
    <w:rsid w:val="0069262A"/>
    <w:pPr>
      <w:spacing w:after="120" w:line="480" w:lineRule="auto"/>
      <w:ind w:left="283"/>
    </w:pPr>
  </w:style>
  <w:style w:type="paragraph" w:customStyle="1" w:styleId="Char">
    <w:name w:val="Char"/>
    <w:basedOn w:val="a"/>
    <w:autoRedefine/>
    <w:rsid w:val="00C77E82"/>
    <w:pPr>
      <w:spacing w:after="120"/>
      <w:jc w:val="both"/>
    </w:pPr>
    <w:rPr>
      <w:lang w:val="bg-BG" w:eastAsia="pl-PL"/>
    </w:rPr>
  </w:style>
  <w:style w:type="paragraph" w:styleId="21">
    <w:name w:val="Body Text 2"/>
    <w:basedOn w:val="a"/>
    <w:rsid w:val="009C77A3"/>
    <w:pPr>
      <w:spacing w:after="120" w:line="480" w:lineRule="auto"/>
    </w:pPr>
  </w:style>
  <w:style w:type="paragraph" w:styleId="3">
    <w:name w:val="Body Text 3"/>
    <w:basedOn w:val="a"/>
    <w:rsid w:val="009C77A3"/>
    <w:pPr>
      <w:spacing w:after="120"/>
    </w:pPr>
    <w:rPr>
      <w:sz w:val="16"/>
      <w:szCs w:val="16"/>
    </w:rPr>
  </w:style>
  <w:style w:type="paragraph" w:styleId="ab">
    <w:name w:val="Balloon Text"/>
    <w:basedOn w:val="a"/>
    <w:semiHidden/>
    <w:rsid w:val="00855EE3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5759A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разредка1"/>
    <w:uiPriority w:val="1"/>
    <w:qFormat/>
    <w:rsid w:val="00D11544"/>
    <w:rPr>
      <w:sz w:val="24"/>
      <w:szCs w:val="24"/>
      <w:lang w:val="en-US" w:eastAsia="en-US"/>
    </w:rPr>
  </w:style>
  <w:style w:type="paragraph" w:styleId="ad">
    <w:name w:val="Document Map"/>
    <w:basedOn w:val="a"/>
    <w:semiHidden/>
    <w:rsid w:val="00FA28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Долен колонтитул Знак"/>
    <w:basedOn w:val="a0"/>
    <w:link w:val="a6"/>
    <w:uiPriority w:val="99"/>
    <w:rsid w:val="00B660C7"/>
    <w:rPr>
      <w:sz w:val="24"/>
      <w:szCs w:val="24"/>
      <w:lang w:val="en-US" w:eastAsia="en-US"/>
    </w:rPr>
  </w:style>
  <w:style w:type="paragraph" w:customStyle="1" w:styleId="ae">
    <w:name w:val="Знак Знак"/>
    <w:basedOn w:val="a"/>
    <w:rsid w:val="00F9644B"/>
    <w:pPr>
      <w:tabs>
        <w:tab w:val="left" w:pos="709"/>
      </w:tabs>
    </w:pPr>
    <w:rPr>
      <w:lang w:eastAsia="pl-PL"/>
    </w:rPr>
  </w:style>
  <w:style w:type="paragraph" w:styleId="af">
    <w:name w:val="List Paragraph"/>
    <w:basedOn w:val="a"/>
    <w:uiPriority w:val="34"/>
    <w:qFormat/>
    <w:rsid w:val="002E2E19"/>
    <w:pPr>
      <w:ind w:left="720"/>
      <w:contextualSpacing/>
    </w:pPr>
  </w:style>
  <w:style w:type="character" w:customStyle="1" w:styleId="bumpedfont15">
    <w:name w:val="bumpedfont15"/>
    <w:rsid w:val="007A4DB3"/>
  </w:style>
  <w:style w:type="table" w:customStyle="1" w:styleId="11">
    <w:name w:val="Мрежа в таблица1"/>
    <w:basedOn w:val="a1"/>
    <w:next w:val="ac"/>
    <w:rsid w:val="003F1F96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6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7BC4A-D6E5-4CBB-96C9-8A8166DC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7</Pages>
  <Words>3655</Words>
  <Characters>20834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ПРОЕКТО - ДОГОВОР</vt:lpstr>
      <vt:lpstr>ПРОЕКТО - ДОГОВОР</vt:lpstr>
    </vt:vector>
  </TitlesOfParts>
  <Company>Darjavno lesnicheistvo Pirdop</Company>
  <LinksUpToDate>false</LinksUpToDate>
  <CharactersWithSpaces>24441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ПРОЕКТО - ДОГОВОР</dc:title>
  <dc:creator>DL_Pirdop</dc:creator>
  <cp:lastModifiedBy>Белла Дитовска</cp:lastModifiedBy>
  <cp:revision>90</cp:revision>
  <cp:lastPrinted>2019-07-16T07:04:00Z</cp:lastPrinted>
  <dcterms:created xsi:type="dcterms:W3CDTF">2016-12-28T15:06:00Z</dcterms:created>
  <dcterms:modified xsi:type="dcterms:W3CDTF">2024-05-16T11:30:00Z</dcterms:modified>
</cp:coreProperties>
</file>