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76BFF" w14:textId="08B6D059" w:rsidR="00B272C8" w:rsidRPr="00D8744A" w:rsidRDefault="00B272C8" w:rsidP="00B52FE9">
      <w:pPr>
        <w:spacing w:after="20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8744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ТЕХНИЧЕСКА СПЕЦИФИКАЦИЯ. ИЗИСКВАНИЯ И УСЛОВИЯ НА ВЪЗЛОЖИТЕЛЯ КЪМ  ИЗПЪЛНЕНИЕТО НА ПРЕДМЕТА НА ПОРЪЧКАТА.</w:t>
      </w:r>
    </w:p>
    <w:p w14:paraId="133A8FD8" w14:textId="22E5688E" w:rsidR="00610157" w:rsidRPr="00801426" w:rsidRDefault="00610157" w:rsidP="00610157">
      <w:pPr>
        <w:numPr>
          <w:ilvl w:val="0"/>
          <w:numId w:val="48"/>
        </w:numPr>
        <w:spacing w:after="4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Избраният за изпълнител е оператор по смисъла на §1, т. 2 от </w:t>
      </w:r>
      <w:r w:rsidRPr="008575E9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ДР </w:t>
      </w:r>
      <w:r w:rsidR="00801426" w:rsidRPr="008575E9">
        <w:rPr>
          <w:rFonts w:ascii="Arial" w:eastAsia="Times New Roman" w:hAnsi="Arial" w:cs="Arial"/>
          <w:bCs/>
          <w:sz w:val="20"/>
          <w:szCs w:val="20"/>
          <w:lang w:eastAsia="bg-BG"/>
        </w:rPr>
        <w:t>от</w:t>
      </w:r>
      <w:r w:rsidR="00801426">
        <w:rPr>
          <w:rFonts w:ascii="Arial" w:eastAsia="Times New Roman" w:hAnsi="Arial" w:cs="Arial"/>
          <w:bCs/>
          <w:color w:val="FF0000"/>
          <w:sz w:val="20"/>
          <w:szCs w:val="20"/>
          <w:lang w:eastAsia="bg-BG"/>
        </w:rPr>
        <w:t xml:space="preserve"> 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Наредба № 7 от 9 </w:t>
      </w:r>
      <w:r w:rsidR="00DC5347">
        <w:rPr>
          <w:rFonts w:ascii="Arial" w:eastAsia="Times New Roman" w:hAnsi="Arial" w:cs="Arial"/>
          <w:bCs/>
          <w:sz w:val="20"/>
          <w:szCs w:val="20"/>
          <w:lang w:eastAsia="bg-BG"/>
        </w:rPr>
        <w:t>ю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ли 2003 г. </w:t>
      </w:r>
      <w:r w:rsidR="00840CC7"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>за условията и реда за издаване и отнемане на разрешение за извършване на дейност като оператор на ваучери за храна на хартиен и електронен носител, за издаване на ваучери за храна на електронен носител, характеристиките на издаваните ваучери за храна на електронен носител и осъществяване дейност като оператор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>, издадена от Минист</w:t>
      </w:r>
      <w:r w:rsidR="00F85097">
        <w:rPr>
          <w:rFonts w:ascii="Arial" w:eastAsia="Times New Roman" w:hAnsi="Arial" w:cs="Arial"/>
          <w:bCs/>
          <w:sz w:val="20"/>
          <w:szCs w:val="20"/>
          <w:lang w:eastAsia="bg-BG"/>
        </w:rPr>
        <w:t>ерство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на труда и социалната политика и Минист</w:t>
      </w:r>
      <w:r w:rsidR="00F85097">
        <w:rPr>
          <w:rFonts w:ascii="Arial" w:eastAsia="Times New Roman" w:hAnsi="Arial" w:cs="Arial"/>
          <w:bCs/>
          <w:sz w:val="20"/>
          <w:szCs w:val="20"/>
          <w:lang w:eastAsia="bg-BG"/>
        </w:rPr>
        <w:t>ерство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на финансите</w:t>
      </w:r>
      <w:r w:rsidR="00801426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, </w:t>
      </w:r>
      <w:r w:rsidR="00801426" w:rsidRPr="008575E9">
        <w:rPr>
          <w:rFonts w:ascii="Arial" w:eastAsia="Times New Roman" w:hAnsi="Arial" w:cs="Arial"/>
          <w:bCs/>
          <w:sz w:val="20"/>
          <w:szCs w:val="20"/>
          <w:lang w:eastAsia="bg-BG"/>
        </w:rPr>
        <w:t>(</w:t>
      </w:r>
      <w:r w:rsidR="00801426" w:rsidRPr="008575E9">
        <w:rPr>
          <w:rFonts w:ascii="Arial" w:hAnsi="Arial" w:cs="Arial"/>
          <w:sz w:val="20"/>
          <w:szCs w:val="20"/>
        </w:rPr>
        <w:t xml:space="preserve">обн., ДВ, </w:t>
      </w:r>
      <w:hyperlink r:id="rId8" w:history="1">
        <w:r w:rsidR="00801426" w:rsidRPr="008575E9">
          <w:rPr>
            <w:rStyle w:val="Hyperlink"/>
            <w:rFonts w:ascii="Arial" w:hAnsi="Arial" w:cs="Arial"/>
            <w:color w:val="auto"/>
            <w:sz w:val="20"/>
            <w:szCs w:val="20"/>
          </w:rPr>
          <w:t>бр. 66</w:t>
        </w:r>
      </w:hyperlink>
      <w:r w:rsidR="00801426" w:rsidRPr="008575E9">
        <w:rPr>
          <w:rFonts w:ascii="Arial" w:hAnsi="Arial" w:cs="Arial"/>
          <w:sz w:val="20"/>
          <w:szCs w:val="20"/>
        </w:rPr>
        <w:t xml:space="preserve"> от 25.07.2003 г., </w:t>
      </w:r>
      <w:proofErr w:type="spellStart"/>
      <w:r w:rsidR="00801426" w:rsidRPr="008575E9">
        <w:rPr>
          <w:rFonts w:ascii="Arial" w:hAnsi="Arial" w:cs="Arial"/>
          <w:sz w:val="20"/>
          <w:szCs w:val="20"/>
        </w:rPr>
        <w:t>посл</w:t>
      </w:r>
      <w:proofErr w:type="spellEnd"/>
      <w:r w:rsidR="00801426" w:rsidRPr="008575E9">
        <w:rPr>
          <w:rFonts w:ascii="Arial" w:hAnsi="Arial" w:cs="Arial"/>
          <w:sz w:val="20"/>
          <w:szCs w:val="20"/>
        </w:rPr>
        <w:t xml:space="preserve">. изм.  бр. 99 от 28.11.2023 г.), </w:t>
      </w:r>
      <w:r w:rsidRPr="008575E9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наричана за краткост Н</w:t>
      </w:r>
      <w:r w:rsidRPr="00801426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аредба № 7 от 9 </w:t>
      </w:r>
      <w:r w:rsidR="00DC5347" w:rsidRPr="00801426">
        <w:rPr>
          <w:rFonts w:ascii="Arial" w:eastAsia="Times New Roman" w:hAnsi="Arial" w:cs="Arial"/>
          <w:bCs/>
          <w:sz w:val="20"/>
          <w:szCs w:val="20"/>
          <w:lang w:eastAsia="bg-BG"/>
        </w:rPr>
        <w:t>ю</w:t>
      </w:r>
      <w:r w:rsidRPr="00801426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ли 2003 г. </w:t>
      </w:r>
    </w:p>
    <w:p w14:paraId="48ACFC07" w14:textId="2AE3855D" w:rsidR="00610157" w:rsidRPr="00D8744A" w:rsidRDefault="00610157" w:rsidP="00610157">
      <w:pPr>
        <w:numPr>
          <w:ilvl w:val="0"/>
          <w:numId w:val="48"/>
        </w:numPr>
        <w:spacing w:after="4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>Ваучерите за храна</w:t>
      </w:r>
      <w:r w:rsidR="00DB22B4"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на електронен носител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се </w:t>
      </w:r>
      <w:r w:rsidR="00DB22B4"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>издават,</w:t>
      </w:r>
      <w:r w:rsidR="00DC5347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</w:t>
      </w:r>
      <w:r w:rsidR="005F7D5F"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>пре</w:t>
      </w:r>
      <w:r w:rsidR="00B47F37"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>доставят</w:t>
      </w:r>
      <w:r w:rsidR="00DB22B4"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, зареждат и администрират 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при условията и в пълно съответствие с разпоредбите на Наредба № 7 от 9 </w:t>
      </w:r>
      <w:r w:rsidR="00DC5347">
        <w:rPr>
          <w:rFonts w:ascii="Arial" w:eastAsia="Times New Roman" w:hAnsi="Arial" w:cs="Arial"/>
          <w:bCs/>
          <w:sz w:val="20"/>
          <w:szCs w:val="20"/>
          <w:lang w:eastAsia="bg-BG"/>
        </w:rPr>
        <w:t>ю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>ли 2003 г.</w:t>
      </w:r>
      <w:r w:rsidR="00801426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</w:t>
      </w:r>
      <w:r w:rsidR="00803C02" w:rsidRPr="00803C02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Предоставяните електронни носители </w:t>
      </w:r>
      <w:r w:rsidR="00803C02">
        <w:rPr>
          <w:rFonts w:ascii="Arial" w:eastAsia="Times New Roman" w:hAnsi="Arial" w:cs="Arial"/>
          <w:bCs/>
          <w:sz w:val="20"/>
          <w:szCs w:val="20"/>
          <w:lang w:eastAsia="bg-BG"/>
        </w:rPr>
        <w:t>да</w:t>
      </w:r>
      <w:r w:rsidR="00803C02" w:rsidRPr="00803C02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бъдат фирмено </w:t>
      </w:r>
      <w:proofErr w:type="spellStart"/>
      <w:r w:rsidR="00803C02" w:rsidRPr="00803C02">
        <w:rPr>
          <w:rFonts w:ascii="Arial" w:eastAsia="Times New Roman" w:hAnsi="Arial" w:cs="Arial"/>
          <w:bCs/>
          <w:sz w:val="20"/>
          <w:szCs w:val="20"/>
          <w:lang w:eastAsia="bg-BG"/>
        </w:rPr>
        <w:t>брандирани</w:t>
      </w:r>
      <w:proofErr w:type="spellEnd"/>
      <w:r w:rsidR="00803C02" w:rsidRPr="00803C02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и персонализирани</w:t>
      </w:r>
      <w:r w:rsidR="00803C02">
        <w:rPr>
          <w:rFonts w:ascii="Arial" w:eastAsia="Times New Roman" w:hAnsi="Arial" w:cs="Arial"/>
          <w:bCs/>
          <w:sz w:val="20"/>
          <w:szCs w:val="20"/>
          <w:lang w:eastAsia="bg-BG"/>
        </w:rPr>
        <w:t>.</w:t>
      </w:r>
    </w:p>
    <w:p w14:paraId="2F4D78FA" w14:textId="435F4FFF" w:rsidR="00610157" w:rsidRPr="008575E9" w:rsidRDefault="00610157" w:rsidP="00610157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bg-BG"/>
        </w:rPr>
      </w:pPr>
      <w:r w:rsidRPr="00D8744A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Максималната обща номинална стойност на ваучерите за храна</w:t>
      </w:r>
      <w:r w:rsidR="00DB22B4" w:rsidRPr="00D8744A">
        <w:rPr>
          <w:rFonts w:ascii="Arial" w:eastAsia="Times New Roman" w:hAnsi="Arial" w:cs="Arial"/>
          <w:color w:val="000000"/>
          <w:sz w:val="20"/>
          <w:szCs w:val="20"/>
          <w:lang w:eastAsia="bg-BG"/>
        </w:rPr>
        <w:t xml:space="preserve"> на електронен носител</w:t>
      </w:r>
      <w:r w:rsidRPr="00D8744A">
        <w:rPr>
          <w:rFonts w:ascii="Arial" w:eastAsia="Times New Roman" w:hAnsi="Arial" w:cs="Arial"/>
          <w:sz w:val="20"/>
          <w:szCs w:val="20"/>
          <w:lang w:eastAsia="bg-BG"/>
        </w:rPr>
        <w:t xml:space="preserve"> </w:t>
      </w:r>
      <w:r w:rsidRPr="00D8744A">
        <w:rPr>
          <w:rFonts w:ascii="Arial" w:eastAsia="Times New Roman" w:hAnsi="Arial" w:cs="Arial"/>
          <w:color w:val="000000"/>
          <w:sz w:val="20"/>
          <w:szCs w:val="20"/>
          <w:lang w:eastAsia="bg-BG"/>
        </w:rPr>
        <w:t xml:space="preserve">по Наредба № 7 от 9 </w:t>
      </w:r>
      <w:r w:rsidR="00DC5347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ю</w:t>
      </w:r>
      <w:r w:rsidRPr="00D8744A">
        <w:rPr>
          <w:rFonts w:ascii="Arial" w:eastAsia="Times New Roman" w:hAnsi="Arial" w:cs="Arial"/>
          <w:color w:val="000000"/>
          <w:sz w:val="20"/>
          <w:szCs w:val="20"/>
          <w:lang w:eastAsia="bg-BG"/>
        </w:rPr>
        <w:t xml:space="preserve">ли 2003 г., определена за един служител на месец, </w:t>
      </w:r>
      <w:r w:rsidR="004233E2"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за </w:t>
      </w:r>
      <w:r w:rsidR="00801426"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„ТЕРЕМ - ХОЛДИНГ“ </w:t>
      </w:r>
      <w:r w:rsidR="004233E2"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ЕАД </w:t>
      </w:r>
      <w:r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е в размер </w:t>
      </w:r>
      <w:r w:rsidR="000A680A" w:rsidRPr="008575E9">
        <w:rPr>
          <w:rFonts w:ascii="Arial" w:eastAsia="Times New Roman" w:hAnsi="Arial" w:cs="Arial"/>
          <w:sz w:val="20"/>
          <w:szCs w:val="20"/>
          <w:lang w:eastAsia="bg-BG"/>
        </w:rPr>
        <w:t>до</w:t>
      </w:r>
      <w:r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 </w:t>
      </w:r>
      <w:r w:rsidR="000A680A" w:rsidRPr="008575E9">
        <w:rPr>
          <w:rFonts w:ascii="Arial" w:eastAsia="Times New Roman" w:hAnsi="Arial" w:cs="Arial"/>
          <w:sz w:val="20"/>
          <w:szCs w:val="20"/>
          <w:lang w:eastAsia="bg-BG"/>
        </w:rPr>
        <w:t>2</w:t>
      </w:r>
      <w:r w:rsidR="004233E2" w:rsidRPr="008575E9">
        <w:rPr>
          <w:rFonts w:ascii="Arial" w:eastAsia="Times New Roman" w:hAnsi="Arial" w:cs="Arial"/>
          <w:sz w:val="20"/>
          <w:szCs w:val="20"/>
          <w:lang w:eastAsia="bg-BG"/>
        </w:rPr>
        <w:t>1</w:t>
      </w:r>
      <w:r w:rsidRPr="008575E9">
        <w:rPr>
          <w:rFonts w:ascii="Arial" w:eastAsia="Times New Roman" w:hAnsi="Arial" w:cs="Arial"/>
          <w:sz w:val="20"/>
          <w:szCs w:val="20"/>
          <w:lang w:eastAsia="bg-BG"/>
        </w:rPr>
        <w:t>0.00 (</w:t>
      </w:r>
      <w:r w:rsidR="000A680A" w:rsidRPr="008575E9">
        <w:rPr>
          <w:rFonts w:ascii="Arial" w:eastAsia="Times New Roman" w:hAnsi="Arial" w:cs="Arial"/>
          <w:sz w:val="20"/>
          <w:szCs w:val="20"/>
          <w:lang w:eastAsia="bg-BG"/>
        </w:rPr>
        <w:t>двеста</w:t>
      </w:r>
      <w:r w:rsidR="004233E2"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 и десет</w:t>
      </w:r>
      <w:r w:rsidRPr="008575E9">
        <w:rPr>
          <w:rFonts w:ascii="Arial" w:eastAsia="Times New Roman" w:hAnsi="Arial" w:cs="Arial"/>
          <w:sz w:val="20"/>
          <w:szCs w:val="20"/>
          <w:lang w:eastAsia="bg-BG"/>
        </w:rPr>
        <w:t>) лева</w:t>
      </w:r>
      <w:r w:rsidR="004233E2"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, а за останалите дружества </w:t>
      </w:r>
      <w:r w:rsidR="00801426"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от група ТЕРЕМ </w:t>
      </w:r>
      <w:r w:rsidR="004233E2" w:rsidRPr="008575E9">
        <w:rPr>
          <w:rFonts w:ascii="Arial" w:eastAsia="Times New Roman" w:hAnsi="Arial" w:cs="Arial"/>
          <w:sz w:val="20"/>
          <w:szCs w:val="20"/>
          <w:lang w:eastAsia="bg-BG"/>
        </w:rPr>
        <w:t>в размер до 200.00 (двеста) лева</w:t>
      </w:r>
      <w:r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. </w:t>
      </w:r>
    </w:p>
    <w:p w14:paraId="4A26DFE4" w14:textId="72F572AE" w:rsidR="00610157" w:rsidRPr="00D8744A" w:rsidRDefault="00610157" w:rsidP="0061015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bg-BG"/>
        </w:rPr>
      </w:pPr>
      <w:r w:rsidRPr="00D8744A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bg-BG"/>
        </w:rPr>
        <w:t>Забележка:</w:t>
      </w:r>
      <w:r w:rsidRPr="00D8744A">
        <w:rPr>
          <w:rFonts w:ascii="Arial" w:eastAsia="Times New Roman" w:hAnsi="Arial" w:cs="Arial"/>
          <w:color w:val="000000"/>
          <w:sz w:val="20"/>
          <w:szCs w:val="20"/>
          <w:lang w:eastAsia="bg-BG"/>
        </w:rPr>
        <w:t xml:space="preserve"> </w:t>
      </w:r>
      <w:r w:rsidRPr="00D8744A">
        <w:rPr>
          <w:rFonts w:ascii="Arial" w:eastAsia="Times New Roman" w:hAnsi="Arial" w:cs="Arial"/>
          <w:i/>
          <w:iCs/>
          <w:color w:val="000000"/>
          <w:sz w:val="20"/>
          <w:szCs w:val="20"/>
          <w:lang w:eastAsia="bg-BG"/>
        </w:rPr>
        <w:t>Не е задължително условие всеки служител да получава ежемесечно определената максимална обща номинална стойност на ваучер</w:t>
      </w:r>
      <w:r w:rsidR="000A680A" w:rsidRPr="00D8744A">
        <w:rPr>
          <w:rFonts w:ascii="Arial" w:eastAsia="Times New Roman" w:hAnsi="Arial" w:cs="Arial"/>
          <w:i/>
          <w:iCs/>
          <w:color w:val="000000"/>
          <w:sz w:val="20"/>
          <w:szCs w:val="20"/>
          <w:lang w:eastAsia="bg-BG"/>
        </w:rPr>
        <w:t>и</w:t>
      </w:r>
      <w:r w:rsidRPr="00D8744A">
        <w:rPr>
          <w:rFonts w:ascii="Arial" w:eastAsia="Times New Roman" w:hAnsi="Arial" w:cs="Arial"/>
          <w:i/>
          <w:iCs/>
          <w:color w:val="000000"/>
          <w:sz w:val="20"/>
          <w:szCs w:val="20"/>
          <w:lang w:eastAsia="bg-BG"/>
        </w:rPr>
        <w:t>те за храна в пълен ра</w:t>
      </w:r>
      <w:r w:rsidR="000A680A" w:rsidRPr="00D8744A">
        <w:rPr>
          <w:rFonts w:ascii="Arial" w:eastAsia="Times New Roman" w:hAnsi="Arial" w:cs="Arial"/>
          <w:i/>
          <w:iCs/>
          <w:color w:val="000000"/>
          <w:sz w:val="20"/>
          <w:szCs w:val="20"/>
          <w:lang w:eastAsia="bg-BG"/>
        </w:rPr>
        <w:t>з</w:t>
      </w:r>
      <w:r w:rsidRPr="00D8744A">
        <w:rPr>
          <w:rFonts w:ascii="Arial" w:eastAsia="Times New Roman" w:hAnsi="Arial" w:cs="Arial"/>
          <w:i/>
          <w:iCs/>
          <w:color w:val="000000"/>
          <w:sz w:val="20"/>
          <w:szCs w:val="20"/>
          <w:lang w:eastAsia="bg-BG"/>
        </w:rPr>
        <w:t>мер.</w:t>
      </w:r>
      <w:r w:rsidRPr="00D8744A">
        <w:rPr>
          <w:rFonts w:ascii="Arial" w:eastAsia="Times New Roman" w:hAnsi="Arial" w:cs="Arial"/>
          <w:color w:val="000000"/>
          <w:sz w:val="20"/>
          <w:szCs w:val="20"/>
          <w:lang w:eastAsia="bg-BG"/>
        </w:rPr>
        <w:t xml:space="preserve"> </w:t>
      </w:r>
    </w:p>
    <w:p w14:paraId="57B34606" w14:textId="61A668AA" w:rsidR="005D2DCF" w:rsidRPr="005D2DCF" w:rsidRDefault="00610157" w:rsidP="00496BE1">
      <w:pPr>
        <w:numPr>
          <w:ilvl w:val="0"/>
          <w:numId w:val="48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A7BF2">
        <w:rPr>
          <w:rFonts w:ascii="Arial" w:eastAsia="Times New Roman" w:hAnsi="Arial" w:cs="Arial"/>
          <w:bCs/>
          <w:sz w:val="20"/>
          <w:szCs w:val="20"/>
        </w:rPr>
        <w:t xml:space="preserve">Операторът се задължава да резервира част от индивидуалната си квота, определена със заповед на </w:t>
      </w:r>
      <w:r w:rsidR="00B47F37" w:rsidRPr="00AA7BF2">
        <w:rPr>
          <w:rFonts w:ascii="Arial" w:eastAsia="Times New Roman" w:hAnsi="Arial" w:cs="Arial"/>
          <w:bCs/>
          <w:sz w:val="20"/>
          <w:szCs w:val="20"/>
        </w:rPr>
        <w:t>м</w:t>
      </w:r>
      <w:r w:rsidRPr="00AA7BF2">
        <w:rPr>
          <w:rFonts w:ascii="Arial" w:eastAsia="Times New Roman" w:hAnsi="Arial" w:cs="Arial"/>
          <w:bCs/>
          <w:sz w:val="20"/>
          <w:szCs w:val="20"/>
        </w:rPr>
        <w:t xml:space="preserve">инистъра на финансите за предоставяне на ваучери за храна, за всяка година от срока на действие на договора, за не по-малко от </w:t>
      </w:r>
      <w:r w:rsidR="00DA1ABF">
        <w:rPr>
          <w:rFonts w:ascii="Arial" w:eastAsia="Times New Roman" w:hAnsi="Arial" w:cs="Arial"/>
          <w:bCs/>
          <w:sz w:val="20"/>
          <w:szCs w:val="20"/>
        </w:rPr>
        <w:t>799</w:t>
      </w:r>
      <w:r w:rsidRPr="00AA7BF2">
        <w:rPr>
          <w:rFonts w:ascii="Arial" w:eastAsia="Times New Roman" w:hAnsi="Arial" w:cs="Arial"/>
          <w:bCs/>
          <w:sz w:val="20"/>
          <w:szCs w:val="20"/>
        </w:rPr>
        <w:t xml:space="preserve"> работници и служители на възложителя, която да позволява</w:t>
      </w:r>
      <w:r w:rsidR="002B0C71" w:rsidRPr="00AA7BF2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DB22B4" w:rsidRPr="00AA7BF2">
        <w:rPr>
          <w:rFonts w:ascii="Arial" w:eastAsia="Times New Roman" w:hAnsi="Arial" w:cs="Arial"/>
          <w:bCs/>
          <w:sz w:val="20"/>
          <w:szCs w:val="20"/>
        </w:rPr>
        <w:t xml:space="preserve">издаване и зареждане </w:t>
      </w:r>
      <w:r w:rsidRPr="00AA7BF2">
        <w:rPr>
          <w:rFonts w:ascii="Arial" w:eastAsia="Times New Roman" w:hAnsi="Arial" w:cs="Arial"/>
          <w:bCs/>
          <w:sz w:val="20"/>
          <w:szCs w:val="20"/>
        </w:rPr>
        <w:t>на пълната номинална обща стойност на необходимите на възложителя ваучери</w:t>
      </w:r>
      <w:r w:rsidR="00DB22B4" w:rsidRPr="00AA7BF2">
        <w:rPr>
          <w:rFonts w:ascii="Arial" w:eastAsia="Times New Roman" w:hAnsi="Arial" w:cs="Arial"/>
          <w:bCs/>
          <w:sz w:val="20"/>
          <w:szCs w:val="20"/>
        </w:rPr>
        <w:t xml:space="preserve"> за храна на електронен носител</w:t>
      </w:r>
      <w:r w:rsidRPr="00AA7BF2">
        <w:rPr>
          <w:rFonts w:ascii="Arial" w:eastAsia="Times New Roman" w:hAnsi="Arial" w:cs="Arial"/>
          <w:bCs/>
          <w:sz w:val="20"/>
          <w:szCs w:val="20"/>
        </w:rPr>
        <w:t xml:space="preserve"> до изчерпване на </w:t>
      </w:r>
      <w:r w:rsidR="003A2176" w:rsidRPr="00AA7BF2">
        <w:rPr>
          <w:rFonts w:ascii="Arial" w:eastAsia="Times New Roman" w:hAnsi="Arial" w:cs="Arial"/>
          <w:bCs/>
          <w:sz w:val="20"/>
          <w:szCs w:val="20"/>
        </w:rPr>
        <w:t>о</w:t>
      </w:r>
      <w:r w:rsidRPr="00AA7BF2">
        <w:rPr>
          <w:rFonts w:ascii="Arial" w:eastAsia="Times New Roman" w:hAnsi="Arial" w:cs="Arial"/>
          <w:bCs/>
          <w:sz w:val="20"/>
          <w:szCs w:val="20"/>
        </w:rPr>
        <w:t>бщата годишна квота за предоставяне на ваучери за храна</w:t>
      </w:r>
      <w:r w:rsidR="00DB22B4" w:rsidRPr="00AA7BF2">
        <w:rPr>
          <w:rFonts w:ascii="Arial" w:eastAsia="Times New Roman" w:hAnsi="Arial" w:cs="Arial"/>
          <w:bCs/>
          <w:sz w:val="20"/>
          <w:szCs w:val="20"/>
        </w:rPr>
        <w:t xml:space="preserve"> на електронен носител</w:t>
      </w:r>
      <w:r w:rsidRPr="00AA7BF2">
        <w:rPr>
          <w:rFonts w:ascii="Arial" w:eastAsia="Times New Roman" w:hAnsi="Arial" w:cs="Arial"/>
          <w:bCs/>
          <w:sz w:val="20"/>
          <w:szCs w:val="20"/>
        </w:rPr>
        <w:t>, утвърдена със Закона за държавния бюджет на Република България за съответната календарна година.</w:t>
      </w:r>
    </w:p>
    <w:p w14:paraId="0B5EE169" w14:textId="37FFA2EE" w:rsidR="00610157" w:rsidRPr="008A20B7" w:rsidRDefault="00610157" w:rsidP="005755E9">
      <w:pPr>
        <w:numPr>
          <w:ilvl w:val="0"/>
          <w:numId w:val="48"/>
        </w:numPr>
        <w:spacing w:after="4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D8744A">
        <w:rPr>
          <w:rFonts w:ascii="Arial" w:eastAsia="Times New Roman" w:hAnsi="Arial" w:cs="Arial"/>
          <w:sz w:val="20"/>
          <w:szCs w:val="20"/>
        </w:rPr>
        <w:t xml:space="preserve">Операторът </w:t>
      </w:r>
      <w:r w:rsidR="00DB22B4" w:rsidRPr="00D8744A">
        <w:rPr>
          <w:rFonts w:ascii="Arial" w:eastAsia="Times New Roman" w:hAnsi="Arial" w:cs="Arial"/>
          <w:sz w:val="20"/>
          <w:szCs w:val="20"/>
        </w:rPr>
        <w:t xml:space="preserve">издава, </w:t>
      </w:r>
      <w:r w:rsidR="005F7D5F" w:rsidRPr="00D8744A">
        <w:rPr>
          <w:rFonts w:ascii="Arial" w:eastAsia="Times New Roman" w:hAnsi="Arial" w:cs="Arial"/>
          <w:sz w:val="20"/>
          <w:szCs w:val="20"/>
        </w:rPr>
        <w:t>пре</w:t>
      </w:r>
      <w:r w:rsidR="00B47F37" w:rsidRPr="00D8744A">
        <w:rPr>
          <w:rFonts w:ascii="Arial" w:eastAsia="Times New Roman" w:hAnsi="Arial" w:cs="Arial"/>
          <w:sz w:val="20"/>
          <w:szCs w:val="20"/>
        </w:rPr>
        <w:t>доставя</w:t>
      </w:r>
      <w:r w:rsidR="00DB22B4" w:rsidRPr="00D8744A">
        <w:rPr>
          <w:rFonts w:ascii="Arial" w:eastAsia="Times New Roman" w:hAnsi="Arial" w:cs="Arial"/>
          <w:sz w:val="20"/>
          <w:szCs w:val="20"/>
        </w:rPr>
        <w:t>, зарежда и администрира</w:t>
      </w:r>
      <w:r w:rsidRPr="00D8744A">
        <w:rPr>
          <w:rFonts w:ascii="Arial" w:eastAsia="Times New Roman" w:hAnsi="Arial" w:cs="Arial"/>
          <w:sz w:val="20"/>
          <w:szCs w:val="20"/>
        </w:rPr>
        <w:t xml:space="preserve"> ваучери за храна</w:t>
      </w:r>
      <w:r w:rsidR="00DB22B4" w:rsidRPr="00D8744A">
        <w:rPr>
          <w:rFonts w:ascii="Arial" w:eastAsia="Times New Roman" w:hAnsi="Arial" w:cs="Arial"/>
          <w:sz w:val="20"/>
          <w:szCs w:val="20"/>
        </w:rPr>
        <w:t xml:space="preserve"> на електронен носител</w:t>
      </w:r>
      <w:r w:rsidRPr="00D8744A">
        <w:rPr>
          <w:rFonts w:ascii="Arial" w:eastAsia="Times New Roman" w:hAnsi="Arial" w:cs="Arial"/>
          <w:sz w:val="20"/>
          <w:szCs w:val="20"/>
        </w:rPr>
        <w:t xml:space="preserve"> </w:t>
      </w:r>
      <w:r w:rsidR="005D2DCF">
        <w:rPr>
          <w:rFonts w:ascii="Arial" w:eastAsia="Times New Roman" w:hAnsi="Arial" w:cs="Arial"/>
          <w:sz w:val="20"/>
          <w:szCs w:val="20"/>
        </w:rPr>
        <w:t xml:space="preserve">в съответствие с </w:t>
      </w:r>
      <w:r w:rsidRPr="00D8744A">
        <w:rPr>
          <w:rFonts w:ascii="Arial" w:eastAsia="Times New Roman" w:hAnsi="Arial" w:cs="Arial"/>
          <w:sz w:val="20"/>
          <w:szCs w:val="20"/>
        </w:rPr>
        <w:t xml:space="preserve"> разпоредбите на </w:t>
      </w:r>
      <w:bookmarkStart w:id="0" w:name="_Hlk138063748"/>
      <w:r w:rsidRPr="00D8744A">
        <w:rPr>
          <w:rFonts w:ascii="Arial" w:eastAsia="Times New Roman" w:hAnsi="Arial" w:cs="Arial"/>
          <w:sz w:val="20"/>
          <w:szCs w:val="20"/>
        </w:rPr>
        <w:t xml:space="preserve">Наредба № 7 от 9 </w:t>
      </w:r>
      <w:r w:rsidR="00AA7BF2">
        <w:rPr>
          <w:rFonts w:ascii="Arial" w:eastAsia="Times New Roman" w:hAnsi="Arial" w:cs="Arial"/>
          <w:sz w:val="20"/>
          <w:szCs w:val="20"/>
        </w:rPr>
        <w:t>ю</w:t>
      </w:r>
      <w:r w:rsidRPr="00D8744A">
        <w:rPr>
          <w:rFonts w:ascii="Arial" w:eastAsia="Times New Roman" w:hAnsi="Arial" w:cs="Arial"/>
          <w:sz w:val="20"/>
          <w:szCs w:val="20"/>
        </w:rPr>
        <w:t xml:space="preserve">ли 2003 г. </w:t>
      </w:r>
      <w:bookmarkEnd w:id="0"/>
      <w:r w:rsidRPr="00D8744A">
        <w:rPr>
          <w:rFonts w:ascii="Arial" w:eastAsia="Times New Roman" w:hAnsi="Arial" w:cs="Arial"/>
          <w:sz w:val="20"/>
          <w:szCs w:val="20"/>
        </w:rPr>
        <w:t>след получаване на посочен от него</w:t>
      </w:r>
      <w:r w:rsidRPr="00D8744A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D8744A">
        <w:rPr>
          <w:rFonts w:ascii="Arial" w:eastAsia="Times New Roman" w:hAnsi="Arial" w:cs="Arial"/>
          <w:bCs/>
          <w:sz w:val="20"/>
          <w:szCs w:val="20"/>
          <w:lang w:val="en-US"/>
        </w:rPr>
        <w:t>e-mail</w:t>
      </w:r>
      <w:r w:rsidR="001B7329" w:rsidRPr="00D8744A">
        <w:rPr>
          <w:rFonts w:ascii="Arial" w:eastAsia="Times New Roman" w:hAnsi="Arial" w:cs="Arial"/>
          <w:bCs/>
          <w:sz w:val="20"/>
          <w:szCs w:val="20"/>
        </w:rPr>
        <w:t xml:space="preserve"> адрес</w:t>
      </w:r>
      <w:r w:rsidRPr="00D8744A">
        <w:rPr>
          <w:rFonts w:ascii="Arial" w:eastAsia="Times New Roman" w:hAnsi="Arial" w:cs="Arial"/>
          <w:sz w:val="20"/>
          <w:szCs w:val="20"/>
        </w:rPr>
        <w:t xml:space="preserve"> на ежемесечна писмена заявка за </w:t>
      </w:r>
      <w:r w:rsidR="00DB22B4" w:rsidRPr="00D8744A">
        <w:rPr>
          <w:rFonts w:ascii="Arial" w:eastAsia="Times New Roman" w:hAnsi="Arial" w:cs="Arial"/>
          <w:sz w:val="20"/>
          <w:szCs w:val="20"/>
        </w:rPr>
        <w:t>издаване</w:t>
      </w:r>
      <w:r w:rsidR="001B7329" w:rsidRPr="00D8744A">
        <w:rPr>
          <w:rFonts w:ascii="Arial" w:eastAsia="Times New Roman" w:hAnsi="Arial" w:cs="Arial"/>
          <w:sz w:val="20"/>
          <w:szCs w:val="20"/>
        </w:rPr>
        <w:t xml:space="preserve"> на електронни носители </w:t>
      </w:r>
      <w:r w:rsidR="00B47F37" w:rsidRPr="00D8744A">
        <w:rPr>
          <w:rFonts w:ascii="Arial" w:eastAsia="Times New Roman" w:hAnsi="Arial" w:cs="Arial"/>
          <w:sz w:val="20"/>
          <w:szCs w:val="20"/>
        </w:rPr>
        <w:t>н</w:t>
      </w:r>
      <w:r w:rsidR="001B7329" w:rsidRPr="00D8744A">
        <w:rPr>
          <w:rFonts w:ascii="Arial" w:eastAsia="Times New Roman" w:hAnsi="Arial" w:cs="Arial"/>
          <w:sz w:val="20"/>
          <w:szCs w:val="20"/>
        </w:rPr>
        <w:t>а ваучери за храна</w:t>
      </w:r>
      <w:r w:rsidR="00DB22B4" w:rsidRPr="00D8744A">
        <w:rPr>
          <w:rFonts w:ascii="Arial" w:eastAsia="Times New Roman" w:hAnsi="Arial" w:cs="Arial"/>
          <w:sz w:val="20"/>
          <w:szCs w:val="20"/>
        </w:rPr>
        <w:t xml:space="preserve"> и </w:t>
      </w:r>
      <w:r w:rsidR="005D2DCF">
        <w:rPr>
          <w:rFonts w:ascii="Arial" w:eastAsia="Times New Roman" w:hAnsi="Arial" w:cs="Arial"/>
          <w:sz w:val="20"/>
          <w:szCs w:val="20"/>
        </w:rPr>
        <w:t xml:space="preserve">за </w:t>
      </w:r>
      <w:r w:rsidR="00DB22B4" w:rsidRPr="00D8744A">
        <w:rPr>
          <w:rFonts w:ascii="Arial" w:eastAsia="Times New Roman" w:hAnsi="Arial" w:cs="Arial"/>
          <w:sz w:val="20"/>
          <w:szCs w:val="20"/>
        </w:rPr>
        <w:t>зареждане</w:t>
      </w:r>
      <w:r w:rsidR="001B7329" w:rsidRPr="00D8744A">
        <w:rPr>
          <w:rFonts w:ascii="Arial" w:eastAsia="Times New Roman" w:hAnsi="Arial" w:cs="Arial"/>
          <w:sz w:val="20"/>
          <w:szCs w:val="20"/>
        </w:rPr>
        <w:t xml:space="preserve"> на ваучери за храна на вече издадени </w:t>
      </w:r>
      <w:r w:rsidR="008964BB" w:rsidRPr="00D8744A">
        <w:rPr>
          <w:rFonts w:ascii="Arial" w:eastAsia="Times New Roman" w:hAnsi="Arial" w:cs="Arial"/>
          <w:sz w:val="20"/>
          <w:szCs w:val="20"/>
        </w:rPr>
        <w:t>физически носители</w:t>
      </w:r>
      <w:r w:rsidR="00DB22B4" w:rsidRPr="00D8744A">
        <w:rPr>
          <w:rFonts w:ascii="Arial" w:eastAsia="Times New Roman" w:hAnsi="Arial" w:cs="Arial"/>
          <w:sz w:val="20"/>
          <w:szCs w:val="20"/>
        </w:rPr>
        <w:t>,</w:t>
      </w:r>
      <w:r w:rsidRPr="00D8744A">
        <w:rPr>
          <w:rFonts w:ascii="Arial" w:eastAsia="Times New Roman" w:hAnsi="Arial" w:cs="Arial"/>
          <w:sz w:val="20"/>
          <w:szCs w:val="20"/>
        </w:rPr>
        <w:t xml:space="preserve"> </w:t>
      </w:r>
      <w:r w:rsidR="005D2DCF">
        <w:rPr>
          <w:rFonts w:ascii="Arial" w:eastAsia="Times New Roman" w:hAnsi="Arial" w:cs="Arial"/>
          <w:sz w:val="20"/>
          <w:szCs w:val="20"/>
        </w:rPr>
        <w:t>изготвена</w:t>
      </w:r>
      <w:r w:rsidRPr="00D8744A">
        <w:rPr>
          <w:rFonts w:ascii="Arial" w:eastAsia="Times New Roman" w:hAnsi="Arial" w:cs="Arial"/>
          <w:sz w:val="20"/>
          <w:szCs w:val="20"/>
        </w:rPr>
        <w:t xml:space="preserve"> от възложителя </w:t>
      </w:r>
      <w:r w:rsidR="00A30959">
        <w:rPr>
          <w:rFonts w:ascii="Arial" w:eastAsia="Times New Roman" w:hAnsi="Arial" w:cs="Arial"/>
          <w:sz w:val="20"/>
          <w:szCs w:val="20"/>
        </w:rPr>
        <w:t xml:space="preserve">в </w:t>
      </w:r>
      <w:r w:rsidRPr="00D8744A">
        <w:rPr>
          <w:rFonts w:ascii="Arial" w:eastAsia="Times New Roman" w:hAnsi="Arial" w:cs="Arial"/>
          <w:sz w:val="20"/>
          <w:szCs w:val="20"/>
        </w:rPr>
        <w:t>качеството му на работодател</w:t>
      </w:r>
      <w:r w:rsidR="00A30959">
        <w:rPr>
          <w:rFonts w:ascii="Arial" w:eastAsia="Times New Roman" w:hAnsi="Arial" w:cs="Arial"/>
          <w:sz w:val="20"/>
          <w:szCs w:val="20"/>
        </w:rPr>
        <w:t xml:space="preserve">, какъвто се </w:t>
      </w:r>
      <w:r w:rsidR="00A30959" w:rsidRPr="008575E9">
        <w:rPr>
          <w:rFonts w:ascii="Arial" w:eastAsia="Times New Roman" w:hAnsi="Arial" w:cs="Arial"/>
          <w:sz w:val="20"/>
          <w:szCs w:val="20"/>
        </w:rPr>
        <w:t>явява</w:t>
      </w:r>
      <w:r w:rsidR="008A20B7" w:rsidRPr="008575E9">
        <w:rPr>
          <w:rFonts w:ascii="Arial" w:eastAsia="Times New Roman" w:hAnsi="Arial" w:cs="Arial"/>
          <w:sz w:val="20"/>
          <w:szCs w:val="20"/>
        </w:rPr>
        <w:t xml:space="preserve"> </w:t>
      </w:r>
      <w:r w:rsidR="00801426" w:rsidRPr="008575E9">
        <w:rPr>
          <w:rFonts w:ascii="Arial" w:eastAsia="Times New Roman" w:hAnsi="Arial" w:cs="Arial"/>
          <w:sz w:val="20"/>
          <w:szCs w:val="20"/>
          <w:lang w:eastAsia="bg-BG"/>
        </w:rPr>
        <w:t xml:space="preserve">„ТЕРЕМ - ХОЛДИНГ“ </w:t>
      </w:r>
      <w:r w:rsidR="008A20B7" w:rsidRPr="008575E9">
        <w:rPr>
          <w:rFonts w:ascii="Arial" w:eastAsia="Times New Roman" w:hAnsi="Arial" w:cs="Arial"/>
          <w:sz w:val="20"/>
          <w:szCs w:val="20"/>
        </w:rPr>
        <w:t xml:space="preserve">ЕАД </w:t>
      </w:r>
      <w:r w:rsidR="008A20B7">
        <w:rPr>
          <w:rFonts w:ascii="Arial" w:eastAsia="Times New Roman" w:hAnsi="Arial" w:cs="Arial"/>
          <w:sz w:val="20"/>
          <w:szCs w:val="20"/>
        </w:rPr>
        <w:t xml:space="preserve">и </w:t>
      </w:r>
      <w:r w:rsidR="00A30959">
        <w:rPr>
          <w:rFonts w:ascii="Arial" w:eastAsia="Times New Roman" w:hAnsi="Arial" w:cs="Arial"/>
          <w:sz w:val="20"/>
          <w:szCs w:val="20"/>
        </w:rPr>
        <w:t xml:space="preserve">отделните </w:t>
      </w:r>
      <w:r w:rsidR="008A20B7">
        <w:rPr>
          <w:rFonts w:ascii="Arial" w:eastAsia="Times New Roman" w:hAnsi="Arial" w:cs="Arial"/>
          <w:sz w:val="20"/>
          <w:szCs w:val="20"/>
        </w:rPr>
        <w:t>свързани с него дружества</w:t>
      </w:r>
      <w:r w:rsidR="00A30959">
        <w:rPr>
          <w:rFonts w:ascii="Arial" w:eastAsia="Times New Roman" w:hAnsi="Arial" w:cs="Arial"/>
          <w:sz w:val="20"/>
          <w:szCs w:val="20"/>
        </w:rPr>
        <w:t>.</w:t>
      </w:r>
    </w:p>
    <w:p w14:paraId="065C3F4D" w14:textId="55ACDED0" w:rsidR="008A20B7" w:rsidRDefault="00A30959" w:rsidP="008A20B7">
      <w:pPr>
        <w:pStyle w:val="ListParagrap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Прогнозният брой служители в дружествата са следните:</w:t>
      </w:r>
    </w:p>
    <w:tbl>
      <w:tblPr>
        <w:tblW w:w="8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2"/>
        <w:gridCol w:w="4577"/>
        <w:gridCol w:w="3124"/>
      </w:tblGrid>
      <w:tr w:rsidR="00F75532" w:rsidRPr="00F75532" w14:paraId="4D05FC89" w14:textId="77777777" w:rsidTr="00B806E1">
        <w:trPr>
          <w:trHeight w:val="516"/>
          <w:jc w:val="center"/>
        </w:trPr>
        <w:tc>
          <w:tcPr>
            <w:tcW w:w="1082" w:type="dxa"/>
            <w:shd w:val="clear" w:color="auto" w:fill="D9D9D9"/>
            <w:vAlign w:val="center"/>
          </w:tcPr>
          <w:p w14:paraId="2341F475" w14:textId="77777777" w:rsidR="00F75532" w:rsidRPr="00F75532" w:rsidRDefault="00F75532" w:rsidP="00B806E1">
            <w:pPr>
              <w:pStyle w:val="ListParagraph"/>
              <w:ind w:left="0" w:firstLine="66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7553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577" w:type="dxa"/>
            <w:shd w:val="clear" w:color="auto" w:fill="D9D9D9"/>
            <w:vAlign w:val="center"/>
          </w:tcPr>
          <w:p w14:paraId="344BF423" w14:textId="584BEE55" w:rsidR="00F75532" w:rsidRPr="00B806E1" w:rsidRDefault="00F75532" w:rsidP="00B806E1">
            <w:pPr>
              <w:pStyle w:val="ListParagraph"/>
              <w:ind w:left="12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06E1">
              <w:rPr>
                <w:rFonts w:ascii="Arial" w:eastAsia="Times New Roman" w:hAnsi="Arial" w:cs="Arial"/>
                <w:b/>
                <w:sz w:val="20"/>
                <w:szCs w:val="20"/>
              </w:rPr>
              <w:t>Дружество</w:t>
            </w:r>
          </w:p>
        </w:tc>
        <w:tc>
          <w:tcPr>
            <w:tcW w:w="3124" w:type="dxa"/>
            <w:shd w:val="clear" w:color="auto" w:fill="D9D9D9"/>
            <w:vAlign w:val="center"/>
          </w:tcPr>
          <w:p w14:paraId="60E1AF11" w14:textId="43CFDFF5" w:rsidR="00F75532" w:rsidRPr="00B806E1" w:rsidRDefault="007A73D4" w:rsidP="00B806E1">
            <w:pPr>
              <w:pStyle w:val="ListParagraph"/>
              <w:ind w:left="8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06E1">
              <w:rPr>
                <w:rFonts w:ascii="Arial" w:eastAsia="Times New Roman" w:hAnsi="Arial" w:cs="Arial"/>
                <w:b/>
                <w:sz w:val="20"/>
                <w:szCs w:val="20"/>
              </w:rPr>
              <w:t>Прогнозен б</w:t>
            </w:r>
            <w:r w:rsidR="00F75532" w:rsidRPr="00B806E1">
              <w:rPr>
                <w:rFonts w:ascii="Arial" w:eastAsia="Times New Roman" w:hAnsi="Arial" w:cs="Arial"/>
                <w:b/>
                <w:sz w:val="20"/>
                <w:szCs w:val="20"/>
              </w:rPr>
              <w:t>рой служители</w:t>
            </w:r>
          </w:p>
        </w:tc>
      </w:tr>
      <w:tr w:rsidR="00F75532" w:rsidRPr="00F75532" w14:paraId="236CC14F" w14:textId="77777777" w:rsidTr="00B806E1">
        <w:trPr>
          <w:trHeight w:val="516"/>
          <w:jc w:val="center"/>
        </w:trPr>
        <w:tc>
          <w:tcPr>
            <w:tcW w:w="1082" w:type="dxa"/>
            <w:shd w:val="clear" w:color="auto" w:fill="auto"/>
            <w:vAlign w:val="bottom"/>
          </w:tcPr>
          <w:p w14:paraId="79B5FA0B" w14:textId="77777777" w:rsidR="00F75532" w:rsidRPr="00F75532" w:rsidRDefault="00F75532" w:rsidP="00B806E1">
            <w:pPr>
              <w:pStyle w:val="ListParagraph"/>
              <w:ind w:left="66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F75532">
              <w:rPr>
                <w:rFonts w:ascii="Arial" w:eastAsia="Times New Roman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577" w:type="dxa"/>
            <w:shd w:val="clear" w:color="auto" w:fill="auto"/>
            <w:noWrap/>
            <w:vAlign w:val="bottom"/>
          </w:tcPr>
          <w:p w14:paraId="554675E0" w14:textId="38272A72" w:rsidR="00F75532" w:rsidRPr="00F75532" w:rsidRDefault="00B806E1" w:rsidP="00B806E1">
            <w:pPr>
              <w:pStyle w:val="ListParagraph"/>
              <w:ind w:left="12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„</w:t>
            </w:r>
            <w:r w:rsidR="0080142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ТЕРЕМ </w:t>
            </w:r>
            <w:r w:rsidR="005E6D5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 </w:t>
            </w:r>
            <w:r w:rsidR="00801426">
              <w:rPr>
                <w:rFonts w:ascii="Arial" w:eastAsia="Times New Roman" w:hAnsi="Arial" w:cs="Arial"/>
                <w:bCs/>
                <w:sz w:val="20"/>
                <w:szCs w:val="20"/>
              </w:rPr>
              <w:t>ХОЛДИНГ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“</w:t>
            </w:r>
            <w:r w:rsidR="00F7553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ЕАД</w:t>
            </w:r>
            <w:r w:rsidR="005E6D5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гр. </w:t>
            </w:r>
            <w:r w:rsidR="00801426">
              <w:rPr>
                <w:rFonts w:ascii="Arial" w:eastAsia="Times New Roman" w:hAnsi="Arial" w:cs="Arial"/>
                <w:bCs/>
                <w:sz w:val="20"/>
                <w:szCs w:val="20"/>
              </w:rPr>
              <w:t>С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офия</w:t>
            </w:r>
          </w:p>
        </w:tc>
        <w:tc>
          <w:tcPr>
            <w:tcW w:w="3124" w:type="dxa"/>
            <w:shd w:val="clear" w:color="auto" w:fill="auto"/>
            <w:noWrap/>
            <w:vAlign w:val="bottom"/>
          </w:tcPr>
          <w:p w14:paraId="0B24F236" w14:textId="54920F21" w:rsidR="00F75532" w:rsidRPr="00F75532" w:rsidRDefault="00F75532" w:rsidP="00B806E1">
            <w:pPr>
              <w:pStyle w:val="ListParagraph"/>
              <w:ind w:left="82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45</w:t>
            </w:r>
          </w:p>
        </w:tc>
      </w:tr>
      <w:tr w:rsidR="00F75532" w:rsidRPr="00F75532" w14:paraId="7059F06F" w14:textId="77777777" w:rsidTr="00B806E1">
        <w:trPr>
          <w:trHeight w:val="516"/>
          <w:jc w:val="center"/>
        </w:trPr>
        <w:tc>
          <w:tcPr>
            <w:tcW w:w="1082" w:type="dxa"/>
            <w:shd w:val="clear" w:color="auto" w:fill="auto"/>
            <w:vAlign w:val="bottom"/>
          </w:tcPr>
          <w:p w14:paraId="1E40B650" w14:textId="77777777" w:rsidR="00F75532" w:rsidRPr="00F75532" w:rsidRDefault="00F75532" w:rsidP="00B806E1">
            <w:pPr>
              <w:pStyle w:val="ListParagraph"/>
              <w:ind w:left="66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F75532">
              <w:rPr>
                <w:rFonts w:ascii="Arial" w:eastAsia="Times New 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577" w:type="dxa"/>
            <w:shd w:val="clear" w:color="auto" w:fill="auto"/>
            <w:noWrap/>
            <w:vAlign w:val="bottom"/>
          </w:tcPr>
          <w:p w14:paraId="339EE0E6" w14:textId="68FA0C00" w:rsidR="00F75532" w:rsidRPr="00F75532" w:rsidRDefault="00801426" w:rsidP="00B806E1">
            <w:pPr>
              <w:pStyle w:val="ListParagraph"/>
              <w:ind w:left="12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„</w:t>
            </w:r>
            <w:r w:rsidR="00F75532" w:rsidRPr="00F7553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ТЕРЕМ - КРЗ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Флотски арсенал</w:t>
            </w:r>
            <w:r w:rsidR="00F75532" w:rsidRPr="00F75532">
              <w:rPr>
                <w:rFonts w:ascii="Arial" w:eastAsia="Times New Roman" w:hAnsi="Arial" w:cs="Arial"/>
                <w:bCs/>
                <w:sz w:val="20"/>
                <w:szCs w:val="20"/>
              </w:rPr>
              <w:t>-ВАРНА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“</w:t>
            </w:r>
            <w:r w:rsidR="00F75532" w:rsidRPr="00F7553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ЕООД</w:t>
            </w:r>
          </w:p>
        </w:tc>
        <w:tc>
          <w:tcPr>
            <w:tcW w:w="3124" w:type="dxa"/>
            <w:shd w:val="clear" w:color="auto" w:fill="auto"/>
            <w:noWrap/>
            <w:vAlign w:val="bottom"/>
          </w:tcPr>
          <w:p w14:paraId="7126961E" w14:textId="78CAEAB9" w:rsidR="00F75532" w:rsidRPr="00F75532" w:rsidRDefault="00F75532" w:rsidP="00B806E1">
            <w:pPr>
              <w:pStyle w:val="ListParagraph"/>
              <w:ind w:left="82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3</w:t>
            </w:r>
            <w:r w:rsidR="00B806E1">
              <w:rPr>
                <w:rFonts w:ascii="Arial" w:eastAsia="Times New Roman" w:hAnsi="Arial" w:cs="Arial"/>
                <w:bCs/>
                <w:sz w:val="20"/>
                <w:szCs w:val="20"/>
              </w:rPr>
              <w:t>80</w:t>
            </w:r>
          </w:p>
        </w:tc>
      </w:tr>
      <w:tr w:rsidR="00F75532" w:rsidRPr="00F75532" w14:paraId="439243DC" w14:textId="77777777" w:rsidTr="00B806E1">
        <w:trPr>
          <w:trHeight w:val="516"/>
          <w:jc w:val="center"/>
        </w:trPr>
        <w:tc>
          <w:tcPr>
            <w:tcW w:w="1082" w:type="dxa"/>
            <w:shd w:val="clear" w:color="auto" w:fill="auto"/>
            <w:vAlign w:val="bottom"/>
          </w:tcPr>
          <w:p w14:paraId="4569D620" w14:textId="77777777" w:rsidR="00F75532" w:rsidRPr="00F75532" w:rsidRDefault="00F75532" w:rsidP="00B806E1">
            <w:pPr>
              <w:pStyle w:val="ListParagraph"/>
              <w:ind w:left="66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F75532">
              <w:rPr>
                <w:rFonts w:ascii="Arial" w:eastAsia="Times New Roman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577" w:type="dxa"/>
            <w:shd w:val="clear" w:color="auto" w:fill="auto"/>
            <w:noWrap/>
            <w:vAlign w:val="bottom"/>
          </w:tcPr>
          <w:p w14:paraId="08485096" w14:textId="268643EE" w:rsidR="00F75532" w:rsidRPr="00F75532" w:rsidRDefault="00B806E1" w:rsidP="00B806E1">
            <w:pPr>
              <w:pStyle w:val="ListParagraph"/>
              <w:ind w:left="12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„</w:t>
            </w:r>
            <w:r w:rsidR="005E6D54" w:rsidRPr="00B806E1">
              <w:rPr>
                <w:rFonts w:ascii="Arial" w:eastAsia="Times New Roman" w:hAnsi="Arial" w:cs="Arial"/>
                <w:bCs/>
                <w:sz w:val="20"/>
                <w:szCs w:val="20"/>
              </w:rPr>
              <w:t>ТЕРЕМ</w:t>
            </w:r>
            <w:r w:rsidRPr="00B806E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5E6D5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 </w:t>
            </w:r>
            <w:r w:rsidRPr="00B806E1">
              <w:rPr>
                <w:rFonts w:ascii="Arial" w:eastAsia="Times New Roman" w:hAnsi="Arial" w:cs="Arial"/>
                <w:bCs/>
                <w:sz w:val="20"/>
                <w:szCs w:val="20"/>
              </w:rPr>
              <w:t>Хан Крум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“ ЕООД</w:t>
            </w:r>
            <w:r w:rsidR="005E6D54">
              <w:rPr>
                <w:rFonts w:ascii="Arial" w:eastAsia="Times New Roman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гр. Търговище</w:t>
            </w:r>
          </w:p>
        </w:tc>
        <w:tc>
          <w:tcPr>
            <w:tcW w:w="3124" w:type="dxa"/>
            <w:shd w:val="clear" w:color="auto" w:fill="auto"/>
            <w:noWrap/>
            <w:vAlign w:val="bottom"/>
          </w:tcPr>
          <w:p w14:paraId="59483E7E" w14:textId="4400A4F0" w:rsidR="00F75532" w:rsidRPr="00F75532" w:rsidRDefault="00B806E1" w:rsidP="00B806E1">
            <w:pPr>
              <w:pStyle w:val="ListParagraph"/>
              <w:ind w:left="82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189</w:t>
            </w:r>
          </w:p>
        </w:tc>
      </w:tr>
      <w:tr w:rsidR="00F75532" w:rsidRPr="00F75532" w14:paraId="241B47F2" w14:textId="77777777" w:rsidTr="00B806E1">
        <w:trPr>
          <w:trHeight w:val="516"/>
          <w:jc w:val="center"/>
        </w:trPr>
        <w:tc>
          <w:tcPr>
            <w:tcW w:w="1082" w:type="dxa"/>
            <w:shd w:val="clear" w:color="auto" w:fill="auto"/>
            <w:vAlign w:val="bottom"/>
          </w:tcPr>
          <w:p w14:paraId="5D4231D3" w14:textId="77777777" w:rsidR="00F75532" w:rsidRPr="00F75532" w:rsidRDefault="00F75532" w:rsidP="00B806E1">
            <w:pPr>
              <w:pStyle w:val="ListParagraph"/>
              <w:ind w:left="66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F75532">
              <w:rPr>
                <w:rFonts w:ascii="Arial" w:eastAsia="Times New Roman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4577" w:type="dxa"/>
            <w:shd w:val="clear" w:color="auto" w:fill="auto"/>
            <w:noWrap/>
            <w:vAlign w:val="bottom"/>
          </w:tcPr>
          <w:p w14:paraId="4F7E62DD" w14:textId="0A62F3F6" w:rsidR="00F75532" w:rsidRPr="00A30959" w:rsidRDefault="00B806E1" w:rsidP="00B806E1">
            <w:pPr>
              <w:pStyle w:val="ListParagraph"/>
              <w:ind w:left="12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„</w:t>
            </w:r>
            <w:r w:rsidR="005E6D54" w:rsidRPr="00B806E1">
              <w:rPr>
                <w:rFonts w:ascii="Arial" w:eastAsia="Times New Roman" w:hAnsi="Arial" w:cs="Arial"/>
                <w:bCs/>
                <w:sz w:val="20"/>
                <w:szCs w:val="20"/>
              </w:rPr>
              <w:t>ТЕРЕМ</w:t>
            </w:r>
            <w:r w:rsidRPr="00B806E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5E6D5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 </w:t>
            </w:r>
            <w:r w:rsidRPr="00B806E1">
              <w:rPr>
                <w:rFonts w:ascii="Arial" w:eastAsia="Times New Roman" w:hAnsi="Arial" w:cs="Arial"/>
                <w:bCs/>
                <w:sz w:val="20"/>
                <w:szCs w:val="20"/>
              </w:rPr>
              <w:t>Цар Самуил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“ ЕООД</w:t>
            </w:r>
            <w:r w:rsidR="005E6D54">
              <w:rPr>
                <w:rFonts w:ascii="Arial" w:eastAsia="Times New Roman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гр. Костенец</w:t>
            </w:r>
          </w:p>
        </w:tc>
        <w:tc>
          <w:tcPr>
            <w:tcW w:w="3124" w:type="dxa"/>
            <w:shd w:val="clear" w:color="auto" w:fill="auto"/>
            <w:noWrap/>
            <w:vAlign w:val="bottom"/>
          </w:tcPr>
          <w:p w14:paraId="3EA391C0" w14:textId="0C8BC824" w:rsidR="00F75532" w:rsidRPr="00F75532" w:rsidRDefault="00B806E1" w:rsidP="00B806E1">
            <w:pPr>
              <w:pStyle w:val="ListParagraph"/>
              <w:ind w:left="82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80</w:t>
            </w:r>
          </w:p>
        </w:tc>
      </w:tr>
      <w:tr w:rsidR="00A30959" w:rsidRPr="00F75532" w14:paraId="32EDBE75" w14:textId="77777777" w:rsidTr="00B806E1">
        <w:trPr>
          <w:trHeight w:val="516"/>
          <w:jc w:val="center"/>
        </w:trPr>
        <w:tc>
          <w:tcPr>
            <w:tcW w:w="1082" w:type="dxa"/>
            <w:shd w:val="clear" w:color="auto" w:fill="auto"/>
            <w:vAlign w:val="bottom"/>
          </w:tcPr>
          <w:p w14:paraId="7E80ADB5" w14:textId="65B061E6" w:rsidR="00A30959" w:rsidRPr="00F75532" w:rsidRDefault="00A30959" w:rsidP="00B806E1">
            <w:pPr>
              <w:pStyle w:val="ListParagraph"/>
              <w:ind w:left="66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4577" w:type="dxa"/>
            <w:shd w:val="clear" w:color="auto" w:fill="auto"/>
            <w:noWrap/>
            <w:vAlign w:val="bottom"/>
          </w:tcPr>
          <w:p w14:paraId="2994EC4C" w14:textId="308EC0FF" w:rsidR="00A30959" w:rsidRDefault="00B806E1" w:rsidP="00B806E1">
            <w:pPr>
              <w:pStyle w:val="ListParagraph"/>
              <w:ind w:left="12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„</w:t>
            </w:r>
            <w:r w:rsidR="005E6D54" w:rsidRPr="00B806E1">
              <w:rPr>
                <w:rFonts w:ascii="Arial" w:eastAsia="Times New Roman" w:hAnsi="Arial" w:cs="Arial"/>
                <w:bCs/>
                <w:sz w:val="20"/>
                <w:szCs w:val="20"/>
              </w:rPr>
              <w:t>ТЕРЕМ</w:t>
            </w:r>
            <w:r w:rsidRPr="00B806E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5E6D5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- </w:t>
            </w:r>
            <w:r w:rsidRPr="00B806E1">
              <w:rPr>
                <w:rFonts w:ascii="Arial" w:eastAsia="Times New Roman" w:hAnsi="Arial" w:cs="Arial"/>
                <w:bCs/>
                <w:sz w:val="20"/>
                <w:szCs w:val="20"/>
              </w:rPr>
              <w:t>Ивайло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“ ЕООД</w:t>
            </w:r>
            <w:r w:rsidR="005E6D54">
              <w:rPr>
                <w:rFonts w:ascii="Arial" w:eastAsia="Times New Roman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гр. Велико Търново</w:t>
            </w:r>
          </w:p>
        </w:tc>
        <w:tc>
          <w:tcPr>
            <w:tcW w:w="3124" w:type="dxa"/>
            <w:shd w:val="clear" w:color="auto" w:fill="auto"/>
            <w:noWrap/>
            <w:vAlign w:val="bottom"/>
          </w:tcPr>
          <w:p w14:paraId="5139D6AE" w14:textId="5189BBC8" w:rsidR="00A30959" w:rsidRPr="00F75532" w:rsidRDefault="00B806E1" w:rsidP="00B806E1">
            <w:pPr>
              <w:pStyle w:val="ListParagraph"/>
              <w:ind w:left="82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105</w:t>
            </w:r>
          </w:p>
        </w:tc>
      </w:tr>
    </w:tbl>
    <w:p w14:paraId="6EA33605" w14:textId="77777777" w:rsidR="008A20B7" w:rsidRPr="00D8744A" w:rsidRDefault="008A20B7" w:rsidP="008A20B7">
      <w:pPr>
        <w:spacing w:after="40" w:line="240" w:lineRule="auto"/>
        <w:ind w:left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6916A12" w14:textId="641E30A4" w:rsidR="005D2DCF" w:rsidRDefault="005D2DCF" w:rsidP="0074002C">
      <w:pPr>
        <w:shd w:val="clear" w:color="auto" w:fill="FFFFFF"/>
        <w:ind w:firstLine="708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З</w:t>
      </w:r>
      <w:r w:rsidR="000A1069">
        <w:rPr>
          <w:rFonts w:ascii="Arial" w:eastAsia="Times New Roman" w:hAnsi="Arial" w:cs="Arial"/>
          <w:bCs/>
          <w:sz w:val="20"/>
          <w:szCs w:val="20"/>
        </w:rPr>
        <w:t xml:space="preserve">аявката </w:t>
      </w:r>
      <w:r w:rsidR="00B47F37" w:rsidRPr="00D8744A">
        <w:rPr>
          <w:rFonts w:ascii="Arial" w:eastAsia="Times New Roman" w:hAnsi="Arial" w:cs="Arial"/>
          <w:bCs/>
          <w:sz w:val="20"/>
          <w:szCs w:val="20"/>
        </w:rPr>
        <w:t>за</w:t>
      </w:r>
      <w:r w:rsidR="00DB22B4" w:rsidRPr="00D8744A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3F4C38">
        <w:rPr>
          <w:rFonts w:ascii="Arial" w:eastAsia="Times New Roman" w:hAnsi="Arial" w:cs="Arial"/>
          <w:bCs/>
          <w:sz w:val="20"/>
          <w:szCs w:val="20"/>
        </w:rPr>
        <w:t xml:space="preserve">издаване, предоставяне, </w:t>
      </w:r>
      <w:r w:rsidR="00DB22B4" w:rsidRPr="00D8744A">
        <w:rPr>
          <w:rFonts w:ascii="Arial" w:eastAsia="Times New Roman" w:hAnsi="Arial" w:cs="Arial"/>
          <w:bCs/>
          <w:sz w:val="20"/>
          <w:szCs w:val="20"/>
        </w:rPr>
        <w:t>зареждане</w:t>
      </w:r>
      <w:r w:rsidR="00B47F37" w:rsidRPr="00D8744A">
        <w:rPr>
          <w:rFonts w:ascii="Arial" w:eastAsia="Times New Roman" w:hAnsi="Arial" w:cs="Arial"/>
          <w:bCs/>
          <w:sz w:val="20"/>
          <w:szCs w:val="20"/>
        </w:rPr>
        <w:t xml:space="preserve"> и администриране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 xml:space="preserve"> на ваучери за храна</w:t>
      </w:r>
      <w:r w:rsidR="00DB22B4" w:rsidRPr="00D8744A">
        <w:rPr>
          <w:rFonts w:ascii="Arial" w:eastAsia="Times New Roman" w:hAnsi="Arial" w:cs="Arial"/>
          <w:bCs/>
          <w:sz w:val="20"/>
          <w:szCs w:val="20"/>
        </w:rPr>
        <w:t xml:space="preserve"> на електронен носител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 xml:space="preserve"> се изготвя по образец на възложителя</w:t>
      </w:r>
      <w:r w:rsidR="009A27BD">
        <w:rPr>
          <w:rFonts w:ascii="Arial" w:eastAsia="Times New Roman" w:hAnsi="Arial" w:cs="Arial"/>
          <w:bCs/>
          <w:sz w:val="20"/>
          <w:szCs w:val="20"/>
        </w:rPr>
        <w:t xml:space="preserve"> и</w:t>
      </w:r>
      <w:r w:rsidR="009A27BD" w:rsidRPr="009A27B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9A27BD" w:rsidRPr="00D8744A">
        <w:rPr>
          <w:rFonts w:ascii="Arial" w:eastAsia="Times New Roman" w:hAnsi="Arial" w:cs="Arial"/>
          <w:bCs/>
          <w:sz w:val="20"/>
          <w:szCs w:val="20"/>
        </w:rPr>
        <w:t xml:space="preserve">съдържа </w:t>
      </w:r>
      <w:r w:rsidR="00EC1976">
        <w:rPr>
          <w:rFonts w:ascii="Arial" w:eastAsia="Times New Roman" w:hAnsi="Arial" w:cs="Arial"/>
          <w:bCs/>
          <w:sz w:val="20"/>
          <w:szCs w:val="20"/>
        </w:rPr>
        <w:t>данни</w:t>
      </w:r>
      <w:r w:rsidR="009A27BD" w:rsidRPr="00D8744A">
        <w:rPr>
          <w:rFonts w:ascii="Arial" w:eastAsia="Times New Roman" w:hAnsi="Arial" w:cs="Arial"/>
          <w:bCs/>
          <w:sz w:val="20"/>
          <w:szCs w:val="20"/>
        </w:rPr>
        <w:t xml:space="preserve"> за </w:t>
      </w:r>
      <w:bookmarkStart w:id="1" w:name="_Hlk166585063"/>
      <w:r w:rsidR="009A27BD" w:rsidRPr="00D8744A">
        <w:rPr>
          <w:rFonts w:ascii="Arial" w:eastAsia="Times New Roman" w:hAnsi="Arial" w:cs="Arial"/>
          <w:bCs/>
          <w:sz w:val="20"/>
          <w:szCs w:val="20"/>
        </w:rPr>
        <w:t>номиналната стойност на ваучерите за храна за съответния месец</w:t>
      </w:r>
      <w:r w:rsidR="009A27B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9A27BD" w:rsidRPr="00D8744A">
        <w:rPr>
          <w:rFonts w:ascii="Arial" w:eastAsia="Times New Roman" w:hAnsi="Arial" w:cs="Arial"/>
          <w:bCs/>
          <w:sz w:val="20"/>
          <w:szCs w:val="20"/>
        </w:rPr>
        <w:t xml:space="preserve">за всеки ползвател (служител на възложителя), </w:t>
      </w:r>
      <w:r w:rsidR="00EC1976">
        <w:rPr>
          <w:rFonts w:ascii="Arial" w:eastAsia="Times New Roman" w:hAnsi="Arial" w:cs="Arial"/>
          <w:bCs/>
          <w:sz w:val="20"/>
          <w:szCs w:val="20"/>
        </w:rPr>
        <w:t>имена</w:t>
      </w:r>
      <w:r w:rsidR="0074002C">
        <w:rPr>
          <w:rFonts w:ascii="Arial" w:eastAsia="Times New Roman" w:hAnsi="Arial" w:cs="Arial"/>
          <w:bCs/>
          <w:sz w:val="20"/>
          <w:szCs w:val="20"/>
        </w:rPr>
        <w:t>та</w:t>
      </w:r>
      <w:r w:rsidR="00EC1976">
        <w:rPr>
          <w:rFonts w:ascii="Arial" w:eastAsia="Times New Roman" w:hAnsi="Arial" w:cs="Arial"/>
          <w:bCs/>
          <w:sz w:val="20"/>
          <w:szCs w:val="20"/>
        </w:rPr>
        <w:t xml:space="preserve"> на служителите, номерата на </w:t>
      </w:r>
      <w:r w:rsidR="0074002C">
        <w:rPr>
          <w:rFonts w:ascii="Arial" w:eastAsia="Times New Roman" w:hAnsi="Arial" w:cs="Arial"/>
          <w:bCs/>
          <w:sz w:val="20"/>
          <w:szCs w:val="20"/>
        </w:rPr>
        <w:t xml:space="preserve">притежаваните от тях </w:t>
      </w:r>
      <w:r w:rsidR="00EC1976">
        <w:rPr>
          <w:rFonts w:ascii="Arial" w:eastAsia="Times New Roman" w:hAnsi="Arial" w:cs="Arial"/>
          <w:bCs/>
          <w:sz w:val="20"/>
          <w:szCs w:val="20"/>
        </w:rPr>
        <w:t>електронни носител</w:t>
      </w:r>
      <w:bookmarkEnd w:id="1"/>
      <w:r w:rsidR="00EC1976">
        <w:rPr>
          <w:rFonts w:ascii="Arial" w:eastAsia="Times New Roman" w:hAnsi="Arial" w:cs="Arial"/>
          <w:bCs/>
          <w:sz w:val="20"/>
          <w:szCs w:val="20"/>
        </w:rPr>
        <w:t>и</w:t>
      </w:r>
      <w:r w:rsidR="003F4C38">
        <w:rPr>
          <w:rFonts w:ascii="Arial" w:eastAsia="Times New Roman" w:hAnsi="Arial" w:cs="Arial"/>
          <w:bCs/>
          <w:sz w:val="20"/>
          <w:szCs w:val="20"/>
        </w:rPr>
        <w:t>, както и името на съставителя на заявката</w:t>
      </w:r>
      <w:r w:rsidR="00EC1976">
        <w:rPr>
          <w:rFonts w:ascii="Arial" w:eastAsia="Times New Roman" w:hAnsi="Arial" w:cs="Arial"/>
          <w:bCs/>
          <w:sz w:val="20"/>
          <w:szCs w:val="20"/>
        </w:rPr>
        <w:t>.</w:t>
      </w:r>
    </w:p>
    <w:p w14:paraId="68F63120" w14:textId="77777777" w:rsidR="00340DC8" w:rsidRPr="00340DC8" w:rsidRDefault="00610157" w:rsidP="009242C9">
      <w:pPr>
        <w:numPr>
          <w:ilvl w:val="0"/>
          <w:numId w:val="48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D8744A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Заявените ваучери за храна се </w:t>
      </w:r>
      <w:r w:rsidR="00917DB1" w:rsidRPr="00D8744A">
        <w:rPr>
          <w:rFonts w:ascii="Arial" w:eastAsia="Times New Roman" w:hAnsi="Arial" w:cs="Arial"/>
          <w:bCs/>
          <w:sz w:val="20"/>
          <w:szCs w:val="20"/>
        </w:rPr>
        <w:t xml:space="preserve">зареждат на електронните носители </w:t>
      </w:r>
      <w:r w:rsidRPr="00D8744A">
        <w:rPr>
          <w:rFonts w:ascii="Arial" w:eastAsia="Times New Roman" w:hAnsi="Arial" w:cs="Arial"/>
          <w:bCs/>
          <w:sz w:val="20"/>
          <w:szCs w:val="20"/>
        </w:rPr>
        <w:t>от изпълнителя в срок до 5 (пет) работни дни, считано от датата на заверяване на всяка от банковите сметки на изпълнителя със съответната дължима сума</w:t>
      </w:r>
      <w:r w:rsidR="00D013C8">
        <w:rPr>
          <w:rFonts w:ascii="Arial" w:eastAsia="Times New Roman" w:hAnsi="Arial" w:cs="Arial"/>
          <w:bCs/>
          <w:sz w:val="20"/>
          <w:szCs w:val="20"/>
        </w:rPr>
        <w:t>, включваща</w:t>
      </w:r>
      <w:r w:rsidRPr="00D8744A">
        <w:rPr>
          <w:rFonts w:ascii="Arial" w:eastAsia="Times New Roman" w:hAnsi="Arial" w:cs="Arial"/>
          <w:bCs/>
          <w:sz w:val="20"/>
          <w:szCs w:val="20"/>
        </w:rPr>
        <w:t xml:space="preserve"> номиналната</w:t>
      </w:r>
      <w:r w:rsidR="001F58A1" w:rsidRPr="00D8744A">
        <w:rPr>
          <w:rFonts w:ascii="Arial" w:eastAsia="Times New Roman" w:hAnsi="Arial" w:cs="Arial"/>
          <w:bCs/>
          <w:sz w:val="20"/>
          <w:szCs w:val="20"/>
        </w:rPr>
        <w:t xml:space="preserve"> им</w:t>
      </w:r>
      <w:r w:rsidRPr="00D8744A">
        <w:rPr>
          <w:rFonts w:ascii="Arial" w:eastAsia="Times New Roman" w:hAnsi="Arial" w:cs="Arial"/>
          <w:bCs/>
          <w:sz w:val="20"/>
          <w:szCs w:val="20"/>
        </w:rPr>
        <w:t xml:space="preserve"> стойност</w:t>
      </w:r>
      <w:r w:rsidR="001F58A1" w:rsidRPr="00D8744A">
        <w:rPr>
          <w:rFonts w:ascii="Arial" w:eastAsia="Times New Roman" w:hAnsi="Arial" w:cs="Arial"/>
          <w:bCs/>
          <w:sz w:val="20"/>
          <w:szCs w:val="20"/>
        </w:rPr>
        <w:t xml:space="preserve"> и</w:t>
      </w:r>
      <w:r w:rsidRPr="00D8744A">
        <w:rPr>
          <w:rFonts w:ascii="Arial" w:eastAsia="Times New Roman" w:hAnsi="Arial" w:cs="Arial"/>
          <w:bCs/>
          <w:sz w:val="20"/>
          <w:szCs w:val="20"/>
        </w:rPr>
        <w:t xml:space="preserve"> възнаграждението за </w:t>
      </w:r>
      <w:r w:rsidR="00917DB1" w:rsidRPr="00D8744A">
        <w:rPr>
          <w:rFonts w:ascii="Arial" w:eastAsia="Times New Roman" w:hAnsi="Arial" w:cs="Arial"/>
          <w:bCs/>
          <w:sz w:val="20"/>
          <w:szCs w:val="20"/>
        </w:rPr>
        <w:t xml:space="preserve">издаване, зареждане и администриране </w:t>
      </w:r>
      <w:r w:rsidRPr="00D8744A">
        <w:rPr>
          <w:rFonts w:ascii="Arial" w:eastAsia="Times New Roman" w:hAnsi="Arial" w:cs="Arial"/>
          <w:bCs/>
          <w:sz w:val="20"/>
          <w:szCs w:val="20"/>
        </w:rPr>
        <w:t>на ваучерите за храна,</w:t>
      </w:r>
      <w:r w:rsidRPr="00D8744A" w:rsidDel="00AA0BD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D8744A">
        <w:rPr>
          <w:rFonts w:ascii="Arial" w:eastAsia="Times New Roman" w:hAnsi="Arial" w:cs="Arial"/>
          <w:bCs/>
          <w:sz w:val="20"/>
          <w:szCs w:val="20"/>
        </w:rPr>
        <w:t xml:space="preserve">в съответствие с разпоредбата на чл. </w:t>
      </w:r>
      <w:r w:rsidR="00917DB1" w:rsidRPr="00D8744A">
        <w:rPr>
          <w:rFonts w:ascii="Arial" w:eastAsia="Times New Roman" w:hAnsi="Arial" w:cs="Arial"/>
          <w:bCs/>
          <w:sz w:val="20"/>
          <w:szCs w:val="20"/>
        </w:rPr>
        <w:t>39</w:t>
      </w:r>
      <w:r w:rsidRPr="00D8744A">
        <w:rPr>
          <w:rFonts w:ascii="Arial" w:eastAsia="Times New Roman" w:hAnsi="Arial" w:cs="Arial"/>
          <w:bCs/>
          <w:sz w:val="20"/>
          <w:szCs w:val="20"/>
        </w:rPr>
        <w:t>, ал. 5</w:t>
      </w:r>
      <w:r w:rsidR="00917DB1" w:rsidRPr="00D8744A">
        <w:rPr>
          <w:rFonts w:ascii="Arial" w:eastAsia="Times New Roman" w:hAnsi="Arial" w:cs="Arial"/>
          <w:bCs/>
          <w:sz w:val="20"/>
          <w:szCs w:val="20"/>
        </w:rPr>
        <w:t>, т. 2</w:t>
      </w:r>
      <w:r w:rsidRPr="00D8744A">
        <w:rPr>
          <w:rFonts w:ascii="Arial" w:eastAsia="Times New Roman" w:hAnsi="Arial" w:cs="Arial"/>
          <w:bCs/>
          <w:sz w:val="20"/>
          <w:szCs w:val="20"/>
        </w:rPr>
        <w:t xml:space="preserve"> от Наредба № 7 от 9 Юли 2003 г. </w:t>
      </w:r>
    </w:p>
    <w:p w14:paraId="4B354E82" w14:textId="542D4D2A" w:rsidR="000F0BA1" w:rsidRPr="00D8744A" w:rsidRDefault="00D013C8" w:rsidP="009242C9">
      <w:pPr>
        <w:numPr>
          <w:ilvl w:val="0"/>
          <w:numId w:val="48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>Избраният за изпълнител оператор</w:t>
      </w:r>
      <w:r>
        <w:rPr>
          <w:rFonts w:ascii="Arial" w:eastAsia="Times New Roman" w:hAnsi="Arial" w:cs="Arial"/>
          <w:bCs/>
          <w:sz w:val="20"/>
          <w:szCs w:val="20"/>
        </w:rPr>
        <w:t xml:space="preserve"> изготвя и предоставя на работодателя информация в съответствие с изискванията на чл.33, ал.1 и ал.2 от 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Наредба № 7 от 9 </w:t>
      </w:r>
      <w:r>
        <w:rPr>
          <w:rFonts w:ascii="Arial" w:eastAsia="Times New Roman" w:hAnsi="Arial" w:cs="Arial"/>
          <w:bCs/>
          <w:sz w:val="20"/>
          <w:szCs w:val="20"/>
          <w:lang w:eastAsia="bg-BG"/>
        </w:rPr>
        <w:t>ю</w:t>
      </w:r>
      <w:r w:rsidRPr="00D8744A">
        <w:rPr>
          <w:rFonts w:ascii="Arial" w:eastAsia="Times New Roman" w:hAnsi="Arial" w:cs="Arial"/>
          <w:bCs/>
          <w:sz w:val="20"/>
          <w:szCs w:val="20"/>
          <w:lang w:eastAsia="bg-BG"/>
        </w:rPr>
        <w:t>ли 2003 г.</w:t>
      </w:r>
      <w:r w:rsidR="00610157" w:rsidRPr="00D8744A">
        <w:rPr>
          <w:rFonts w:ascii="Arial" w:eastAsia="Times New Roman" w:hAnsi="Arial" w:cs="Arial"/>
          <w:sz w:val="20"/>
          <w:szCs w:val="20"/>
        </w:rPr>
        <w:t xml:space="preserve"> </w:t>
      </w:r>
      <w:r w:rsidR="001F58A1" w:rsidRPr="00D8744A">
        <w:rPr>
          <w:rFonts w:ascii="Arial" w:eastAsia="Times New Roman" w:hAnsi="Arial" w:cs="Arial"/>
          <w:sz w:val="20"/>
          <w:szCs w:val="20"/>
        </w:rPr>
        <w:t xml:space="preserve">Описът следва да се изпраща </w:t>
      </w:r>
      <w:r w:rsidRPr="00D8744A">
        <w:rPr>
          <w:rFonts w:ascii="Arial" w:eastAsia="Times New Roman" w:hAnsi="Arial" w:cs="Arial"/>
          <w:sz w:val="20"/>
          <w:szCs w:val="20"/>
        </w:rPr>
        <w:t xml:space="preserve">в дигитален формат </w:t>
      </w:r>
      <w:r w:rsidR="001F58A1" w:rsidRPr="00D8744A">
        <w:rPr>
          <w:rFonts w:ascii="Arial" w:eastAsia="Times New Roman" w:hAnsi="Arial" w:cs="Arial"/>
          <w:sz w:val="20"/>
          <w:szCs w:val="20"/>
        </w:rPr>
        <w:t>на посочена от възложителя електронна поща.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00E3AD78" w14:textId="4E060678" w:rsidR="00B6250C" w:rsidRPr="00B6250C" w:rsidRDefault="00610157" w:rsidP="009242C9">
      <w:pPr>
        <w:numPr>
          <w:ilvl w:val="0"/>
          <w:numId w:val="48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D8744A">
        <w:rPr>
          <w:rFonts w:ascii="Arial" w:eastAsia="Times New Roman" w:hAnsi="Arial" w:cs="Arial"/>
          <w:sz w:val="20"/>
          <w:szCs w:val="20"/>
        </w:rPr>
        <w:t>Доставените</w:t>
      </w:r>
      <w:r w:rsidR="000F0BA1" w:rsidRPr="00D8744A">
        <w:rPr>
          <w:rFonts w:ascii="Arial" w:eastAsia="Times New Roman" w:hAnsi="Arial" w:cs="Arial"/>
          <w:sz w:val="20"/>
          <w:szCs w:val="20"/>
        </w:rPr>
        <w:t xml:space="preserve"> електронни носители на</w:t>
      </w:r>
      <w:r w:rsidRPr="00D8744A">
        <w:rPr>
          <w:rFonts w:ascii="Arial" w:eastAsia="Times New Roman" w:hAnsi="Arial" w:cs="Arial"/>
          <w:sz w:val="20"/>
          <w:szCs w:val="20"/>
        </w:rPr>
        <w:t xml:space="preserve"> ваучери за храна се приемат от упълномощени служители на възложителя на </w:t>
      </w:r>
      <w:r w:rsidR="00B47F37" w:rsidRPr="00D8744A">
        <w:rPr>
          <w:rFonts w:ascii="Arial" w:eastAsia="Times New Roman" w:hAnsi="Arial" w:cs="Arial"/>
          <w:sz w:val="20"/>
          <w:szCs w:val="20"/>
        </w:rPr>
        <w:t>адрес</w:t>
      </w:r>
      <w:r w:rsidR="00B6250C">
        <w:rPr>
          <w:rFonts w:ascii="Arial" w:eastAsia="Times New Roman" w:hAnsi="Arial" w:cs="Arial"/>
          <w:sz w:val="20"/>
          <w:szCs w:val="20"/>
        </w:rPr>
        <w:t xml:space="preserve">ите за доставка </w:t>
      </w:r>
      <w:r w:rsidR="008A20B7">
        <w:rPr>
          <w:rFonts w:ascii="Arial" w:eastAsia="Times New Roman" w:hAnsi="Arial" w:cs="Arial"/>
          <w:sz w:val="20"/>
          <w:szCs w:val="20"/>
        </w:rPr>
        <w:t xml:space="preserve">на </w:t>
      </w:r>
      <w:r w:rsidR="005E6D54">
        <w:rPr>
          <w:rFonts w:ascii="Arial" w:eastAsia="Times New Roman" w:hAnsi="Arial" w:cs="Arial"/>
          <w:sz w:val="20"/>
          <w:szCs w:val="20"/>
        </w:rPr>
        <w:t>„ТЕРЕМ – ХОЛДИНГ“</w:t>
      </w:r>
      <w:r w:rsidR="00B6250C">
        <w:rPr>
          <w:rFonts w:ascii="Arial" w:eastAsia="Times New Roman" w:hAnsi="Arial" w:cs="Arial"/>
          <w:sz w:val="20"/>
          <w:szCs w:val="20"/>
        </w:rPr>
        <w:t xml:space="preserve"> ЕАД </w:t>
      </w:r>
      <w:r w:rsidR="008A20B7">
        <w:rPr>
          <w:rFonts w:ascii="Arial" w:eastAsia="Times New Roman" w:hAnsi="Arial" w:cs="Arial"/>
          <w:sz w:val="20"/>
          <w:szCs w:val="20"/>
        </w:rPr>
        <w:t xml:space="preserve">и свързаните с него </w:t>
      </w:r>
      <w:r w:rsidR="00B6250C">
        <w:rPr>
          <w:rFonts w:ascii="Arial" w:eastAsia="Times New Roman" w:hAnsi="Arial" w:cs="Arial"/>
          <w:sz w:val="20"/>
          <w:szCs w:val="20"/>
        </w:rPr>
        <w:t>дружества</w:t>
      </w:r>
      <w:r w:rsidRPr="00D8744A">
        <w:rPr>
          <w:rFonts w:ascii="Arial" w:eastAsia="Times New Roman" w:hAnsi="Arial" w:cs="Arial"/>
          <w:sz w:val="20"/>
          <w:szCs w:val="20"/>
        </w:rPr>
        <w:t>:</w:t>
      </w:r>
      <w:r w:rsidR="00B6250C">
        <w:rPr>
          <w:rFonts w:ascii="Arial" w:eastAsia="Times New Roman" w:hAnsi="Arial" w:cs="Arial"/>
          <w:sz w:val="20"/>
          <w:szCs w:val="20"/>
        </w:rPr>
        <w:t xml:space="preserve"> </w:t>
      </w:r>
      <w:r w:rsidR="00B47F37" w:rsidRPr="00D8744A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F4C107A" w14:textId="0646E32F" w:rsidR="00B6250C" w:rsidRDefault="00B6250C" w:rsidP="00B6250C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.............................................................</w:t>
      </w:r>
    </w:p>
    <w:p w14:paraId="68862909" w14:textId="219E7D34" w:rsidR="00B6250C" w:rsidRDefault="00B6250C" w:rsidP="00B6250C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.............................................................</w:t>
      </w:r>
    </w:p>
    <w:p w14:paraId="5835E7BD" w14:textId="3339CF36" w:rsidR="00B6250C" w:rsidRPr="00B6250C" w:rsidRDefault="00B6250C" w:rsidP="00B6250C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.............................................................</w:t>
      </w:r>
    </w:p>
    <w:p w14:paraId="15C2FA2C" w14:textId="39828599" w:rsidR="00B47F37" w:rsidRPr="00D8744A" w:rsidRDefault="00B6250C" w:rsidP="00B6250C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B6250C">
        <w:rPr>
          <w:rFonts w:ascii="Arial" w:eastAsia="Times New Roman" w:hAnsi="Arial" w:cs="Arial"/>
          <w:b/>
          <w:bCs/>
          <w:sz w:val="20"/>
          <w:szCs w:val="20"/>
        </w:rPr>
        <w:t>............................................................</w:t>
      </w:r>
      <w:r w:rsidR="00B47F37" w:rsidRPr="00D8744A">
        <w:rPr>
          <w:rFonts w:ascii="Arial" w:eastAsia="Times New Roman" w:hAnsi="Arial" w:cs="Arial"/>
          <w:b/>
          <w:sz w:val="20"/>
          <w:szCs w:val="20"/>
        </w:rPr>
        <w:t>.</w:t>
      </w:r>
      <w:r w:rsidR="00610157" w:rsidRPr="00D8744A">
        <w:rPr>
          <w:rFonts w:ascii="Arial" w:eastAsia="Times New Roman" w:hAnsi="Arial" w:cs="Arial"/>
          <w:b/>
          <w:sz w:val="20"/>
          <w:szCs w:val="20"/>
        </w:rPr>
        <w:t xml:space="preserve">                                                                                 </w:t>
      </w:r>
    </w:p>
    <w:p w14:paraId="5498B9F2" w14:textId="1F460164" w:rsidR="00A30E5B" w:rsidRPr="005E6D54" w:rsidRDefault="00A30E5B" w:rsidP="009242C9">
      <w:pPr>
        <w:numPr>
          <w:ilvl w:val="0"/>
          <w:numId w:val="48"/>
        </w:numPr>
        <w:tabs>
          <w:tab w:val="left" w:pos="426"/>
        </w:tabs>
        <w:spacing w:after="4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E6D54">
        <w:rPr>
          <w:rFonts w:ascii="Arial" w:eastAsia="Times New Roman" w:hAnsi="Arial" w:cs="Arial"/>
          <w:bCs/>
          <w:sz w:val="20"/>
          <w:szCs w:val="20"/>
        </w:rPr>
        <w:t xml:space="preserve">Към предложението си всеки </w:t>
      </w:r>
      <w:r w:rsidR="0033434B" w:rsidRPr="005E6D54">
        <w:rPr>
          <w:rFonts w:ascii="Arial" w:eastAsia="Times New Roman" w:hAnsi="Arial" w:cs="Arial"/>
          <w:bCs/>
          <w:sz w:val="20"/>
          <w:szCs w:val="20"/>
        </w:rPr>
        <w:t>оператор</w:t>
      </w:r>
      <w:r w:rsidRPr="005E6D54">
        <w:rPr>
          <w:rFonts w:ascii="Arial" w:eastAsia="Times New Roman" w:hAnsi="Arial" w:cs="Arial"/>
          <w:bCs/>
          <w:sz w:val="20"/>
          <w:szCs w:val="20"/>
        </w:rPr>
        <w:t xml:space="preserve"> прилага списък на търговските обекти на територията на Република България, с които </w:t>
      </w:r>
      <w:r w:rsidR="0033434B" w:rsidRPr="005E6D54">
        <w:rPr>
          <w:rFonts w:ascii="Arial" w:eastAsia="Times New Roman" w:hAnsi="Arial" w:cs="Arial"/>
          <w:bCs/>
          <w:sz w:val="20"/>
          <w:szCs w:val="20"/>
        </w:rPr>
        <w:t xml:space="preserve">той </w:t>
      </w:r>
      <w:r w:rsidRPr="005E6D54">
        <w:rPr>
          <w:rFonts w:ascii="Arial" w:eastAsia="Times New Roman" w:hAnsi="Arial" w:cs="Arial"/>
          <w:bCs/>
          <w:sz w:val="20"/>
          <w:szCs w:val="20"/>
        </w:rPr>
        <w:t>има действащ договор за обслужване</w:t>
      </w:r>
      <w:r w:rsidR="0033434B" w:rsidRPr="005E6D54">
        <w:rPr>
          <w:rFonts w:ascii="Arial" w:eastAsia="Times New Roman" w:hAnsi="Arial" w:cs="Arial"/>
          <w:bCs/>
          <w:sz w:val="20"/>
          <w:szCs w:val="20"/>
        </w:rPr>
        <w:t>,</w:t>
      </w:r>
      <w:r w:rsidRPr="005E6D5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33434B" w:rsidRPr="005E6D54">
        <w:rPr>
          <w:rFonts w:ascii="Arial" w:eastAsia="Times New Roman" w:hAnsi="Arial" w:cs="Arial"/>
          <w:bCs/>
          <w:sz w:val="20"/>
          <w:szCs w:val="20"/>
        </w:rPr>
        <w:t xml:space="preserve">и </w:t>
      </w:r>
      <w:r w:rsidR="0033434B" w:rsidRPr="005E6D54"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които приемат издадените от него ваучери за храна на електронен носител.</w:t>
      </w:r>
      <w:r w:rsidRPr="005E6D54">
        <w:rPr>
          <w:rFonts w:ascii="Arial" w:eastAsia="Times New Roman" w:hAnsi="Arial" w:cs="Arial"/>
          <w:bCs/>
          <w:sz w:val="20"/>
          <w:szCs w:val="20"/>
        </w:rPr>
        <w:t xml:space="preserve"> Списъкът </w:t>
      </w:r>
      <w:r w:rsidR="00500C10" w:rsidRPr="005E6D54">
        <w:rPr>
          <w:rFonts w:ascii="Arial" w:eastAsia="Times New Roman" w:hAnsi="Arial" w:cs="Arial"/>
          <w:bCs/>
          <w:sz w:val="20"/>
          <w:szCs w:val="20"/>
        </w:rPr>
        <w:t xml:space="preserve">ще </w:t>
      </w:r>
      <w:r w:rsidR="0033434B" w:rsidRPr="005E6D54">
        <w:rPr>
          <w:rFonts w:ascii="Arial" w:eastAsia="Times New Roman" w:hAnsi="Arial" w:cs="Arial"/>
          <w:bCs/>
          <w:sz w:val="20"/>
          <w:szCs w:val="20"/>
        </w:rPr>
        <w:t>бъде оформен като</w:t>
      </w:r>
      <w:r w:rsidRPr="005E6D54">
        <w:rPr>
          <w:rFonts w:ascii="Arial" w:eastAsia="Times New Roman" w:hAnsi="Arial" w:cs="Arial"/>
          <w:bCs/>
          <w:sz w:val="20"/>
          <w:szCs w:val="20"/>
        </w:rPr>
        <w:t xml:space="preserve"> неразделна част от договора</w:t>
      </w:r>
      <w:r w:rsidR="0033434B" w:rsidRPr="005E6D54">
        <w:rPr>
          <w:rFonts w:ascii="Arial" w:eastAsia="Times New Roman" w:hAnsi="Arial" w:cs="Arial"/>
          <w:bCs/>
          <w:sz w:val="20"/>
          <w:szCs w:val="20"/>
        </w:rPr>
        <w:t xml:space="preserve"> с</w:t>
      </w:r>
      <w:r w:rsidRPr="005E6D5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33434B" w:rsidRPr="005E6D54">
        <w:rPr>
          <w:rFonts w:ascii="Arial" w:eastAsia="Times New Roman" w:hAnsi="Arial" w:cs="Arial"/>
          <w:bCs/>
          <w:sz w:val="20"/>
          <w:szCs w:val="20"/>
        </w:rPr>
        <w:t>избрания в резултат на проведената процедура изпълнител.</w:t>
      </w:r>
    </w:p>
    <w:p w14:paraId="3234E49B" w14:textId="585B62A3" w:rsidR="00610157" w:rsidRPr="00D8744A" w:rsidRDefault="0033434B" w:rsidP="009242C9">
      <w:pPr>
        <w:numPr>
          <w:ilvl w:val="0"/>
          <w:numId w:val="48"/>
        </w:numPr>
        <w:tabs>
          <w:tab w:val="left" w:pos="426"/>
        </w:tabs>
        <w:spacing w:after="4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E6D54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 </w:t>
      </w:r>
      <w:r w:rsidR="00F20891" w:rsidRPr="005E6D54">
        <w:rPr>
          <w:rFonts w:ascii="Arial" w:eastAsia="Times New Roman" w:hAnsi="Arial" w:cs="Arial"/>
          <w:bCs/>
          <w:sz w:val="20"/>
          <w:szCs w:val="20"/>
          <w:lang w:eastAsia="bg-BG"/>
        </w:rPr>
        <w:t xml:space="preserve">Избраният </w:t>
      </w:r>
      <w:r w:rsidR="00340DC8" w:rsidRPr="005E6D54">
        <w:rPr>
          <w:rFonts w:ascii="Arial" w:eastAsia="Times New Roman" w:hAnsi="Arial" w:cs="Arial"/>
          <w:bCs/>
          <w:sz w:val="20"/>
          <w:szCs w:val="20"/>
          <w:lang w:eastAsia="bg-BG"/>
        </w:rPr>
        <w:t>о</w:t>
      </w:r>
      <w:r w:rsidR="00F20891" w:rsidRPr="005E6D54">
        <w:rPr>
          <w:rFonts w:ascii="Arial" w:eastAsia="Times New Roman" w:hAnsi="Arial" w:cs="Arial"/>
          <w:bCs/>
          <w:sz w:val="20"/>
          <w:szCs w:val="20"/>
          <w:lang w:eastAsia="bg-BG"/>
        </w:rPr>
        <w:t>ператор</w:t>
      </w:r>
      <w:r w:rsidR="00F20891" w:rsidRPr="005E6D5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610157" w:rsidRPr="005E6D54">
        <w:rPr>
          <w:rFonts w:ascii="Arial" w:eastAsia="Times New Roman" w:hAnsi="Arial" w:cs="Arial"/>
          <w:bCs/>
          <w:sz w:val="20"/>
          <w:szCs w:val="20"/>
        </w:rPr>
        <w:t xml:space="preserve">е длъжен </w:t>
      </w:r>
      <w:r w:rsidR="00340DC8" w:rsidRPr="005E6D54">
        <w:rPr>
          <w:rFonts w:ascii="Arial" w:eastAsia="Times New Roman" w:hAnsi="Arial" w:cs="Arial"/>
          <w:bCs/>
          <w:sz w:val="20"/>
          <w:szCs w:val="20"/>
        </w:rPr>
        <w:t>в</w:t>
      </w:r>
      <w:r w:rsidR="00610157" w:rsidRPr="005E6D54">
        <w:rPr>
          <w:rFonts w:ascii="Arial" w:eastAsia="Times New Roman" w:hAnsi="Arial" w:cs="Arial"/>
          <w:bCs/>
          <w:sz w:val="20"/>
          <w:szCs w:val="20"/>
        </w:rPr>
        <w:t xml:space="preserve"> срока на действие на договора, сключен в </w:t>
      </w:r>
      <w:r w:rsidR="00340DC8" w:rsidRPr="005E6D54">
        <w:rPr>
          <w:rFonts w:ascii="Arial" w:eastAsia="Times New Roman" w:hAnsi="Arial" w:cs="Arial"/>
          <w:bCs/>
          <w:sz w:val="20"/>
          <w:szCs w:val="20"/>
        </w:rPr>
        <w:t>резултат на проведената процедура</w:t>
      </w:r>
      <w:r w:rsidR="00610157" w:rsidRPr="005E6D5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340DC8" w:rsidRPr="005E6D54">
        <w:rPr>
          <w:rFonts w:ascii="Arial" w:eastAsia="Times New Roman" w:hAnsi="Arial" w:cs="Arial"/>
          <w:bCs/>
          <w:sz w:val="20"/>
          <w:szCs w:val="20"/>
        </w:rPr>
        <w:t>по избор на изпълнител</w:t>
      </w:r>
      <w:r w:rsidR="00610157" w:rsidRPr="005E6D54">
        <w:rPr>
          <w:rFonts w:ascii="Arial" w:eastAsia="Times New Roman" w:hAnsi="Arial" w:cs="Arial"/>
          <w:bCs/>
          <w:sz w:val="20"/>
          <w:szCs w:val="20"/>
        </w:rPr>
        <w:t xml:space="preserve">, да осигурява </w:t>
      </w:r>
      <w:r w:rsidR="00340DC8" w:rsidRPr="005E6D54">
        <w:rPr>
          <w:rFonts w:ascii="Arial" w:eastAsia="Times New Roman" w:hAnsi="Arial" w:cs="Arial"/>
          <w:bCs/>
          <w:sz w:val="20"/>
          <w:szCs w:val="20"/>
        </w:rPr>
        <w:t xml:space="preserve">обслужване </w:t>
      </w:r>
      <w:r w:rsidR="00D13BC9" w:rsidRPr="005E6D54">
        <w:rPr>
          <w:rFonts w:ascii="Arial" w:eastAsia="Times New Roman" w:hAnsi="Arial" w:cs="Arial"/>
          <w:bCs/>
          <w:sz w:val="20"/>
          <w:szCs w:val="20"/>
          <w:lang w:eastAsia="bg-BG"/>
        </w:rPr>
        <w:t>на ползватели</w:t>
      </w:r>
      <w:r w:rsidR="00D13BC9" w:rsidRPr="005E6D54">
        <w:rPr>
          <w:rFonts w:ascii="Arial" w:eastAsia="Times New Roman" w:hAnsi="Arial" w:cs="Arial"/>
          <w:bCs/>
          <w:sz w:val="20"/>
          <w:szCs w:val="20"/>
        </w:rPr>
        <w:t>те на ваучери</w:t>
      </w:r>
      <w:r w:rsidR="00500C10" w:rsidRPr="005E6D54">
        <w:rPr>
          <w:rFonts w:ascii="Arial" w:eastAsia="Times New Roman" w:hAnsi="Arial" w:cs="Arial"/>
          <w:bCs/>
          <w:sz w:val="20"/>
          <w:szCs w:val="20"/>
        </w:rPr>
        <w:t xml:space="preserve"> -  </w:t>
      </w:r>
      <w:r w:rsidR="00D13BC9" w:rsidRPr="005E6D54">
        <w:rPr>
          <w:rFonts w:ascii="Arial" w:eastAsia="Times New Roman" w:hAnsi="Arial" w:cs="Arial"/>
          <w:bCs/>
          <w:sz w:val="20"/>
          <w:szCs w:val="20"/>
        </w:rPr>
        <w:t xml:space="preserve">служители на възложителя, </w:t>
      </w:r>
      <w:r w:rsidR="00340DC8" w:rsidRPr="005E6D54">
        <w:rPr>
          <w:rFonts w:ascii="Arial" w:eastAsia="Times New Roman" w:hAnsi="Arial" w:cs="Arial"/>
          <w:bCs/>
          <w:sz w:val="20"/>
          <w:szCs w:val="20"/>
        </w:rPr>
        <w:t xml:space="preserve">в </w:t>
      </w:r>
      <w:r w:rsidR="00610157" w:rsidRPr="005E6D54">
        <w:rPr>
          <w:rFonts w:ascii="Arial" w:eastAsia="Times New Roman" w:hAnsi="Arial" w:cs="Arial"/>
          <w:bCs/>
          <w:sz w:val="20"/>
          <w:szCs w:val="20"/>
        </w:rPr>
        <w:t>търговски</w:t>
      </w:r>
      <w:r w:rsidR="00202445" w:rsidRPr="005E6D54">
        <w:rPr>
          <w:rFonts w:ascii="Arial" w:eastAsia="Times New Roman" w:hAnsi="Arial" w:cs="Arial"/>
          <w:bCs/>
          <w:sz w:val="20"/>
          <w:szCs w:val="20"/>
        </w:rPr>
        <w:t xml:space="preserve">те </w:t>
      </w:r>
      <w:r w:rsidR="00610157" w:rsidRPr="005E6D54">
        <w:rPr>
          <w:rFonts w:ascii="Arial" w:eastAsia="Times New Roman" w:hAnsi="Arial" w:cs="Arial"/>
          <w:bCs/>
          <w:sz w:val="20"/>
          <w:szCs w:val="20"/>
        </w:rPr>
        <w:t>обекти</w:t>
      </w:r>
      <w:r w:rsidR="00775187" w:rsidRPr="005E6D54">
        <w:rPr>
          <w:rFonts w:ascii="Arial" w:eastAsia="Times New Roman" w:hAnsi="Arial" w:cs="Arial"/>
          <w:bCs/>
          <w:sz w:val="20"/>
          <w:szCs w:val="20"/>
        </w:rPr>
        <w:t xml:space="preserve"> от</w:t>
      </w:r>
      <w:r w:rsidR="00202445" w:rsidRPr="005E6D54">
        <w:rPr>
          <w:rFonts w:ascii="Arial" w:eastAsia="Times New Roman" w:hAnsi="Arial" w:cs="Arial"/>
          <w:bCs/>
          <w:sz w:val="20"/>
          <w:szCs w:val="20"/>
        </w:rPr>
        <w:t xml:space="preserve"> списъка</w:t>
      </w:r>
      <w:r w:rsidR="00D13BC9" w:rsidRPr="005E6D54">
        <w:rPr>
          <w:rFonts w:ascii="Arial" w:eastAsia="Times New Roman" w:hAnsi="Arial" w:cs="Arial"/>
          <w:bCs/>
          <w:sz w:val="20"/>
          <w:szCs w:val="20"/>
        </w:rPr>
        <w:t xml:space="preserve">, </w:t>
      </w:r>
      <w:r w:rsidR="00500C10" w:rsidRPr="005E6D54">
        <w:rPr>
          <w:rFonts w:ascii="Arial" w:eastAsia="Times New Roman" w:hAnsi="Arial" w:cs="Arial"/>
          <w:bCs/>
          <w:sz w:val="20"/>
          <w:szCs w:val="20"/>
        </w:rPr>
        <w:t>като</w:t>
      </w:r>
      <w:r w:rsidR="00202445" w:rsidRPr="005E6D54">
        <w:rPr>
          <w:rFonts w:ascii="Arial" w:eastAsia="Times New Roman" w:hAnsi="Arial" w:cs="Arial"/>
          <w:bCs/>
          <w:sz w:val="20"/>
          <w:szCs w:val="20"/>
        </w:rPr>
        <w:t xml:space="preserve"> приемат </w:t>
      </w:r>
      <w:r w:rsidR="00202445" w:rsidRPr="005E6D54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издадените от оператора ваучери </w:t>
      </w:r>
      <w:r w:rsidR="00AC7833" w:rsidRPr="005E6D54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на </w:t>
      </w:r>
      <w:r w:rsidR="00202445" w:rsidRPr="005E6D54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електронен носител и </w:t>
      </w:r>
      <w:r w:rsidR="00610157" w:rsidRPr="005E6D54">
        <w:rPr>
          <w:rFonts w:ascii="Arial" w:eastAsia="Times New Roman" w:hAnsi="Arial" w:cs="Arial"/>
          <w:bCs/>
          <w:sz w:val="20"/>
          <w:szCs w:val="20"/>
        </w:rPr>
        <w:t xml:space="preserve">срещу </w:t>
      </w:r>
      <w:r w:rsidR="00202445" w:rsidRPr="005E6D54">
        <w:rPr>
          <w:rFonts w:ascii="Arial" w:eastAsia="Times New Roman" w:hAnsi="Arial" w:cs="Arial"/>
          <w:bCs/>
          <w:sz w:val="20"/>
          <w:szCs w:val="20"/>
        </w:rPr>
        <w:t xml:space="preserve">тяхната </w:t>
      </w:r>
      <w:r w:rsidR="00610157" w:rsidRPr="005E6D54">
        <w:rPr>
          <w:rFonts w:ascii="Arial" w:eastAsia="Times New Roman" w:hAnsi="Arial" w:cs="Arial"/>
          <w:bCs/>
          <w:sz w:val="20"/>
          <w:szCs w:val="20"/>
        </w:rPr>
        <w:t xml:space="preserve">номинална стойност </w:t>
      </w:r>
      <w:r w:rsidR="00AC7833" w:rsidRPr="005E6D54">
        <w:rPr>
          <w:rFonts w:ascii="Arial" w:eastAsia="Times New Roman" w:hAnsi="Arial" w:cs="Arial"/>
          <w:bCs/>
          <w:sz w:val="20"/>
          <w:szCs w:val="20"/>
        </w:rPr>
        <w:t>им предоставят</w:t>
      </w:r>
      <w:r w:rsidR="00202445" w:rsidRPr="005E6D5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E3E76" w:rsidRPr="005E6D54">
        <w:rPr>
          <w:rFonts w:ascii="Arial" w:eastAsia="Times New Roman" w:hAnsi="Arial" w:cs="Arial"/>
          <w:bCs/>
          <w:sz w:val="20"/>
          <w:szCs w:val="20"/>
        </w:rPr>
        <w:t xml:space="preserve">храна и </w:t>
      </w:r>
      <w:r w:rsidR="00610157" w:rsidRPr="005E6D54">
        <w:rPr>
          <w:rFonts w:ascii="Arial" w:eastAsia="Times New Roman" w:hAnsi="Arial" w:cs="Arial"/>
          <w:bCs/>
          <w:sz w:val="20"/>
          <w:szCs w:val="20"/>
        </w:rPr>
        <w:t>хранителни продукти</w:t>
      </w:r>
      <w:r w:rsidR="00B6250C">
        <w:rPr>
          <w:rFonts w:ascii="Arial" w:eastAsia="Times New Roman" w:hAnsi="Arial" w:cs="Arial"/>
          <w:bCs/>
          <w:sz w:val="20"/>
          <w:szCs w:val="20"/>
        </w:rPr>
        <w:t>.</w:t>
      </w:r>
    </w:p>
    <w:p w14:paraId="1ABF6B1B" w14:textId="1C9B616D" w:rsidR="00610157" w:rsidRPr="00D8744A" w:rsidRDefault="00185877" w:rsidP="00610157">
      <w:pPr>
        <w:spacing w:after="4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D8744A">
        <w:rPr>
          <w:rFonts w:ascii="Arial" w:eastAsia="Times New Roman" w:hAnsi="Arial" w:cs="Arial"/>
          <w:bCs/>
          <w:sz w:val="20"/>
          <w:szCs w:val="20"/>
        </w:rPr>
        <w:t>1</w:t>
      </w:r>
      <w:r w:rsidR="008A20B7">
        <w:rPr>
          <w:rFonts w:ascii="Arial" w:eastAsia="Times New Roman" w:hAnsi="Arial" w:cs="Arial"/>
          <w:bCs/>
          <w:sz w:val="20"/>
          <w:szCs w:val="20"/>
        </w:rPr>
        <w:t>2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>. В случай на прекратяване на догов</w:t>
      </w:r>
      <w:r w:rsidR="007E0DAA" w:rsidRPr="00D8744A">
        <w:rPr>
          <w:rFonts w:ascii="Arial" w:eastAsia="Times New Roman" w:hAnsi="Arial" w:cs="Arial"/>
          <w:bCs/>
          <w:sz w:val="20"/>
          <w:szCs w:val="20"/>
        </w:rPr>
        <w:t>о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 xml:space="preserve">р за обслужване с търговски обект или при сключване на договор за обслужване с нов обект, в срок до 10 работни дни, считано от датата на прекратяване или датата на влизане в сила на новия договор, избраният за изпълнител оператор се задължава да информира писмено възложителя. </w:t>
      </w:r>
    </w:p>
    <w:p w14:paraId="4E01F481" w14:textId="50740E3A" w:rsidR="004D0A5F" w:rsidRPr="00D8744A" w:rsidRDefault="00185877" w:rsidP="009242C9">
      <w:pPr>
        <w:tabs>
          <w:tab w:val="left" w:pos="426"/>
        </w:tabs>
        <w:spacing w:after="4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D8744A">
        <w:rPr>
          <w:rFonts w:ascii="Arial" w:eastAsia="Times New Roman" w:hAnsi="Arial" w:cs="Arial"/>
          <w:bCs/>
          <w:sz w:val="20"/>
          <w:szCs w:val="20"/>
        </w:rPr>
        <w:t>1</w:t>
      </w:r>
      <w:r w:rsidR="008A20B7">
        <w:rPr>
          <w:rFonts w:ascii="Arial" w:eastAsia="Times New Roman" w:hAnsi="Arial" w:cs="Arial"/>
          <w:bCs/>
          <w:sz w:val="20"/>
          <w:szCs w:val="20"/>
        </w:rPr>
        <w:t>3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>. Операторът се задължава да предостави на всеки ползвател (служител</w:t>
      </w:r>
      <w:r w:rsidR="007E0DAA" w:rsidRPr="00D8744A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>на възложителя) информация за търговските обекти,</w:t>
      </w:r>
      <w:r w:rsidR="00610157" w:rsidRPr="00D8744A">
        <w:rPr>
          <w:rFonts w:ascii="Arial" w:eastAsia="Times New Roman" w:hAnsi="Arial" w:cs="Arial"/>
          <w:sz w:val="20"/>
          <w:szCs w:val="20"/>
          <w:lang w:eastAsia="bg-BG"/>
        </w:rPr>
        <w:t xml:space="preserve"> 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>които приемат ваучери</w:t>
      </w:r>
      <w:r w:rsidR="00B47F37" w:rsidRPr="00D8744A">
        <w:rPr>
          <w:rFonts w:ascii="Arial" w:eastAsia="Times New Roman" w:hAnsi="Arial" w:cs="Arial"/>
          <w:bCs/>
          <w:sz w:val="20"/>
          <w:szCs w:val="20"/>
        </w:rPr>
        <w:t>те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 xml:space="preserve"> за храна</w:t>
      </w:r>
      <w:r w:rsidR="00B47F37" w:rsidRPr="00D8744A">
        <w:rPr>
          <w:rFonts w:ascii="Arial" w:eastAsia="Times New Roman" w:hAnsi="Arial" w:cs="Arial"/>
          <w:bCs/>
          <w:sz w:val="20"/>
          <w:szCs w:val="20"/>
        </w:rPr>
        <w:t xml:space="preserve"> на електронен носител</w:t>
      </w:r>
      <w:r w:rsidR="00610157" w:rsidRPr="00D8744A">
        <w:rPr>
          <w:rFonts w:ascii="Arial" w:eastAsia="Times New Roman" w:hAnsi="Arial" w:cs="Arial"/>
          <w:bCs/>
          <w:sz w:val="20"/>
          <w:szCs w:val="20"/>
        </w:rPr>
        <w:t>, включително и указания за ползване на ваучерите (във вид на индивидуална брошура или листовка).</w:t>
      </w:r>
    </w:p>
    <w:p w14:paraId="3CFE22E2" w14:textId="4348E32B" w:rsidR="005E3986" w:rsidRPr="00074FA4" w:rsidRDefault="00185877" w:rsidP="00053B77">
      <w:pPr>
        <w:spacing w:after="4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D8744A">
        <w:rPr>
          <w:rFonts w:ascii="Arial" w:eastAsia="Times New Roman" w:hAnsi="Arial" w:cs="Arial"/>
          <w:bCs/>
          <w:sz w:val="20"/>
          <w:szCs w:val="20"/>
        </w:rPr>
        <w:t>1</w:t>
      </w:r>
      <w:r w:rsidR="008A20B7">
        <w:rPr>
          <w:rFonts w:ascii="Arial" w:eastAsia="Times New Roman" w:hAnsi="Arial" w:cs="Arial"/>
          <w:bCs/>
          <w:sz w:val="20"/>
          <w:szCs w:val="20"/>
        </w:rPr>
        <w:t>4</w:t>
      </w:r>
      <w:r w:rsidR="001B7329" w:rsidRPr="00D8744A">
        <w:rPr>
          <w:rFonts w:ascii="Arial" w:eastAsia="Times New Roman" w:hAnsi="Arial" w:cs="Arial"/>
          <w:bCs/>
          <w:sz w:val="20"/>
          <w:szCs w:val="20"/>
        </w:rPr>
        <w:t>.</w:t>
      </w:r>
      <w:r w:rsidR="001B7329" w:rsidRPr="00D8744A">
        <w:rPr>
          <w:rFonts w:ascii="Arial" w:eastAsia="Times New Roman" w:hAnsi="Arial" w:cs="Arial"/>
          <w:sz w:val="20"/>
          <w:szCs w:val="20"/>
        </w:rPr>
        <w:t xml:space="preserve"> </w:t>
      </w:r>
      <w:r w:rsidR="00053B77" w:rsidRPr="00D8744A">
        <w:rPr>
          <w:rFonts w:ascii="Arial" w:eastAsia="Times New Roman" w:hAnsi="Arial" w:cs="Arial"/>
          <w:sz w:val="20"/>
          <w:szCs w:val="20"/>
        </w:rPr>
        <w:t>Възложителят си запазва правото да прилага всички изменения в нормативната уредба, отнасящи се до социалните разходи</w:t>
      </w:r>
      <w:r w:rsidR="006B093F" w:rsidRPr="00D8744A">
        <w:rPr>
          <w:rFonts w:ascii="Arial" w:eastAsia="Times New Roman" w:hAnsi="Arial" w:cs="Arial"/>
          <w:sz w:val="20"/>
          <w:szCs w:val="20"/>
        </w:rPr>
        <w:t>, формата</w:t>
      </w:r>
      <w:r w:rsidRPr="00D8744A">
        <w:rPr>
          <w:rFonts w:ascii="Arial" w:eastAsia="Times New Roman" w:hAnsi="Arial" w:cs="Arial"/>
          <w:sz w:val="20"/>
          <w:szCs w:val="20"/>
        </w:rPr>
        <w:t xml:space="preserve"> и</w:t>
      </w:r>
      <w:r w:rsidR="006B093F" w:rsidRPr="00D8744A">
        <w:rPr>
          <w:rFonts w:ascii="Arial" w:eastAsia="Times New Roman" w:hAnsi="Arial" w:cs="Arial"/>
          <w:sz w:val="20"/>
          <w:szCs w:val="20"/>
        </w:rPr>
        <w:t xml:space="preserve"> реда за издаване на ваучерите</w:t>
      </w:r>
      <w:r w:rsidR="00053B77" w:rsidRPr="00D8744A">
        <w:rPr>
          <w:rFonts w:ascii="Arial" w:eastAsia="Times New Roman" w:hAnsi="Arial" w:cs="Arial"/>
          <w:sz w:val="20"/>
          <w:szCs w:val="20"/>
        </w:rPr>
        <w:t xml:space="preserve"> по Наредба № 7 от 9 Юли 2003 г., </w:t>
      </w:r>
      <w:r w:rsidR="006B093F" w:rsidRPr="00D8744A">
        <w:rPr>
          <w:rFonts w:ascii="Arial" w:hAnsi="Arial" w:cs="Arial"/>
          <w:sz w:val="20"/>
          <w:szCs w:val="20"/>
        </w:rPr>
        <w:t>или каквато и да е друга информация, относима към изпълнението на услугите по договора</w:t>
      </w:r>
      <w:r w:rsidR="00053B77" w:rsidRPr="00D8744A">
        <w:rPr>
          <w:rFonts w:ascii="Arial" w:eastAsia="Times New Roman" w:hAnsi="Arial" w:cs="Arial"/>
          <w:sz w:val="20"/>
          <w:szCs w:val="20"/>
        </w:rPr>
        <w:t>. В случай на необходимост страните ще сключат допълнително споразумение към договора</w:t>
      </w:r>
      <w:r w:rsidR="005E6D54">
        <w:rPr>
          <w:rFonts w:ascii="Arial" w:eastAsia="Times New Roman" w:hAnsi="Arial" w:cs="Arial"/>
          <w:sz w:val="20"/>
          <w:szCs w:val="20"/>
        </w:rPr>
        <w:t>.</w:t>
      </w:r>
      <w:r w:rsidR="00053B77" w:rsidRPr="00074FA4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6A4873F" w14:textId="40E53CDA" w:rsidR="006133AA" w:rsidRPr="00074FA4" w:rsidRDefault="006133AA" w:rsidP="006133AA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355C3D2E" w14:textId="2EA3DA37" w:rsidR="006133AA" w:rsidRPr="00074FA4" w:rsidRDefault="006133AA" w:rsidP="006133AA">
      <w:pPr>
        <w:rPr>
          <w:rFonts w:ascii="Arial" w:eastAsia="Times New Roman" w:hAnsi="Arial" w:cs="Arial"/>
          <w:sz w:val="20"/>
          <w:szCs w:val="20"/>
        </w:rPr>
      </w:pPr>
    </w:p>
    <w:p w14:paraId="5EF734EA" w14:textId="4CB5D30B" w:rsidR="006133AA" w:rsidRPr="00074FA4" w:rsidRDefault="006133AA" w:rsidP="006133AA">
      <w:pPr>
        <w:tabs>
          <w:tab w:val="left" w:pos="1928"/>
        </w:tabs>
        <w:rPr>
          <w:rFonts w:ascii="Arial" w:eastAsia="Times New Roman" w:hAnsi="Arial" w:cs="Arial"/>
          <w:sz w:val="20"/>
          <w:szCs w:val="20"/>
          <w:lang w:eastAsia="cs-CZ"/>
        </w:rPr>
      </w:pPr>
      <w:r w:rsidRPr="00074FA4">
        <w:rPr>
          <w:rFonts w:ascii="Arial" w:eastAsia="Times New Roman" w:hAnsi="Arial" w:cs="Arial"/>
          <w:sz w:val="20"/>
          <w:szCs w:val="20"/>
          <w:lang w:eastAsia="cs-CZ"/>
        </w:rPr>
        <w:tab/>
      </w:r>
    </w:p>
    <w:sectPr w:rsidR="006133AA" w:rsidRPr="00074FA4" w:rsidSect="007329A0">
      <w:headerReference w:type="default" r:id="rId9"/>
      <w:pgSz w:w="11906" w:h="16838"/>
      <w:pgMar w:top="1417" w:right="1417" w:bottom="1843" w:left="1417" w:header="708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E2548" w14:textId="77777777" w:rsidR="0091042A" w:rsidRDefault="0091042A" w:rsidP="008C70AF">
      <w:pPr>
        <w:spacing w:after="0" w:line="240" w:lineRule="auto"/>
      </w:pPr>
      <w:r>
        <w:separator/>
      </w:r>
    </w:p>
  </w:endnote>
  <w:endnote w:type="continuationSeparator" w:id="0">
    <w:p w14:paraId="07D63459" w14:textId="77777777" w:rsidR="0091042A" w:rsidRDefault="0091042A" w:rsidP="008C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FDD98" w14:textId="77777777" w:rsidR="0091042A" w:rsidRDefault="0091042A" w:rsidP="008C70AF">
      <w:pPr>
        <w:spacing w:after="0" w:line="240" w:lineRule="auto"/>
      </w:pPr>
      <w:r>
        <w:separator/>
      </w:r>
    </w:p>
  </w:footnote>
  <w:footnote w:type="continuationSeparator" w:id="0">
    <w:p w14:paraId="16A4C57E" w14:textId="77777777" w:rsidR="0091042A" w:rsidRDefault="0091042A" w:rsidP="008C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6B24C" w14:textId="3BFEA77B" w:rsidR="007C46CB" w:rsidRDefault="007C46C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36BF40C" wp14:editId="636C909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a5df43388b052b0b0366b50b" descr="{&quot;HashCode&quot;:159055617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96ECAD" w14:textId="4FEBC28E" w:rsidR="007C46CB" w:rsidRPr="000006F5" w:rsidRDefault="007C46CB" w:rsidP="000006F5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6BF40C" id="_x0000_t202" coordsize="21600,21600" o:spt="202" path="m,l,21600r21600,l21600,xe">
              <v:stroke joinstyle="miter"/>
              <v:path gradientshapeok="t" o:connecttype="rect"/>
            </v:shapetype>
            <v:shape id="MSIPCMa5df43388b052b0b0366b50b" o:spid="_x0000_s1026" type="#_x0000_t202" alt="{&quot;HashCode&quot;:1590556173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6I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" o:allowincell="f" filled="f" stroked="f" strokeweight=".5pt">
              <v:textbox inset=",0,,0">
                <w:txbxContent>
                  <w:p w14:paraId="7C96ECAD" w14:textId="4FEBC28E" w:rsidR="007C46CB" w:rsidRPr="000006F5" w:rsidRDefault="007C46CB" w:rsidP="000006F5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79CD"/>
    <w:multiLevelType w:val="hybridMultilevel"/>
    <w:tmpl w:val="F00CC4C4"/>
    <w:lvl w:ilvl="0" w:tplc="4704B32C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EABB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8C186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C2919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45E1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EA74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3681A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043E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2C690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7A5A64"/>
    <w:multiLevelType w:val="hybridMultilevel"/>
    <w:tmpl w:val="C93806A2"/>
    <w:lvl w:ilvl="0" w:tplc="EDFC6B8A">
      <w:start w:val="1"/>
      <w:numFmt w:val="decimal"/>
      <w:lvlText w:val="10.4.%1"/>
      <w:lvlJc w:val="left"/>
      <w:pPr>
        <w:ind w:left="72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44ED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C052A8"/>
    <w:multiLevelType w:val="multilevel"/>
    <w:tmpl w:val="E7542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4" w15:restartNumberingAfterBreak="0">
    <w:nsid w:val="0A906817"/>
    <w:multiLevelType w:val="hybridMultilevel"/>
    <w:tmpl w:val="F280D77C"/>
    <w:lvl w:ilvl="0" w:tplc="5D18EFE4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18AA3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EE7C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B4A4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A0898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0C820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C6A8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2C2EC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D2E9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1D7C07"/>
    <w:multiLevelType w:val="hybridMultilevel"/>
    <w:tmpl w:val="79366FC4"/>
    <w:lvl w:ilvl="0" w:tplc="530A0C84">
      <w:start w:val="1"/>
      <w:numFmt w:val="decimal"/>
      <w:lvlText w:val="7.%1."/>
      <w:lvlJc w:val="left"/>
      <w:pPr>
        <w:ind w:left="72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C722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CE47D9"/>
    <w:multiLevelType w:val="multilevel"/>
    <w:tmpl w:val="EA848A2E"/>
    <w:lvl w:ilvl="0">
      <w:start w:val="10"/>
      <w:numFmt w:val="decimal"/>
      <w:lvlText w:val="%1."/>
      <w:lvlJc w:val="left"/>
      <w:pPr>
        <w:ind w:left="730" w:hanging="73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193" w:hanging="7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6" w:hanging="73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19" w:hanging="7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8" w15:restartNumberingAfterBreak="0">
    <w:nsid w:val="164A428E"/>
    <w:multiLevelType w:val="hybridMultilevel"/>
    <w:tmpl w:val="DBF4E05E"/>
    <w:lvl w:ilvl="0" w:tplc="38F6AF80">
      <w:start w:val="1"/>
      <w:numFmt w:val="decimal"/>
      <w:lvlText w:val="8.%1."/>
      <w:lvlJc w:val="left"/>
      <w:pPr>
        <w:ind w:left="928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66F45"/>
    <w:multiLevelType w:val="multilevel"/>
    <w:tmpl w:val="A17A3C8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03B91"/>
    <w:multiLevelType w:val="hybridMultilevel"/>
    <w:tmpl w:val="F9666526"/>
    <w:lvl w:ilvl="0" w:tplc="0402000F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AFC7FA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76214"/>
    <w:multiLevelType w:val="hybridMultilevel"/>
    <w:tmpl w:val="B08094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4112"/>
    <w:multiLevelType w:val="hybridMultilevel"/>
    <w:tmpl w:val="224E6C10"/>
    <w:lvl w:ilvl="0" w:tplc="0409000B">
      <w:start w:val="1"/>
      <w:numFmt w:val="bullet"/>
      <w:lvlText w:val=""/>
      <w:lvlJc w:val="left"/>
      <w:pPr>
        <w:ind w:left="7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3" w15:restartNumberingAfterBreak="0">
    <w:nsid w:val="284C1730"/>
    <w:multiLevelType w:val="multilevel"/>
    <w:tmpl w:val="649C4C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ACC125A"/>
    <w:multiLevelType w:val="hybridMultilevel"/>
    <w:tmpl w:val="ABA8F8D2"/>
    <w:lvl w:ilvl="0" w:tplc="398075D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118F8"/>
    <w:multiLevelType w:val="multilevel"/>
    <w:tmpl w:val="F07A37FC"/>
    <w:lvl w:ilvl="0">
      <w:start w:val="10"/>
      <w:numFmt w:val="decimal"/>
      <w:lvlText w:val="%1."/>
      <w:lvlJc w:val="left"/>
      <w:pPr>
        <w:ind w:left="730" w:hanging="73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39" w:hanging="7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3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857" w:hanging="7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6E3B13"/>
    <w:multiLevelType w:val="hybridMultilevel"/>
    <w:tmpl w:val="32A09C22"/>
    <w:lvl w:ilvl="0" w:tplc="5E84799E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5E54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AF5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4787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93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5897B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4E218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B26B9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34F8E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0E15EE"/>
    <w:multiLevelType w:val="hybridMultilevel"/>
    <w:tmpl w:val="1EBA46B6"/>
    <w:lvl w:ilvl="0" w:tplc="3740EA7A">
      <w:start w:val="1"/>
      <w:numFmt w:val="decimal"/>
      <w:lvlText w:val="9.%1."/>
      <w:lvlJc w:val="left"/>
      <w:pPr>
        <w:ind w:left="705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81B05"/>
    <w:multiLevelType w:val="hybridMultilevel"/>
    <w:tmpl w:val="EB34F2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97A34"/>
    <w:multiLevelType w:val="hybridMultilevel"/>
    <w:tmpl w:val="C7DA9E5E"/>
    <w:lvl w:ilvl="0" w:tplc="4B764A0C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20" w15:restartNumberingAfterBreak="0">
    <w:nsid w:val="343C24F0"/>
    <w:multiLevelType w:val="hybridMultilevel"/>
    <w:tmpl w:val="FA32F1FE"/>
    <w:lvl w:ilvl="0" w:tplc="62AE0ACC">
      <w:start w:val="1"/>
      <w:numFmt w:val="decimal"/>
      <w:lvlText w:val="10.21.%1"/>
      <w:lvlJc w:val="left"/>
      <w:pPr>
        <w:ind w:left="177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77CD8"/>
    <w:multiLevelType w:val="hybridMultilevel"/>
    <w:tmpl w:val="76BECF08"/>
    <w:lvl w:ilvl="0" w:tplc="0A00095A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624FC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008B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82AB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0C238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B251F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905D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86F19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80A4F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BA480E"/>
    <w:multiLevelType w:val="hybridMultilevel"/>
    <w:tmpl w:val="160639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3A4242"/>
    <w:multiLevelType w:val="hybridMultilevel"/>
    <w:tmpl w:val="FC1430B8"/>
    <w:lvl w:ilvl="0" w:tplc="50A683E4">
      <w:start w:val="1"/>
      <w:numFmt w:val="decimal"/>
      <w:lvlText w:val="1.%1."/>
      <w:lvlJc w:val="left"/>
      <w:pPr>
        <w:ind w:left="1637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3A5A4B3D"/>
    <w:multiLevelType w:val="hybridMultilevel"/>
    <w:tmpl w:val="512C931C"/>
    <w:lvl w:ilvl="0" w:tplc="31E452C4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271B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920BE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A0BD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4097F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38078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DA815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A0F1C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BE8E1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B5C6801"/>
    <w:multiLevelType w:val="hybridMultilevel"/>
    <w:tmpl w:val="BD0610C2"/>
    <w:lvl w:ilvl="0" w:tplc="4C9EDD94">
      <w:start w:val="1"/>
      <w:numFmt w:val="decimal"/>
      <w:lvlText w:val="10.16.%1"/>
      <w:lvlJc w:val="left"/>
      <w:pPr>
        <w:ind w:left="72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0426B"/>
    <w:multiLevelType w:val="hybridMultilevel"/>
    <w:tmpl w:val="808884AC"/>
    <w:lvl w:ilvl="0" w:tplc="C11E32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CF6483E"/>
    <w:multiLevelType w:val="multilevel"/>
    <w:tmpl w:val="7C6217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5965DF"/>
    <w:multiLevelType w:val="hybridMultilevel"/>
    <w:tmpl w:val="C8AE725E"/>
    <w:lvl w:ilvl="0" w:tplc="0402000B">
      <w:start w:val="1"/>
      <w:numFmt w:val="bullet"/>
      <w:lvlText w:val=""/>
      <w:lvlJc w:val="left"/>
      <w:pPr>
        <w:ind w:left="1414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29" w15:restartNumberingAfterBreak="0">
    <w:nsid w:val="53E07195"/>
    <w:multiLevelType w:val="hybridMultilevel"/>
    <w:tmpl w:val="F5601E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88F6D68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44611"/>
    <w:multiLevelType w:val="hybridMultilevel"/>
    <w:tmpl w:val="97DE8A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94DE6F7E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A4F5107"/>
    <w:multiLevelType w:val="hybridMultilevel"/>
    <w:tmpl w:val="DA7C47D4"/>
    <w:lvl w:ilvl="0" w:tplc="ED069ACC">
      <w:start w:val="1"/>
      <w:numFmt w:val="decimal"/>
      <w:lvlText w:val="10.20.%1"/>
      <w:lvlJc w:val="left"/>
      <w:pPr>
        <w:ind w:left="1287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35ADA"/>
    <w:multiLevelType w:val="hybridMultilevel"/>
    <w:tmpl w:val="D9703D2A"/>
    <w:lvl w:ilvl="0" w:tplc="E10E94FA">
      <w:start w:val="1"/>
      <w:numFmt w:val="decimal"/>
      <w:lvlText w:val="10.%1."/>
      <w:lvlJc w:val="left"/>
      <w:pPr>
        <w:ind w:left="72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67B71"/>
    <w:multiLevelType w:val="hybridMultilevel"/>
    <w:tmpl w:val="DB6A1D8E"/>
    <w:lvl w:ilvl="0" w:tplc="D2383B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5183C"/>
    <w:multiLevelType w:val="hybridMultilevel"/>
    <w:tmpl w:val="A72000CC"/>
    <w:lvl w:ilvl="0" w:tplc="59E4F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331A0"/>
    <w:multiLevelType w:val="hybridMultilevel"/>
    <w:tmpl w:val="EC703DE4"/>
    <w:lvl w:ilvl="0" w:tplc="0409000B">
      <w:start w:val="1"/>
      <w:numFmt w:val="bullet"/>
      <w:lvlText w:val=""/>
      <w:lvlJc w:val="left"/>
      <w:pPr>
        <w:ind w:left="7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6" w15:restartNumberingAfterBreak="0">
    <w:nsid w:val="658D1A52"/>
    <w:multiLevelType w:val="multilevel"/>
    <w:tmpl w:val="6220C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8CC2E9A"/>
    <w:multiLevelType w:val="hybridMultilevel"/>
    <w:tmpl w:val="A29231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34F1D"/>
    <w:multiLevelType w:val="multilevel"/>
    <w:tmpl w:val="6A72EFB6"/>
    <w:styleLink w:val="StyleBulleted23"/>
    <w:lvl w:ilvl="0">
      <w:start w:val="1"/>
      <w:numFmt w:val="upperRoman"/>
      <w:suff w:val="space"/>
      <w:lvlText w:val="%1"/>
      <w:lvlJc w:val="left"/>
      <w:pPr>
        <w:ind w:left="290" w:hanging="17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96"/>
        </w:tabs>
        <w:ind w:left="696" w:hanging="576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840"/>
        </w:tabs>
        <w:ind w:left="840" w:hanging="720"/>
      </w:pPr>
      <w:rPr>
        <w:rFonts w:hint="default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624"/>
        </w:tabs>
        <w:ind w:left="9624" w:hanging="864"/>
      </w:pPr>
      <w:rPr>
        <w:rFonts w:hint="default"/>
      </w:rPr>
    </w:lvl>
    <w:lvl w:ilvl="4">
      <w:start w:val="1"/>
      <w:numFmt w:val="decimal"/>
      <w:lvlRestart w:val="2"/>
      <w:pStyle w:val="Heading5"/>
      <w:lvlText w:val="%1.%2.%3.%4.%5"/>
      <w:lvlJc w:val="left"/>
      <w:pPr>
        <w:tabs>
          <w:tab w:val="num" w:pos="1128"/>
        </w:tabs>
        <w:ind w:left="11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272"/>
        </w:tabs>
        <w:ind w:left="12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416"/>
        </w:tabs>
        <w:ind w:left="14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04"/>
        </w:tabs>
        <w:ind w:left="1704" w:hanging="1584"/>
      </w:pPr>
      <w:rPr>
        <w:rFonts w:hint="default"/>
      </w:rPr>
    </w:lvl>
  </w:abstractNum>
  <w:abstractNum w:abstractNumId="39" w15:restartNumberingAfterBreak="0">
    <w:nsid w:val="6C4C5B6B"/>
    <w:multiLevelType w:val="hybridMultilevel"/>
    <w:tmpl w:val="5E5698D0"/>
    <w:lvl w:ilvl="0" w:tplc="0896C0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8F6D68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20980"/>
    <w:multiLevelType w:val="hybridMultilevel"/>
    <w:tmpl w:val="CC16E378"/>
    <w:lvl w:ilvl="0" w:tplc="4C70B5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C3532"/>
    <w:multiLevelType w:val="hybridMultilevel"/>
    <w:tmpl w:val="030E906A"/>
    <w:lvl w:ilvl="0" w:tplc="C832AF56">
      <w:start w:val="1"/>
      <w:numFmt w:val="lowerLetter"/>
      <w:lvlText w:val="%1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FE802C">
      <w:start w:val="1"/>
      <w:numFmt w:val="lowerLetter"/>
      <w:lvlText w:val="%2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349CE4">
      <w:start w:val="1"/>
      <w:numFmt w:val="lowerRoman"/>
      <w:lvlText w:val="%3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8480F4">
      <w:start w:val="1"/>
      <w:numFmt w:val="decimal"/>
      <w:lvlText w:val="%4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A80976">
      <w:start w:val="1"/>
      <w:numFmt w:val="lowerLetter"/>
      <w:lvlText w:val="%5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9AEAD2">
      <w:start w:val="1"/>
      <w:numFmt w:val="lowerRoman"/>
      <w:lvlText w:val="%6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3EC0B8">
      <w:start w:val="1"/>
      <w:numFmt w:val="decimal"/>
      <w:lvlText w:val="%7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9C005C">
      <w:start w:val="1"/>
      <w:numFmt w:val="lowerLetter"/>
      <w:lvlText w:val="%8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425B92">
      <w:start w:val="1"/>
      <w:numFmt w:val="lowerRoman"/>
      <w:lvlText w:val="%9"/>
      <w:lvlJc w:val="left"/>
      <w:pPr>
        <w:ind w:left="6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24472E8"/>
    <w:multiLevelType w:val="hybridMultilevel"/>
    <w:tmpl w:val="DE3AF28A"/>
    <w:lvl w:ilvl="0" w:tplc="DEEA7B2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80BEC"/>
    <w:multiLevelType w:val="hybridMultilevel"/>
    <w:tmpl w:val="8CAAE430"/>
    <w:lvl w:ilvl="0" w:tplc="9AF40E28">
      <w:start w:val="1"/>
      <w:numFmt w:val="decimal"/>
      <w:lvlText w:val="2.%1."/>
      <w:lvlJc w:val="left"/>
      <w:pPr>
        <w:ind w:left="2061" w:hanging="360"/>
      </w:pPr>
      <w:rPr>
        <w:rFonts w:ascii="Arial" w:hAnsi="Arial" w:cs="Arial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225E5"/>
    <w:multiLevelType w:val="hybridMultilevel"/>
    <w:tmpl w:val="B08094E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2E3912"/>
    <w:multiLevelType w:val="hybridMultilevel"/>
    <w:tmpl w:val="55BEC6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6F3D26"/>
    <w:multiLevelType w:val="hybridMultilevel"/>
    <w:tmpl w:val="F760A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BB3745"/>
    <w:multiLevelType w:val="hybridMultilevel"/>
    <w:tmpl w:val="121613A0"/>
    <w:lvl w:ilvl="0" w:tplc="2410F9E8">
      <w:start w:val="1"/>
      <w:numFmt w:val="decimal"/>
      <w:lvlText w:val="10.4.%1"/>
      <w:lvlJc w:val="left"/>
      <w:pPr>
        <w:ind w:left="72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270138">
    <w:abstractNumId w:val="34"/>
  </w:num>
  <w:num w:numId="2" w16cid:durableId="647511986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050217">
    <w:abstractNumId w:val="28"/>
  </w:num>
  <w:num w:numId="4" w16cid:durableId="2080251674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1108821">
    <w:abstractNumId w:val="12"/>
  </w:num>
  <w:num w:numId="6" w16cid:durableId="922223661">
    <w:abstractNumId w:val="35"/>
  </w:num>
  <w:num w:numId="7" w16cid:durableId="84286027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12592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19945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279862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0680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87835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085893">
    <w:abstractNumId w:val="42"/>
  </w:num>
  <w:num w:numId="14" w16cid:durableId="1186165602">
    <w:abstractNumId w:val="33"/>
  </w:num>
  <w:num w:numId="15" w16cid:durableId="249119428">
    <w:abstractNumId w:val="38"/>
  </w:num>
  <w:num w:numId="16" w16cid:durableId="1626887800">
    <w:abstractNumId w:val="22"/>
  </w:num>
  <w:num w:numId="17" w16cid:durableId="1687946881">
    <w:abstractNumId w:val="10"/>
  </w:num>
  <w:num w:numId="18" w16cid:durableId="657467269">
    <w:abstractNumId w:val="26"/>
  </w:num>
  <w:num w:numId="19" w16cid:durableId="308822532">
    <w:abstractNumId w:val="46"/>
  </w:num>
  <w:num w:numId="20" w16cid:durableId="47727059">
    <w:abstractNumId w:val="45"/>
  </w:num>
  <w:num w:numId="21" w16cid:durableId="419762388">
    <w:abstractNumId w:val="30"/>
  </w:num>
  <w:num w:numId="22" w16cid:durableId="1989897522">
    <w:abstractNumId w:val="13"/>
  </w:num>
  <w:num w:numId="23" w16cid:durableId="2103259044">
    <w:abstractNumId w:val="36"/>
  </w:num>
  <w:num w:numId="24" w16cid:durableId="1937399345">
    <w:abstractNumId w:val="18"/>
  </w:num>
  <w:num w:numId="25" w16cid:durableId="460998803">
    <w:abstractNumId w:val="23"/>
  </w:num>
  <w:num w:numId="26" w16cid:durableId="1039746950">
    <w:abstractNumId w:val="43"/>
  </w:num>
  <w:num w:numId="27" w16cid:durableId="1248466345">
    <w:abstractNumId w:val="3"/>
  </w:num>
  <w:num w:numId="28" w16cid:durableId="302586230">
    <w:abstractNumId w:val="37"/>
  </w:num>
  <w:num w:numId="29" w16cid:durableId="392510894">
    <w:abstractNumId w:val="40"/>
  </w:num>
  <w:num w:numId="30" w16cid:durableId="2004508614">
    <w:abstractNumId w:val="41"/>
  </w:num>
  <w:num w:numId="31" w16cid:durableId="932587655">
    <w:abstractNumId w:val="0"/>
  </w:num>
  <w:num w:numId="32" w16cid:durableId="723068420">
    <w:abstractNumId w:val="24"/>
  </w:num>
  <w:num w:numId="33" w16cid:durableId="519008844">
    <w:abstractNumId w:val="21"/>
  </w:num>
  <w:num w:numId="34" w16cid:durableId="248004142">
    <w:abstractNumId w:val="4"/>
  </w:num>
  <w:num w:numId="35" w16cid:durableId="1857310072">
    <w:abstractNumId w:val="16"/>
  </w:num>
  <w:num w:numId="36" w16cid:durableId="1054963735">
    <w:abstractNumId w:val="19"/>
  </w:num>
  <w:num w:numId="37" w16cid:durableId="1324642">
    <w:abstractNumId w:val="32"/>
  </w:num>
  <w:num w:numId="38" w16cid:durableId="1771656162">
    <w:abstractNumId w:val="17"/>
  </w:num>
  <w:num w:numId="39" w16cid:durableId="1068725169">
    <w:abstractNumId w:val="8"/>
  </w:num>
  <w:num w:numId="40" w16cid:durableId="536163615">
    <w:abstractNumId w:val="5"/>
  </w:num>
  <w:num w:numId="41" w16cid:durableId="989751540">
    <w:abstractNumId w:val="47"/>
  </w:num>
  <w:num w:numId="42" w16cid:durableId="1429503132">
    <w:abstractNumId w:val="25"/>
  </w:num>
  <w:num w:numId="43" w16cid:durableId="1617759053">
    <w:abstractNumId w:val="31"/>
  </w:num>
  <w:num w:numId="44" w16cid:durableId="1242325839">
    <w:abstractNumId w:val="20"/>
  </w:num>
  <w:num w:numId="45" w16cid:durableId="1304114121">
    <w:abstractNumId w:val="1"/>
  </w:num>
  <w:num w:numId="46" w16cid:durableId="2063090128">
    <w:abstractNumId w:val="7"/>
  </w:num>
  <w:num w:numId="47" w16cid:durableId="462847892">
    <w:abstractNumId w:val="15"/>
  </w:num>
  <w:num w:numId="48" w16cid:durableId="18016825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AC1"/>
    <w:rsid w:val="000006F5"/>
    <w:rsid w:val="00000C65"/>
    <w:rsid w:val="00000CFA"/>
    <w:rsid w:val="000017FF"/>
    <w:rsid w:val="000023A1"/>
    <w:rsid w:val="00002A38"/>
    <w:rsid w:val="0001124C"/>
    <w:rsid w:val="000117C1"/>
    <w:rsid w:val="00015278"/>
    <w:rsid w:val="00023A34"/>
    <w:rsid w:val="00023F16"/>
    <w:rsid w:val="000242DB"/>
    <w:rsid w:val="00024B8D"/>
    <w:rsid w:val="000252DB"/>
    <w:rsid w:val="000264E8"/>
    <w:rsid w:val="00026B27"/>
    <w:rsid w:val="00027548"/>
    <w:rsid w:val="00034041"/>
    <w:rsid w:val="00042DAC"/>
    <w:rsid w:val="000446E8"/>
    <w:rsid w:val="00051C1D"/>
    <w:rsid w:val="00051CDE"/>
    <w:rsid w:val="000536AF"/>
    <w:rsid w:val="00053B77"/>
    <w:rsid w:val="00053DA8"/>
    <w:rsid w:val="00054183"/>
    <w:rsid w:val="00056B80"/>
    <w:rsid w:val="000574D3"/>
    <w:rsid w:val="00060BCA"/>
    <w:rsid w:val="0007293D"/>
    <w:rsid w:val="00072A84"/>
    <w:rsid w:val="00074FA4"/>
    <w:rsid w:val="00075E94"/>
    <w:rsid w:val="00080416"/>
    <w:rsid w:val="00080DB6"/>
    <w:rsid w:val="000829C2"/>
    <w:rsid w:val="000849B3"/>
    <w:rsid w:val="00085E69"/>
    <w:rsid w:val="000874AB"/>
    <w:rsid w:val="00087579"/>
    <w:rsid w:val="00087D37"/>
    <w:rsid w:val="00090210"/>
    <w:rsid w:val="000907EB"/>
    <w:rsid w:val="000913E4"/>
    <w:rsid w:val="00093813"/>
    <w:rsid w:val="00093C6C"/>
    <w:rsid w:val="0009595B"/>
    <w:rsid w:val="0009796A"/>
    <w:rsid w:val="00097CA4"/>
    <w:rsid w:val="000A1069"/>
    <w:rsid w:val="000A24EE"/>
    <w:rsid w:val="000A4070"/>
    <w:rsid w:val="000A4848"/>
    <w:rsid w:val="000A680A"/>
    <w:rsid w:val="000B5F79"/>
    <w:rsid w:val="000C078B"/>
    <w:rsid w:val="000C1D42"/>
    <w:rsid w:val="000C2827"/>
    <w:rsid w:val="000C2BCE"/>
    <w:rsid w:val="000C5452"/>
    <w:rsid w:val="000D27CF"/>
    <w:rsid w:val="000D5CC1"/>
    <w:rsid w:val="000D6015"/>
    <w:rsid w:val="000D60F2"/>
    <w:rsid w:val="000D6FD3"/>
    <w:rsid w:val="000E2B9B"/>
    <w:rsid w:val="000E52CE"/>
    <w:rsid w:val="000E547A"/>
    <w:rsid w:val="000F0BA1"/>
    <w:rsid w:val="000F0C85"/>
    <w:rsid w:val="000F38C6"/>
    <w:rsid w:val="000F6A6D"/>
    <w:rsid w:val="00102572"/>
    <w:rsid w:val="00102C3D"/>
    <w:rsid w:val="00102C57"/>
    <w:rsid w:val="00106204"/>
    <w:rsid w:val="001069A6"/>
    <w:rsid w:val="001071D6"/>
    <w:rsid w:val="00110D99"/>
    <w:rsid w:val="001119A1"/>
    <w:rsid w:val="00111BE8"/>
    <w:rsid w:val="001137CE"/>
    <w:rsid w:val="00114493"/>
    <w:rsid w:val="00115447"/>
    <w:rsid w:val="00115F10"/>
    <w:rsid w:val="001179EC"/>
    <w:rsid w:val="0012175E"/>
    <w:rsid w:val="001239C0"/>
    <w:rsid w:val="0012701C"/>
    <w:rsid w:val="00127749"/>
    <w:rsid w:val="00140330"/>
    <w:rsid w:val="00141051"/>
    <w:rsid w:val="001414E0"/>
    <w:rsid w:val="0014429F"/>
    <w:rsid w:val="001463AD"/>
    <w:rsid w:val="001473C7"/>
    <w:rsid w:val="00153B1D"/>
    <w:rsid w:val="00160C6F"/>
    <w:rsid w:val="00164110"/>
    <w:rsid w:val="00171056"/>
    <w:rsid w:val="00171B4D"/>
    <w:rsid w:val="0017550B"/>
    <w:rsid w:val="00176384"/>
    <w:rsid w:val="00177A2A"/>
    <w:rsid w:val="0018007E"/>
    <w:rsid w:val="00180BC2"/>
    <w:rsid w:val="00182BBB"/>
    <w:rsid w:val="0018552C"/>
    <w:rsid w:val="00185877"/>
    <w:rsid w:val="0018658D"/>
    <w:rsid w:val="00187E81"/>
    <w:rsid w:val="00187E9D"/>
    <w:rsid w:val="0019329D"/>
    <w:rsid w:val="0019454C"/>
    <w:rsid w:val="00197B2A"/>
    <w:rsid w:val="001A144D"/>
    <w:rsid w:val="001A23C4"/>
    <w:rsid w:val="001A27CF"/>
    <w:rsid w:val="001A38D8"/>
    <w:rsid w:val="001A3BC8"/>
    <w:rsid w:val="001A577C"/>
    <w:rsid w:val="001A6E0B"/>
    <w:rsid w:val="001B09CD"/>
    <w:rsid w:val="001B1AA0"/>
    <w:rsid w:val="001B21E0"/>
    <w:rsid w:val="001B7329"/>
    <w:rsid w:val="001B7DA4"/>
    <w:rsid w:val="001C0CCE"/>
    <w:rsid w:val="001C0FF9"/>
    <w:rsid w:val="001C3DC1"/>
    <w:rsid w:val="001C49C1"/>
    <w:rsid w:val="001C4AE0"/>
    <w:rsid w:val="001C7AC0"/>
    <w:rsid w:val="001D072E"/>
    <w:rsid w:val="001D146B"/>
    <w:rsid w:val="001D274F"/>
    <w:rsid w:val="001D303E"/>
    <w:rsid w:val="001D3425"/>
    <w:rsid w:val="001D6C4E"/>
    <w:rsid w:val="001E3B18"/>
    <w:rsid w:val="001E62E9"/>
    <w:rsid w:val="001E6846"/>
    <w:rsid w:val="001E7455"/>
    <w:rsid w:val="001F58A1"/>
    <w:rsid w:val="001F6AB9"/>
    <w:rsid w:val="002003B1"/>
    <w:rsid w:val="0020103E"/>
    <w:rsid w:val="00202445"/>
    <w:rsid w:val="00202B6F"/>
    <w:rsid w:val="00211AA9"/>
    <w:rsid w:val="00212A58"/>
    <w:rsid w:val="00213AD6"/>
    <w:rsid w:val="002159F1"/>
    <w:rsid w:val="00216C96"/>
    <w:rsid w:val="002175AB"/>
    <w:rsid w:val="00217A83"/>
    <w:rsid w:val="002201A6"/>
    <w:rsid w:val="00221B7C"/>
    <w:rsid w:val="00222103"/>
    <w:rsid w:val="00222592"/>
    <w:rsid w:val="00223031"/>
    <w:rsid w:val="00223F59"/>
    <w:rsid w:val="00224AF4"/>
    <w:rsid w:val="00224BB5"/>
    <w:rsid w:val="00232FBD"/>
    <w:rsid w:val="00236C0C"/>
    <w:rsid w:val="0023735D"/>
    <w:rsid w:val="00237CD6"/>
    <w:rsid w:val="002416DD"/>
    <w:rsid w:val="0024610E"/>
    <w:rsid w:val="00246165"/>
    <w:rsid w:val="002464B8"/>
    <w:rsid w:val="00253CAD"/>
    <w:rsid w:val="0025493E"/>
    <w:rsid w:val="00262530"/>
    <w:rsid w:val="00264746"/>
    <w:rsid w:val="00264FF4"/>
    <w:rsid w:val="0026619D"/>
    <w:rsid w:val="0027365B"/>
    <w:rsid w:val="00274E93"/>
    <w:rsid w:val="002767DC"/>
    <w:rsid w:val="00276DC9"/>
    <w:rsid w:val="002775B5"/>
    <w:rsid w:val="00277BFA"/>
    <w:rsid w:val="00282988"/>
    <w:rsid w:val="002830FD"/>
    <w:rsid w:val="00284E0D"/>
    <w:rsid w:val="00285065"/>
    <w:rsid w:val="002863B9"/>
    <w:rsid w:val="00286B1A"/>
    <w:rsid w:val="00286E6B"/>
    <w:rsid w:val="00287EE5"/>
    <w:rsid w:val="002A15E0"/>
    <w:rsid w:val="002B0C71"/>
    <w:rsid w:val="002B1025"/>
    <w:rsid w:val="002B17B3"/>
    <w:rsid w:val="002B6136"/>
    <w:rsid w:val="002B66F2"/>
    <w:rsid w:val="002B690E"/>
    <w:rsid w:val="002C2625"/>
    <w:rsid w:val="002C4354"/>
    <w:rsid w:val="002C44A2"/>
    <w:rsid w:val="002C59DA"/>
    <w:rsid w:val="002C5DBD"/>
    <w:rsid w:val="002C6C8D"/>
    <w:rsid w:val="002D3787"/>
    <w:rsid w:val="002D5A7C"/>
    <w:rsid w:val="002D64CA"/>
    <w:rsid w:val="002D6AED"/>
    <w:rsid w:val="002E27E8"/>
    <w:rsid w:val="002E38D1"/>
    <w:rsid w:val="002E3CF1"/>
    <w:rsid w:val="002E5A87"/>
    <w:rsid w:val="002F5150"/>
    <w:rsid w:val="00307191"/>
    <w:rsid w:val="003105A0"/>
    <w:rsid w:val="00310983"/>
    <w:rsid w:val="00312D47"/>
    <w:rsid w:val="00314F39"/>
    <w:rsid w:val="0032742A"/>
    <w:rsid w:val="003327BA"/>
    <w:rsid w:val="003338FE"/>
    <w:rsid w:val="0033434B"/>
    <w:rsid w:val="00334380"/>
    <w:rsid w:val="00340DC8"/>
    <w:rsid w:val="0034295F"/>
    <w:rsid w:val="00344E4C"/>
    <w:rsid w:val="00351E1E"/>
    <w:rsid w:val="00351E69"/>
    <w:rsid w:val="00357D63"/>
    <w:rsid w:val="003635EC"/>
    <w:rsid w:val="00363AEB"/>
    <w:rsid w:val="00371500"/>
    <w:rsid w:val="00371D36"/>
    <w:rsid w:val="00374E65"/>
    <w:rsid w:val="00377EA5"/>
    <w:rsid w:val="0038136A"/>
    <w:rsid w:val="00381B5E"/>
    <w:rsid w:val="00385BBD"/>
    <w:rsid w:val="00385CC3"/>
    <w:rsid w:val="00386D5B"/>
    <w:rsid w:val="00393286"/>
    <w:rsid w:val="00394252"/>
    <w:rsid w:val="00395D16"/>
    <w:rsid w:val="003966D1"/>
    <w:rsid w:val="003A1AE5"/>
    <w:rsid w:val="003A2176"/>
    <w:rsid w:val="003A29DA"/>
    <w:rsid w:val="003A6951"/>
    <w:rsid w:val="003A7F6E"/>
    <w:rsid w:val="003B1DDA"/>
    <w:rsid w:val="003B2ACF"/>
    <w:rsid w:val="003B412E"/>
    <w:rsid w:val="003B7753"/>
    <w:rsid w:val="003C0246"/>
    <w:rsid w:val="003C42B8"/>
    <w:rsid w:val="003C486C"/>
    <w:rsid w:val="003C5994"/>
    <w:rsid w:val="003C6253"/>
    <w:rsid w:val="003C764B"/>
    <w:rsid w:val="003D2007"/>
    <w:rsid w:val="003D3393"/>
    <w:rsid w:val="003D44DA"/>
    <w:rsid w:val="003D53D2"/>
    <w:rsid w:val="003E190C"/>
    <w:rsid w:val="003E20D9"/>
    <w:rsid w:val="003E334B"/>
    <w:rsid w:val="003E423E"/>
    <w:rsid w:val="003E65A7"/>
    <w:rsid w:val="003F304E"/>
    <w:rsid w:val="003F3178"/>
    <w:rsid w:val="003F3CBA"/>
    <w:rsid w:val="003F4C38"/>
    <w:rsid w:val="00402C23"/>
    <w:rsid w:val="00406C0E"/>
    <w:rsid w:val="00407687"/>
    <w:rsid w:val="004118AA"/>
    <w:rsid w:val="004134BF"/>
    <w:rsid w:val="004223C5"/>
    <w:rsid w:val="004233E2"/>
    <w:rsid w:val="00424A6E"/>
    <w:rsid w:val="0043012D"/>
    <w:rsid w:val="0043153A"/>
    <w:rsid w:val="0043194B"/>
    <w:rsid w:val="004330E8"/>
    <w:rsid w:val="0043496A"/>
    <w:rsid w:val="00440F5C"/>
    <w:rsid w:val="00446E25"/>
    <w:rsid w:val="00452669"/>
    <w:rsid w:val="00457D3D"/>
    <w:rsid w:val="004622FC"/>
    <w:rsid w:val="004626DC"/>
    <w:rsid w:val="00462D25"/>
    <w:rsid w:val="00464F1E"/>
    <w:rsid w:val="0047367A"/>
    <w:rsid w:val="004767E1"/>
    <w:rsid w:val="00481069"/>
    <w:rsid w:val="004825F5"/>
    <w:rsid w:val="004835FB"/>
    <w:rsid w:val="004908C5"/>
    <w:rsid w:val="004934C8"/>
    <w:rsid w:val="00494244"/>
    <w:rsid w:val="004A1726"/>
    <w:rsid w:val="004A2104"/>
    <w:rsid w:val="004A5D23"/>
    <w:rsid w:val="004A6A0A"/>
    <w:rsid w:val="004B0CB8"/>
    <w:rsid w:val="004B2121"/>
    <w:rsid w:val="004B3B95"/>
    <w:rsid w:val="004C2150"/>
    <w:rsid w:val="004C761A"/>
    <w:rsid w:val="004D0A5F"/>
    <w:rsid w:val="004D0C60"/>
    <w:rsid w:val="004D480A"/>
    <w:rsid w:val="004E2114"/>
    <w:rsid w:val="004E5A4D"/>
    <w:rsid w:val="004F462A"/>
    <w:rsid w:val="004F5C44"/>
    <w:rsid w:val="004F740A"/>
    <w:rsid w:val="00500C10"/>
    <w:rsid w:val="00500C3E"/>
    <w:rsid w:val="005050EE"/>
    <w:rsid w:val="00505AEB"/>
    <w:rsid w:val="00506050"/>
    <w:rsid w:val="00507458"/>
    <w:rsid w:val="0051371C"/>
    <w:rsid w:val="005170B8"/>
    <w:rsid w:val="00520415"/>
    <w:rsid w:val="00520A02"/>
    <w:rsid w:val="00520AF5"/>
    <w:rsid w:val="00524969"/>
    <w:rsid w:val="00526987"/>
    <w:rsid w:val="00530556"/>
    <w:rsid w:val="00530724"/>
    <w:rsid w:val="005352C7"/>
    <w:rsid w:val="005353E2"/>
    <w:rsid w:val="005377AA"/>
    <w:rsid w:val="00541D25"/>
    <w:rsid w:val="0054402A"/>
    <w:rsid w:val="005444F7"/>
    <w:rsid w:val="00546C27"/>
    <w:rsid w:val="00550649"/>
    <w:rsid w:val="005512CB"/>
    <w:rsid w:val="00551740"/>
    <w:rsid w:val="0055201C"/>
    <w:rsid w:val="005521EB"/>
    <w:rsid w:val="00553336"/>
    <w:rsid w:val="00553970"/>
    <w:rsid w:val="00553C45"/>
    <w:rsid w:val="0055640A"/>
    <w:rsid w:val="00561CCC"/>
    <w:rsid w:val="0057394C"/>
    <w:rsid w:val="0057558F"/>
    <w:rsid w:val="005755E9"/>
    <w:rsid w:val="00582B8A"/>
    <w:rsid w:val="00584993"/>
    <w:rsid w:val="005876E8"/>
    <w:rsid w:val="005917E1"/>
    <w:rsid w:val="00591A3F"/>
    <w:rsid w:val="0059252C"/>
    <w:rsid w:val="0059540B"/>
    <w:rsid w:val="00596D2E"/>
    <w:rsid w:val="005A18BF"/>
    <w:rsid w:val="005A27EE"/>
    <w:rsid w:val="005A58C8"/>
    <w:rsid w:val="005A684F"/>
    <w:rsid w:val="005A6EA3"/>
    <w:rsid w:val="005B03DD"/>
    <w:rsid w:val="005B562C"/>
    <w:rsid w:val="005B6F1D"/>
    <w:rsid w:val="005C0DF8"/>
    <w:rsid w:val="005C2CE5"/>
    <w:rsid w:val="005C6651"/>
    <w:rsid w:val="005D026D"/>
    <w:rsid w:val="005D12CD"/>
    <w:rsid w:val="005D2DCF"/>
    <w:rsid w:val="005D55E7"/>
    <w:rsid w:val="005E0990"/>
    <w:rsid w:val="005E1D87"/>
    <w:rsid w:val="005E27E6"/>
    <w:rsid w:val="005E3986"/>
    <w:rsid w:val="005E3E76"/>
    <w:rsid w:val="005E6D54"/>
    <w:rsid w:val="005F147D"/>
    <w:rsid w:val="005F20EC"/>
    <w:rsid w:val="005F2A6D"/>
    <w:rsid w:val="005F37B6"/>
    <w:rsid w:val="005F5812"/>
    <w:rsid w:val="005F700D"/>
    <w:rsid w:val="005F7D5F"/>
    <w:rsid w:val="00600D63"/>
    <w:rsid w:val="006015A5"/>
    <w:rsid w:val="0060587B"/>
    <w:rsid w:val="00605F91"/>
    <w:rsid w:val="00606CB9"/>
    <w:rsid w:val="00610157"/>
    <w:rsid w:val="00611F31"/>
    <w:rsid w:val="006133AA"/>
    <w:rsid w:val="00616326"/>
    <w:rsid w:val="0063392A"/>
    <w:rsid w:val="00633C12"/>
    <w:rsid w:val="00637C00"/>
    <w:rsid w:val="0064128E"/>
    <w:rsid w:val="00641F8A"/>
    <w:rsid w:val="00646223"/>
    <w:rsid w:val="0065041A"/>
    <w:rsid w:val="0065139E"/>
    <w:rsid w:val="00655A05"/>
    <w:rsid w:val="006644A2"/>
    <w:rsid w:val="006657FB"/>
    <w:rsid w:val="00665AEC"/>
    <w:rsid w:val="0067066E"/>
    <w:rsid w:val="00673AD8"/>
    <w:rsid w:val="00675E75"/>
    <w:rsid w:val="00676E0D"/>
    <w:rsid w:val="006824D1"/>
    <w:rsid w:val="00687DBC"/>
    <w:rsid w:val="00687FD7"/>
    <w:rsid w:val="00690EBC"/>
    <w:rsid w:val="00693E95"/>
    <w:rsid w:val="006975DB"/>
    <w:rsid w:val="006A2682"/>
    <w:rsid w:val="006A6338"/>
    <w:rsid w:val="006A6A4F"/>
    <w:rsid w:val="006B0662"/>
    <w:rsid w:val="006B093F"/>
    <w:rsid w:val="006B0FD1"/>
    <w:rsid w:val="006B3756"/>
    <w:rsid w:val="006B43F8"/>
    <w:rsid w:val="006B4D1F"/>
    <w:rsid w:val="006B52D2"/>
    <w:rsid w:val="006C66B6"/>
    <w:rsid w:val="006D190F"/>
    <w:rsid w:val="006D1AC1"/>
    <w:rsid w:val="006D3184"/>
    <w:rsid w:val="006D6F20"/>
    <w:rsid w:val="006E0988"/>
    <w:rsid w:val="006E6570"/>
    <w:rsid w:val="006E7EC1"/>
    <w:rsid w:val="006F10AC"/>
    <w:rsid w:val="006F119D"/>
    <w:rsid w:val="006F1A5D"/>
    <w:rsid w:val="006F1B79"/>
    <w:rsid w:val="006F1D8E"/>
    <w:rsid w:val="006F2CA7"/>
    <w:rsid w:val="006F5382"/>
    <w:rsid w:val="006F6921"/>
    <w:rsid w:val="00700F2A"/>
    <w:rsid w:val="007010C3"/>
    <w:rsid w:val="0070179A"/>
    <w:rsid w:val="00705040"/>
    <w:rsid w:val="00707970"/>
    <w:rsid w:val="00707F47"/>
    <w:rsid w:val="00712814"/>
    <w:rsid w:val="007130D5"/>
    <w:rsid w:val="0071387D"/>
    <w:rsid w:val="00716A2D"/>
    <w:rsid w:val="0072482E"/>
    <w:rsid w:val="00726126"/>
    <w:rsid w:val="0072717A"/>
    <w:rsid w:val="007329A0"/>
    <w:rsid w:val="007349B9"/>
    <w:rsid w:val="00737727"/>
    <w:rsid w:val="00737C1F"/>
    <w:rsid w:val="0074002C"/>
    <w:rsid w:val="00740DAC"/>
    <w:rsid w:val="00742168"/>
    <w:rsid w:val="007459B6"/>
    <w:rsid w:val="00745A9F"/>
    <w:rsid w:val="0074678F"/>
    <w:rsid w:val="007502EA"/>
    <w:rsid w:val="0075169D"/>
    <w:rsid w:val="007571FD"/>
    <w:rsid w:val="00757687"/>
    <w:rsid w:val="0076095C"/>
    <w:rsid w:val="007611B6"/>
    <w:rsid w:val="00764AC5"/>
    <w:rsid w:val="007676E5"/>
    <w:rsid w:val="0077169D"/>
    <w:rsid w:val="00774E23"/>
    <w:rsid w:val="00775187"/>
    <w:rsid w:val="00777425"/>
    <w:rsid w:val="00777C3C"/>
    <w:rsid w:val="00777F2F"/>
    <w:rsid w:val="00780A8A"/>
    <w:rsid w:val="00780AB5"/>
    <w:rsid w:val="007851B0"/>
    <w:rsid w:val="00791E40"/>
    <w:rsid w:val="007938D3"/>
    <w:rsid w:val="007A0C70"/>
    <w:rsid w:val="007A113A"/>
    <w:rsid w:val="007A1558"/>
    <w:rsid w:val="007A3BE5"/>
    <w:rsid w:val="007A65AB"/>
    <w:rsid w:val="007A73D4"/>
    <w:rsid w:val="007B3295"/>
    <w:rsid w:val="007B3E58"/>
    <w:rsid w:val="007B483D"/>
    <w:rsid w:val="007C0310"/>
    <w:rsid w:val="007C1338"/>
    <w:rsid w:val="007C46CB"/>
    <w:rsid w:val="007C762F"/>
    <w:rsid w:val="007C7775"/>
    <w:rsid w:val="007D0EE2"/>
    <w:rsid w:val="007D168E"/>
    <w:rsid w:val="007D306B"/>
    <w:rsid w:val="007D3D73"/>
    <w:rsid w:val="007E06CF"/>
    <w:rsid w:val="007E0DAA"/>
    <w:rsid w:val="007E3DE1"/>
    <w:rsid w:val="007F0986"/>
    <w:rsid w:val="007F155E"/>
    <w:rsid w:val="007F16BE"/>
    <w:rsid w:val="007F3F62"/>
    <w:rsid w:val="007F5DF3"/>
    <w:rsid w:val="007F764F"/>
    <w:rsid w:val="0080138E"/>
    <w:rsid w:val="00801426"/>
    <w:rsid w:val="00803C02"/>
    <w:rsid w:val="008048B2"/>
    <w:rsid w:val="008052B6"/>
    <w:rsid w:val="0081101E"/>
    <w:rsid w:val="008113A6"/>
    <w:rsid w:val="00811442"/>
    <w:rsid w:val="00811604"/>
    <w:rsid w:val="00812264"/>
    <w:rsid w:val="00813CEA"/>
    <w:rsid w:val="00815FF9"/>
    <w:rsid w:val="0081678B"/>
    <w:rsid w:val="0082015C"/>
    <w:rsid w:val="008205BD"/>
    <w:rsid w:val="00821A8F"/>
    <w:rsid w:val="00821D06"/>
    <w:rsid w:val="00823662"/>
    <w:rsid w:val="00826B5F"/>
    <w:rsid w:val="00832C53"/>
    <w:rsid w:val="0083777B"/>
    <w:rsid w:val="00840368"/>
    <w:rsid w:val="00840CC7"/>
    <w:rsid w:val="00841C8B"/>
    <w:rsid w:val="0084573D"/>
    <w:rsid w:val="008471DD"/>
    <w:rsid w:val="008502B6"/>
    <w:rsid w:val="0085260F"/>
    <w:rsid w:val="008554AD"/>
    <w:rsid w:val="00855F92"/>
    <w:rsid w:val="008571E0"/>
    <w:rsid w:val="008575E9"/>
    <w:rsid w:val="00860C1F"/>
    <w:rsid w:val="00861D68"/>
    <w:rsid w:val="00864AEF"/>
    <w:rsid w:val="00874CA2"/>
    <w:rsid w:val="008762FA"/>
    <w:rsid w:val="00880927"/>
    <w:rsid w:val="008876A3"/>
    <w:rsid w:val="008907DB"/>
    <w:rsid w:val="00894D8A"/>
    <w:rsid w:val="00895C2F"/>
    <w:rsid w:val="008964BB"/>
    <w:rsid w:val="008A20B7"/>
    <w:rsid w:val="008A26A9"/>
    <w:rsid w:val="008B3FA0"/>
    <w:rsid w:val="008B71E3"/>
    <w:rsid w:val="008C2FBA"/>
    <w:rsid w:val="008C34D2"/>
    <w:rsid w:val="008C70AF"/>
    <w:rsid w:val="008C784F"/>
    <w:rsid w:val="008E015D"/>
    <w:rsid w:val="008E03E9"/>
    <w:rsid w:val="008E3CE1"/>
    <w:rsid w:val="008E6B10"/>
    <w:rsid w:val="008F0BFD"/>
    <w:rsid w:val="008F1D86"/>
    <w:rsid w:val="008F37F7"/>
    <w:rsid w:val="00900966"/>
    <w:rsid w:val="00901E36"/>
    <w:rsid w:val="00903F4F"/>
    <w:rsid w:val="0091042A"/>
    <w:rsid w:val="00910813"/>
    <w:rsid w:val="009172B6"/>
    <w:rsid w:val="00917A66"/>
    <w:rsid w:val="00917DB1"/>
    <w:rsid w:val="009203D4"/>
    <w:rsid w:val="009203DF"/>
    <w:rsid w:val="0092192F"/>
    <w:rsid w:val="009226B9"/>
    <w:rsid w:val="009229FB"/>
    <w:rsid w:val="00922D73"/>
    <w:rsid w:val="009242C9"/>
    <w:rsid w:val="009303F3"/>
    <w:rsid w:val="00930C57"/>
    <w:rsid w:val="009358FC"/>
    <w:rsid w:val="00940C44"/>
    <w:rsid w:val="00941A0B"/>
    <w:rsid w:val="00941BF5"/>
    <w:rsid w:val="0094235B"/>
    <w:rsid w:val="009475B2"/>
    <w:rsid w:val="009517E2"/>
    <w:rsid w:val="00954C3D"/>
    <w:rsid w:val="00956097"/>
    <w:rsid w:val="0095625C"/>
    <w:rsid w:val="00957CCD"/>
    <w:rsid w:val="0096263C"/>
    <w:rsid w:val="00965488"/>
    <w:rsid w:val="00965793"/>
    <w:rsid w:val="00970F94"/>
    <w:rsid w:val="009720F6"/>
    <w:rsid w:val="009800F5"/>
    <w:rsid w:val="009816F2"/>
    <w:rsid w:val="00981B17"/>
    <w:rsid w:val="00985B88"/>
    <w:rsid w:val="0098791C"/>
    <w:rsid w:val="00990472"/>
    <w:rsid w:val="00992EF1"/>
    <w:rsid w:val="009940AB"/>
    <w:rsid w:val="00996918"/>
    <w:rsid w:val="009A27BD"/>
    <w:rsid w:val="009A46DE"/>
    <w:rsid w:val="009A5353"/>
    <w:rsid w:val="009B15AF"/>
    <w:rsid w:val="009B26F0"/>
    <w:rsid w:val="009B385D"/>
    <w:rsid w:val="009B3D97"/>
    <w:rsid w:val="009B68A1"/>
    <w:rsid w:val="009C2B80"/>
    <w:rsid w:val="009C342B"/>
    <w:rsid w:val="009C3CC2"/>
    <w:rsid w:val="009C69EF"/>
    <w:rsid w:val="009D2282"/>
    <w:rsid w:val="009D66AE"/>
    <w:rsid w:val="009E086C"/>
    <w:rsid w:val="009E13A8"/>
    <w:rsid w:val="009F10AF"/>
    <w:rsid w:val="009F5114"/>
    <w:rsid w:val="00A00475"/>
    <w:rsid w:val="00A0173A"/>
    <w:rsid w:val="00A10AED"/>
    <w:rsid w:val="00A1332A"/>
    <w:rsid w:val="00A13DAB"/>
    <w:rsid w:val="00A13DAD"/>
    <w:rsid w:val="00A15405"/>
    <w:rsid w:val="00A1691D"/>
    <w:rsid w:val="00A22C5C"/>
    <w:rsid w:val="00A22D30"/>
    <w:rsid w:val="00A2454B"/>
    <w:rsid w:val="00A25F8A"/>
    <w:rsid w:val="00A30959"/>
    <w:rsid w:val="00A30E5B"/>
    <w:rsid w:val="00A31FF5"/>
    <w:rsid w:val="00A4413B"/>
    <w:rsid w:val="00A459C3"/>
    <w:rsid w:val="00A461D0"/>
    <w:rsid w:val="00A47C0D"/>
    <w:rsid w:val="00A51126"/>
    <w:rsid w:val="00A544F7"/>
    <w:rsid w:val="00A55637"/>
    <w:rsid w:val="00A55F5C"/>
    <w:rsid w:val="00A56A28"/>
    <w:rsid w:val="00A56AFD"/>
    <w:rsid w:val="00A57B65"/>
    <w:rsid w:val="00A60B91"/>
    <w:rsid w:val="00A632AE"/>
    <w:rsid w:val="00A67CDE"/>
    <w:rsid w:val="00A722E2"/>
    <w:rsid w:val="00A730DE"/>
    <w:rsid w:val="00A775F4"/>
    <w:rsid w:val="00A778B8"/>
    <w:rsid w:val="00A8006D"/>
    <w:rsid w:val="00A83280"/>
    <w:rsid w:val="00A84347"/>
    <w:rsid w:val="00A84AB3"/>
    <w:rsid w:val="00A87903"/>
    <w:rsid w:val="00A9437E"/>
    <w:rsid w:val="00A947CB"/>
    <w:rsid w:val="00A94C73"/>
    <w:rsid w:val="00A94D03"/>
    <w:rsid w:val="00A95D27"/>
    <w:rsid w:val="00AA340B"/>
    <w:rsid w:val="00AA3707"/>
    <w:rsid w:val="00AA5601"/>
    <w:rsid w:val="00AA7BF2"/>
    <w:rsid w:val="00AB03F4"/>
    <w:rsid w:val="00AB300F"/>
    <w:rsid w:val="00AB5BF8"/>
    <w:rsid w:val="00AC172D"/>
    <w:rsid w:val="00AC1D9A"/>
    <w:rsid w:val="00AC56A8"/>
    <w:rsid w:val="00AC7833"/>
    <w:rsid w:val="00AD13A1"/>
    <w:rsid w:val="00AD36EE"/>
    <w:rsid w:val="00AD3C1D"/>
    <w:rsid w:val="00AD75A7"/>
    <w:rsid w:val="00AD7C27"/>
    <w:rsid w:val="00AE46BE"/>
    <w:rsid w:val="00AF02DE"/>
    <w:rsid w:val="00AF3506"/>
    <w:rsid w:val="00AF6C4F"/>
    <w:rsid w:val="00AF6D94"/>
    <w:rsid w:val="00B12BC1"/>
    <w:rsid w:val="00B16888"/>
    <w:rsid w:val="00B272C8"/>
    <w:rsid w:val="00B3372A"/>
    <w:rsid w:val="00B34BC0"/>
    <w:rsid w:val="00B3548E"/>
    <w:rsid w:val="00B35B28"/>
    <w:rsid w:val="00B41514"/>
    <w:rsid w:val="00B4202B"/>
    <w:rsid w:val="00B424DE"/>
    <w:rsid w:val="00B44562"/>
    <w:rsid w:val="00B47004"/>
    <w:rsid w:val="00B47D21"/>
    <w:rsid w:val="00B47F37"/>
    <w:rsid w:val="00B51731"/>
    <w:rsid w:val="00B52FE9"/>
    <w:rsid w:val="00B5449A"/>
    <w:rsid w:val="00B55BEE"/>
    <w:rsid w:val="00B57572"/>
    <w:rsid w:val="00B60CE7"/>
    <w:rsid w:val="00B6250C"/>
    <w:rsid w:val="00B64273"/>
    <w:rsid w:val="00B66B16"/>
    <w:rsid w:val="00B66CF1"/>
    <w:rsid w:val="00B67CEF"/>
    <w:rsid w:val="00B70E1F"/>
    <w:rsid w:val="00B73280"/>
    <w:rsid w:val="00B75748"/>
    <w:rsid w:val="00B77127"/>
    <w:rsid w:val="00B7772F"/>
    <w:rsid w:val="00B7793C"/>
    <w:rsid w:val="00B77E5F"/>
    <w:rsid w:val="00B8031C"/>
    <w:rsid w:val="00B806E1"/>
    <w:rsid w:val="00B82719"/>
    <w:rsid w:val="00B846C7"/>
    <w:rsid w:val="00B84A0F"/>
    <w:rsid w:val="00B8528B"/>
    <w:rsid w:val="00B927B1"/>
    <w:rsid w:val="00B934FD"/>
    <w:rsid w:val="00B94FBF"/>
    <w:rsid w:val="00BA1BBD"/>
    <w:rsid w:val="00BA2530"/>
    <w:rsid w:val="00BA3938"/>
    <w:rsid w:val="00BA58CA"/>
    <w:rsid w:val="00BA58FF"/>
    <w:rsid w:val="00BA67A0"/>
    <w:rsid w:val="00BA6F47"/>
    <w:rsid w:val="00BC050E"/>
    <w:rsid w:val="00BC5223"/>
    <w:rsid w:val="00BC74FC"/>
    <w:rsid w:val="00BD41B2"/>
    <w:rsid w:val="00BE2B3C"/>
    <w:rsid w:val="00BE32C5"/>
    <w:rsid w:val="00BE741E"/>
    <w:rsid w:val="00BF10D5"/>
    <w:rsid w:val="00BF71F5"/>
    <w:rsid w:val="00C00DD0"/>
    <w:rsid w:val="00C055AD"/>
    <w:rsid w:val="00C10EC2"/>
    <w:rsid w:val="00C200F4"/>
    <w:rsid w:val="00C20FD8"/>
    <w:rsid w:val="00C41451"/>
    <w:rsid w:val="00C41727"/>
    <w:rsid w:val="00C41F21"/>
    <w:rsid w:val="00C43682"/>
    <w:rsid w:val="00C43F04"/>
    <w:rsid w:val="00C46766"/>
    <w:rsid w:val="00C50717"/>
    <w:rsid w:val="00C50B85"/>
    <w:rsid w:val="00C51D7B"/>
    <w:rsid w:val="00C53030"/>
    <w:rsid w:val="00C54C10"/>
    <w:rsid w:val="00C63937"/>
    <w:rsid w:val="00C64175"/>
    <w:rsid w:val="00C70C31"/>
    <w:rsid w:val="00C70D62"/>
    <w:rsid w:val="00C729FC"/>
    <w:rsid w:val="00C72DBD"/>
    <w:rsid w:val="00C77C71"/>
    <w:rsid w:val="00C80FEB"/>
    <w:rsid w:val="00C83296"/>
    <w:rsid w:val="00C86740"/>
    <w:rsid w:val="00C86816"/>
    <w:rsid w:val="00C879A6"/>
    <w:rsid w:val="00C90672"/>
    <w:rsid w:val="00C90D30"/>
    <w:rsid w:val="00C94B47"/>
    <w:rsid w:val="00C94F44"/>
    <w:rsid w:val="00C954A1"/>
    <w:rsid w:val="00C9553D"/>
    <w:rsid w:val="00CA4405"/>
    <w:rsid w:val="00CB3B15"/>
    <w:rsid w:val="00CB68D2"/>
    <w:rsid w:val="00CB79A6"/>
    <w:rsid w:val="00CC0050"/>
    <w:rsid w:val="00CC34A5"/>
    <w:rsid w:val="00CC376B"/>
    <w:rsid w:val="00CD0360"/>
    <w:rsid w:val="00CD1BE9"/>
    <w:rsid w:val="00CD200C"/>
    <w:rsid w:val="00CE3772"/>
    <w:rsid w:val="00CE4558"/>
    <w:rsid w:val="00CE49DD"/>
    <w:rsid w:val="00CE5CE4"/>
    <w:rsid w:val="00CF1987"/>
    <w:rsid w:val="00CF7B1D"/>
    <w:rsid w:val="00D013C8"/>
    <w:rsid w:val="00D03BA7"/>
    <w:rsid w:val="00D064DB"/>
    <w:rsid w:val="00D13BC9"/>
    <w:rsid w:val="00D13FBE"/>
    <w:rsid w:val="00D14077"/>
    <w:rsid w:val="00D146F9"/>
    <w:rsid w:val="00D16A73"/>
    <w:rsid w:val="00D17A38"/>
    <w:rsid w:val="00D20AEC"/>
    <w:rsid w:val="00D21122"/>
    <w:rsid w:val="00D217C3"/>
    <w:rsid w:val="00D219BB"/>
    <w:rsid w:val="00D25CC6"/>
    <w:rsid w:val="00D25F67"/>
    <w:rsid w:val="00D25FE3"/>
    <w:rsid w:val="00D32789"/>
    <w:rsid w:val="00D32946"/>
    <w:rsid w:val="00D32CDB"/>
    <w:rsid w:val="00D33942"/>
    <w:rsid w:val="00D3722D"/>
    <w:rsid w:val="00D40EB8"/>
    <w:rsid w:val="00D42358"/>
    <w:rsid w:val="00D43DC4"/>
    <w:rsid w:val="00D44B7D"/>
    <w:rsid w:val="00D454B3"/>
    <w:rsid w:val="00D464CA"/>
    <w:rsid w:val="00D52EF1"/>
    <w:rsid w:val="00D52F5C"/>
    <w:rsid w:val="00D536F3"/>
    <w:rsid w:val="00D53A3F"/>
    <w:rsid w:val="00D55CC6"/>
    <w:rsid w:val="00D56731"/>
    <w:rsid w:val="00D611DB"/>
    <w:rsid w:val="00D62D96"/>
    <w:rsid w:val="00D67A0B"/>
    <w:rsid w:val="00D71F2C"/>
    <w:rsid w:val="00D7269F"/>
    <w:rsid w:val="00D739E2"/>
    <w:rsid w:val="00D75021"/>
    <w:rsid w:val="00D80ED4"/>
    <w:rsid w:val="00D81B1A"/>
    <w:rsid w:val="00D82941"/>
    <w:rsid w:val="00D83F7A"/>
    <w:rsid w:val="00D860D5"/>
    <w:rsid w:val="00D8744A"/>
    <w:rsid w:val="00D90F28"/>
    <w:rsid w:val="00D9164F"/>
    <w:rsid w:val="00D91D81"/>
    <w:rsid w:val="00D94F87"/>
    <w:rsid w:val="00DA1ABF"/>
    <w:rsid w:val="00DA1FBE"/>
    <w:rsid w:val="00DA2776"/>
    <w:rsid w:val="00DA2DD6"/>
    <w:rsid w:val="00DA2E40"/>
    <w:rsid w:val="00DA5294"/>
    <w:rsid w:val="00DA6A36"/>
    <w:rsid w:val="00DA76A8"/>
    <w:rsid w:val="00DB22B4"/>
    <w:rsid w:val="00DB4F51"/>
    <w:rsid w:val="00DB59AF"/>
    <w:rsid w:val="00DC5347"/>
    <w:rsid w:val="00DC57A3"/>
    <w:rsid w:val="00DC7288"/>
    <w:rsid w:val="00DD0284"/>
    <w:rsid w:val="00DD1627"/>
    <w:rsid w:val="00DD1B94"/>
    <w:rsid w:val="00DD57D5"/>
    <w:rsid w:val="00DE00BD"/>
    <w:rsid w:val="00DE0814"/>
    <w:rsid w:val="00DE0FCD"/>
    <w:rsid w:val="00DE1D54"/>
    <w:rsid w:val="00DE5C4D"/>
    <w:rsid w:val="00DE6250"/>
    <w:rsid w:val="00DF0382"/>
    <w:rsid w:val="00DF1FA4"/>
    <w:rsid w:val="00DF79EC"/>
    <w:rsid w:val="00E01C67"/>
    <w:rsid w:val="00E050E4"/>
    <w:rsid w:val="00E07DEE"/>
    <w:rsid w:val="00E13B54"/>
    <w:rsid w:val="00E200D0"/>
    <w:rsid w:val="00E2087A"/>
    <w:rsid w:val="00E22065"/>
    <w:rsid w:val="00E2452E"/>
    <w:rsid w:val="00E262E7"/>
    <w:rsid w:val="00E30D83"/>
    <w:rsid w:val="00E32737"/>
    <w:rsid w:val="00E376AF"/>
    <w:rsid w:val="00E37CA4"/>
    <w:rsid w:val="00E4181F"/>
    <w:rsid w:val="00E63056"/>
    <w:rsid w:val="00E664B7"/>
    <w:rsid w:val="00E669D4"/>
    <w:rsid w:val="00E67646"/>
    <w:rsid w:val="00E7322D"/>
    <w:rsid w:val="00E8081B"/>
    <w:rsid w:val="00E80A67"/>
    <w:rsid w:val="00E8244E"/>
    <w:rsid w:val="00E851BA"/>
    <w:rsid w:val="00E86909"/>
    <w:rsid w:val="00E86DD7"/>
    <w:rsid w:val="00E877D2"/>
    <w:rsid w:val="00E9297A"/>
    <w:rsid w:val="00E93511"/>
    <w:rsid w:val="00E93A05"/>
    <w:rsid w:val="00E952D0"/>
    <w:rsid w:val="00EA0D6D"/>
    <w:rsid w:val="00EA3288"/>
    <w:rsid w:val="00EA3BD2"/>
    <w:rsid w:val="00EA4521"/>
    <w:rsid w:val="00EA53D6"/>
    <w:rsid w:val="00EA6847"/>
    <w:rsid w:val="00EB3962"/>
    <w:rsid w:val="00EC1976"/>
    <w:rsid w:val="00EC1CBA"/>
    <w:rsid w:val="00EC2EC4"/>
    <w:rsid w:val="00ED14EA"/>
    <w:rsid w:val="00ED455A"/>
    <w:rsid w:val="00ED62B6"/>
    <w:rsid w:val="00EE02D0"/>
    <w:rsid w:val="00EE3A84"/>
    <w:rsid w:val="00EE48B2"/>
    <w:rsid w:val="00EE7A9A"/>
    <w:rsid w:val="00EF138F"/>
    <w:rsid w:val="00EF2710"/>
    <w:rsid w:val="00EF382F"/>
    <w:rsid w:val="00F045B7"/>
    <w:rsid w:val="00F047B7"/>
    <w:rsid w:val="00F070A3"/>
    <w:rsid w:val="00F07299"/>
    <w:rsid w:val="00F160A6"/>
    <w:rsid w:val="00F20063"/>
    <w:rsid w:val="00F20891"/>
    <w:rsid w:val="00F23813"/>
    <w:rsid w:val="00F2486B"/>
    <w:rsid w:val="00F250DE"/>
    <w:rsid w:val="00F26477"/>
    <w:rsid w:val="00F271B1"/>
    <w:rsid w:val="00F33054"/>
    <w:rsid w:val="00F41524"/>
    <w:rsid w:val="00F437EB"/>
    <w:rsid w:val="00F4533A"/>
    <w:rsid w:val="00F45DF6"/>
    <w:rsid w:val="00F570A2"/>
    <w:rsid w:val="00F62C46"/>
    <w:rsid w:val="00F75532"/>
    <w:rsid w:val="00F801D0"/>
    <w:rsid w:val="00F82CCA"/>
    <w:rsid w:val="00F85097"/>
    <w:rsid w:val="00F865D9"/>
    <w:rsid w:val="00F87627"/>
    <w:rsid w:val="00F91A0C"/>
    <w:rsid w:val="00F935C5"/>
    <w:rsid w:val="00F9692D"/>
    <w:rsid w:val="00F97EA5"/>
    <w:rsid w:val="00FA0232"/>
    <w:rsid w:val="00FA17A4"/>
    <w:rsid w:val="00FA649D"/>
    <w:rsid w:val="00FA67AC"/>
    <w:rsid w:val="00FB2397"/>
    <w:rsid w:val="00FB345E"/>
    <w:rsid w:val="00FB6294"/>
    <w:rsid w:val="00FC0274"/>
    <w:rsid w:val="00FC1520"/>
    <w:rsid w:val="00FC2D52"/>
    <w:rsid w:val="00FC76C5"/>
    <w:rsid w:val="00FD01EE"/>
    <w:rsid w:val="00FD21F0"/>
    <w:rsid w:val="00FD431B"/>
    <w:rsid w:val="00FD567E"/>
    <w:rsid w:val="00FD670B"/>
    <w:rsid w:val="00FD6BD4"/>
    <w:rsid w:val="00FE1BDF"/>
    <w:rsid w:val="00FE41DF"/>
    <w:rsid w:val="00FE5D35"/>
    <w:rsid w:val="00FE69B8"/>
    <w:rsid w:val="00FF4AED"/>
    <w:rsid w:val="00FF705C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E7D7B"/>
  <w15:chartTrackingRefBased/>
  <w15:docId w15:val="{3749D488-C108-4D77-A608-584FE9E7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1B1"/>
  </w:style>
  <w:style w:type="paragraph" w:styleId="Heading2">
    <w:name w:val="heading 2"/>
    <w:aliases w:val="Heading 21"/>
    <w:basedOn w:val="Normal"/>
    <w:next w:val="Normal"/>
    <w:link w:val="Heading2Char"/>
    <w:qFormat/>
    <w:rsid w:val="00712814"/>
    <w:pPr>
      <w:keepNext/>
      <w:numPr>
        <w:ilvl w:val="1"/>
        <w:numId w:val="15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aliases w:val="Heading 31,Level 1 - 1"/>
    <w:basedOn w:val="Normal"/>
    <w:next w:val="Normal"/>
    <w:link w:val="Heading3Char"/>
    <w:qFormat/>
    <w:rsid w:val="00712814"/>
    <w:pPr>
      <w:keepNext/>
      <w:numPr>
        <w:ilvl w:val="2"/>
        <w:numId w:val="1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712814"/>
    <w:pPr>
      <w:keepNext/>
      <w:numPr>
        <w:ilvl w:val="3"/>
        <w:numId w:val="1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712814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bg-BG"/>
    </w:rPr>
  </w:style>
  <w:style w:type="paragraph" w:styleId="Heading6">
    <w:name w:val="heading 6"/>
    <w:basedOn w:val="Normal"/>
    <w:next w:val="Normal"/>
    <w:link w:val="Heading6Char"/>
    <w:qFormat/>
    <w:rsid w:val="00712814"/>
    <w:pPr>
      <w:numPr>
        <w:ilvl w:val="5"/>
        <w:numId w:val="1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bg-BG"/>
    </w:rPr>
  </w:style>
  <w:style w:type="paragraph" w:styleId="Heading7">
    <w:name w:val="heading 7"/>
    <w:basedOn w:val="Normal"/>
    <w:next w:val="Normal"/>
    <w:link w:val="Heading7Char"/>
    <w:qFormat/>
    <w:rsid w:val="00712814"/>
    <w:pPr>
      <w:keepNext/>
      <w:numPr>
        <w:ilvl w:val="6"/>
        <w:numId w:val="15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aps/>
      <w:position w:val="8"/>
      <w:lang w:eastAsia="bg-BG"/>
    </w:rPr>
  </w:style>
  <w:style w:type="paragraph" w:styleId="Heading8">
    <w:name w:val="heading 8"/>
    <w:basedOn w:val="Normal"/>
    <w:next w:val="Normal"/>
    <w:link w:val="Heading8Char"/>
    <w:qFormat/>
    <w:rsid w:val="00712814"/>
    <w:pPr>
      <w:numPr>
        <w:ilvl w:val="7"/>
        <w:numId w:val="1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styleId="Heading9">
    <w:name w:val="heading 9"/>
    <w:basedOn w:val="Normal"/>
    <w:next w:val="Normal"/>
    <w:link w:val="Heading9Char"/>
    <w:qFormat/>
    <w:rsid w:val="00712814"/>
    <w:pPr>
      <w:numPr>
        <w:ilvl w:val="8"/>
        <w:numId w:val="15"/>
      </w:num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415"/>
    <w:pPr>
      <w:ind w:left="720"/>
      <w:contextualSpacing/>
    </w:pPr>
  </w:style>
  <w:style w:type="paragraph" w:styleId="NoSpacing">
    <w:name w:val="No Spacing"/>
    <w:uiPriority w:val="1"/>
    <w:qFormat/>
    <w:rsid w:val="000C2827"/>
    <w:pPr>
      <w:spacing w:after="0" w:line="240" w:lineRule="auto"/>
    </w:pPr>
    <w:rPr>
      <w:rFonts w:eastAsiaTheme="minorEastAsia"/>
      <w:lang w:eastAsia="bg-BG"/>
    </w:rPr>
  </w:style>
  <w:style w:type="character" w:styleId="CommentReference">
    <w:name w:val="annotation reference"/>
    <w:aliases w:val="Značka poznámky"/>
    <w:basedOn w:val="DefaultParagraphFont"/>
    <w:uiPriority w:val="99"/>
    <w:unhideWhenUsed/>
    <w:rsid w:val="001A6E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6E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6E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E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E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E0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70A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70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70A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51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126"/>
  </w:style>
  <w:style w:type="paragraph" w:styleId="Footer">
    <w:name w:val="footer"/>
    <w:basedOn w:val="Normal"/>
    <w:link w:val="FooterChar"/>
    <w:uiPriority w:val="99"/>
    <w:unhideWhenUsed/>
    <w:rsid w:val="00A51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126"/>
  </w:style>
  <w:style w:type="character" w:customStyle="1" w:styleId="Heading2Char">
    <w:name w:val="Heading 2 Char"/>
    <w:aliases w:val="Heading 21 Char"/>
    <w:basedOn w:val="DefaultParagraphFont"/>
    <w:link w:val="Heading2"/>
    <w:rsid w:val="00712814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aliases w:val="Heading 31 Char,Level 1 - 1 Char"/>
    <w:basedOn w:val="DefaultParagraphFont"/>
    <w:link w:val="Heading3"/>
    <w:rsid w:val="00712814"/>
    <w:rPr>
      <w:rFonts w:ascii="Arial" w:eastAsia="Times New Roman" w:hAnsi="Arial" w:cs="Arial"/>
      <w:b/>
      <w:bCs/>
      <w:sz w:val="26"/>
      <w:szCs w:val="26"/>
      <w:lang w:eastAsia="bg-BG"/>
    </w:rPr>
  </w:style>
  <w:style w:type="character" w:customStyle="1" w:styleId="Heading4Char">
    <w:name w:val="Heading 4 Char"/>
    <w:basedOn w:val="DefaultParagraphFont"/>
    <w:link w:val="Heading4"/>
    <w:rsid w:val="00712814"/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712814"/>
    <w:rPr>
      <w:rFonts w:ascii="Times New Roman" w:eastAsia="Times New Roman" w:hAnsi="Times New Roman" w:cs="Times New Roman"/>
      <w:b/>
      <w:bCs/>
      <w:i/>
      <w:iCs/>
      <w:sz w:val="26"/>
      <w:szCs w:val="26"/>
      <w:lang w:eastAsia="bg-BG"/>
    </w:rPr>
  </w:style>
  <w:style w:type="character" w:customStyle="1" w:styleId="Heading6Char">
    <w:name w:val="Heading 6 Char"/>
    <w:basedOn w:val="DefaultParagraphFont"/>
    <w:link w:val="Heading6"/>
    <w:rsid w:val="00712814"/>
    <w:rPr>
      <w:rFonts w:ascii="Times New Roman" w:eastAsia="Times New Roman" w:hAnsi="Times New Roman" w:cs="Times New Roman"/>
      <w:b/>
      <w:bCs/>
      <w:lang w:eastAsia="bg-BG"/>
    </w:rPr>
  </w:style>
  <w:style w:type="character" w:customStyle="1" w:styleId="Heading7Char">
    <w:name w:val="Heading 7 Char"/>
    <w:basedOn w:val="DefaultParagraphFont"/>
    <w:link w:val="Heading7"/>
    <w:rsid w:val="00712814"/>
    <w:rPr>
      <w:rFonts w:ascii="Times New Roman" w:eastAsia="Times New Roman" w:hAnsi="Times New Roman" w:cs="Times New Roman"/>
      <w:b/>
      <w:caps/>
      <w:position w:val="8"/>
      <w:lang w:eastAsia="bg-BG"/>
    </w:rPr>
  </w:style>
  <w:style w:type="character" w:customStyle="1" w:styleId="Heading8Char">
    <w:name w:val="Heading 8 Char"/>
    <w:basedOn w:val="DefaultParagraphFont"/>
    <w:link w:val="Heading8"/>
    <w:rsid w:val="00712814"/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Heading9Char">
    <w:name w:val="Heading 9 Char"/>
    <w:basedOn w:val="DefaultParagraphFont"/>
    <w:link w:val="Heading9"/>
    <w:rsid w:val="00712814"/>
    <w:rPr>
      <w:rFonts w:ascii="Arial" w:eastAsia="Times New Roman" w:hAnsi="Arial" w:cs="Arial"/>
      <w:lang w:eastAsia="bg-BG"/>
    </w:rPr>
  </w:style>
  <w:style w:type="numbering" w:customStyle="1" w:styleId="StyleBulleted23">
    <w:name w:val="Style Bulleted23"/>
    <w:rsid w:val="00712814"/>
    <w:pPr>
      <w:numPr>
        <w:numId w:val="15"/>
      </w:numPr>
    </w:pPr>
  </w:style>
  <w:style w:type="numbering" w:customStyle="1" w:styleId="1">
    <w:name w:val="Без списък1"/>
    <w:next w:val="NoList"/>
    <w:uiPriority w:val="99"/>
    <w:semiHidden/>
    <w:unhideWhenUsed/>
    <w:rsid w:val="00B272C8"/>
  </w:style>
  <w:style w:type="table" w:customStyle="1" w:styleId="TableGrid">
    <w:name w:val="TableGrid"/>
    <w:rsid w:val="006F2CA7"/>
    <w:pPr>
      <w:spacing w:after="0" w:line="240" w:lineRule="auto"/>
    </w:pPr>
    <w:rPr>
      <w:rFonts w:eastAsia="Times New Roman"/>
      <w:lang w:eastAsia="bg-BG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610157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01426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3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86126001&amp;Type=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1F646-EDB6-46DC-BC6A-5AC77DE57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925</Words>
  <Characters>5277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 Любомирова Чепанова</dc:creator>
  <cp:keywords/>
  <dc:description/>
  <cp:lastModifiedBy>Даниела Пантова</cp:lastModifiedBy>
  <cp:revision>3</cp:revision>
  <cp:lastPrinted>2023-07-11T13:37:00Z</cp:lastPrinted>
  <dcterms:created xsi:type="dcterms:W3CDTF">2024-05-16T07:32:00Z</dcterms:created>
  <dcterms:modified xsi:type="dcterms:W3CDTF">2024-05-16T09:32:00Z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c22982-6e01-4865-9823-c7fb4ab47067_Enabled">
    <vt:lpwstr>true</vt:lpwstr>
  </property>
  <property fmtid="{D5CDD505-2E9C-101B-9397-08002B2CF9AE}" pid="3" name="MSIP_Label_8bc22982-6e01-4865-9823-c7fb4ab47067_SetDate">
    <vt:lpwstr>2023-07-11T13:37:40Z</vt:lpwstr>
  </property>
  <property fmtid="{D5CDD505-2E9C-101B-9397-08002B2CF9AE}" pid="4" name="MSIP_Label_8bc22982-6e01-4865-9823-c7fb4ab47067_Method">
    <vt:lpwstr>Standard</vt:lpwstr>
  </property>
  <property fmtid="{D5CDD505-2E9C-101B-9397-08002B2CF9AE}" pid="5" name="MSIP_Label_8bc22982-6e01-4865-9823-c7fb4ab47067_Name">
    <vt:lpwstr>Restricted</vt:lpwstr>
  </property>
  <property fmtid="{D5CDD505-2E9C-101B-9397-08002B2CF9AE}" pid="6" name="MSIP_Label_8bc22982-6e01-4865-9823-c7fb4ab47067_SiteId">
    <vt:lpwstr>bf39df4e-2f5e-4b0c-897b-28b776233a70</vt:lpwstr>
  </property>
  <property fmtid="{D5CDD505-2E9C-101B-9397-08002B2CF9AE}" pid="7" name="MSIP_Label_8bc22982-6e01-4865-9823-c7fb4ab47067_ActionId">
    <vt:lpwstr>4cbecaff-eb4f-4e2e-8683-547c3fa3907a</vt:lpwstr>
  </property>
  <property fmtid="{D5CDD505-2E9C-101B-9397-08002B2CF9AE}" pid="8" name="MSIP_Label_8bc22982-6e01-4865-9823-c7fb4ab47067_ContentBits">
    <vt:lpwstr>1</vt:lpwstr>
  </property>
</Properties>
</file>