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4CBE9" w14:textId="72E7757D" w:rsidR="002251B0" w:rsidRPr="00505741" w:rsidRDefault="004949AD" w:rsidP="004949AD">
      <w:pPr>
        <w:keepNext/>
        <w:ind w:right="140"/>
        <w:outlineLvl w:val="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Изх.№ </w:t>
      </w:r>
      <w:r w:rsidR="00505741">
        <w:rPr>
          <w:rFonts w:ascii="Times New Roman" w:eastAsia="Times New Roman" w:hAnsi="Times New Roman" w:cs="Times New Roman"/>
          <w:lang w:eastAsia="bg-BG"/>
        </w:rPr>
        <w:t>338/18.07.2024</w:t>
      </w:r>
    </w:p>
    <w:p w14:paraId="7CBF93E4" w14:textId="77777777" w:rsidR="002251B0" w:rsidRPr="0033563B" w:rsidRDefault="002251B0" w:rsidP="00D55E79">
      <w:pPr>
        <w:keepNext/>
        <w:ind w:left="426" w:right="140" w:firstLine="141"/>
        <w:jc w:val="center"/>
        <w:outlineLvl w:val="2"/>
        <w:rPr>
          <w:rFonts w:ascii="Times New Roman" w:eastAsia="Times New Roman" w:hAnsi="Times New Roman" w:cs="Times New Roman"/>
          <w:u w:val="single"/>
          <w:lang w:val="ru-RU"/>
        </w:rPr>
      </w:pPr>
    </w:p>
    <w:p w14:paraId="5C998165" w14:textId="77777777" w:rsidR="003178B4" w:rsidRPr="0033563B" w:rsidRDefault="003178B4" w:rsidP="00D55E79">
      <w:pPr>
        <w:keepNext/>
        <w:ind w:left="426" w:right="140" w:firstLine="141"/>
        <w:jc w:val="center"/>
        <w:outlineLvl w:val="2"/>
        <w:rPr>
          <w:rFonts w:ascii="Times New Roman" w:eastAsia="Times New Roman" w:hAnsi="Times New Roman" w:cs="Times New Roman"/>
          <w:u w:val="single"/>
          <w:lang w:val="ru-RU"/>
        </w:rPr>
      </w:pPr>
    </w:p>
    <w:p w14:paraId="0805EB5E" w14:textId="77777777" w:rsidR="004949AD" w:rsidRPr="0033563B" w:rsidRDefault="004949AD" w:rsidP="00D55E79">
      <w:pPr>
        <w:keepNext/>
        <w:ind w:left="426" w:right="140" w:firstLine="141"/>
        <w:jc w:val="center"/>
        <w:outlineLvl w:val="2"/>
        <w:rPr>
          <w:rFonts w:ascii="Times New Roman" w:eastAsia="Times New Roman" w:hAnsi="Times New Roman" w:cs="Times New Roman"/>
          <w:u w:val="single"/>
          <w:lang w:val="ru-RU"/>
        </w:rPr>
      </w:pPr>
    </w:p>
    <w:p w14:paraId="6623294C" w14:textId="77777777" w:rsidR="00D55E79" w:rsidRPr="0033563B" w:rsidRDefault="00D55E79" w:rsidP="00D55E79">
      <w:pPr>
        <w:keepNext/>
        <w:ind w:left="426" w:right="140" w:firstLine="141"/>
        <w:jc w:val="center"/>
        <w:outlineLvl w:val="2"/>
        <w:rPr>
          <w:rFonts w:ascii="Times New Roman" w:eastAsia="Times New Roman" w:hAnsi="Times New Roman" w:cs="Times New Roman"/>
          <w:u w:val="single"/>
          <w:lang w:val="ru-RU"/>
        </w:rPr>
      </w:pPr>
      <w:r w:rsidRPr="0033563B">
        <w:rPr>
          <w:rFonts w:ascii="Times New Roman" w:eastAsia="Times New Roman" w:hAnsi="Times New Roman" w:cs="Times New Roman"/>
          <w:u w:val="single"/>
          <w:lang w:val="ru-RU"/>
        </w:rPr>
        <w:t>ЗАДАНИЕ ЗА ДОСТАВКА НА РАБОТНО ОБЛЕКЛО</w:t>
      </w:r>
    </w:p>
    <w:p w14:paraId="6DF432A1" w14:textId="77777777" w:rsidR="00D55E79" w:rsidRPr="0033563B" w:rsidRDefault="00D55E79" w:rsidP="00D55E79">
      <w:pPr>
        <w:ind w:left="426" w:right="140" w:firstLine="141"/>
        <w:rPr>
          <w:rFonts w:ascii="Times New Roman" w:eastAsia="Times New Roman" w:hAnsi="Times New Roman" w:cs="Times New Roman"/>
          <w:lang w:val="ru-RU"/>
        </w:rPr>
      </w:pPr>
    </w:p>
    <w:p w14:paraId="4C474B84" w14:textId="77777777" w:rsidR="00D55E79" w:rsidRPr="0033563B" w:rsidRDefault="00D55E79" w:rsidP="00D55E79">
      <w:pPr>
        <w:ind w:left="426" w:right="140" w:firstLine="141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14:paraId="6628D8B3" w14:textId="77777777" w:rsidR="00D55E79" w:rsidRPr="0033563B" w:rsidRDefault="00D55E79" w:rsidP="00D55E79">
      <w:pPr>
        <w:ind w:right="284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14:paraId="480E2B63" w14:textId="77777777" w:rsidR="00D55E79" w:rsidRPr="0033563B" w:rsidRDefault="00D55E79" w:rsidP="00D55E79">
      <w:pPr>
        <w:ind w:right="284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14:paraId="62A33F11" w14:textId="77777777" w:rsidR="00D55E79" w:rsidRPr="003178B4" w:rsidRDefault="00D55E79" w:rsidP="003178B4">
      <w:pPr>
        <w:ind w:right="284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33563B">
        <w:rPr>
          <w:rFonts w:ascii="Times New Roman" w:eastAsia="Times New Roman" w:hAnsi="Times New Roman" w:cs="Times New Roman"/>
          <w:b/>
          <w:lang w:val="ru-RU" w:eastAsia="bg-BG"/>
        </w:rPr>
        <w:t xml:space="preserve">І. </w:t>
      </w:r>
      <w:r w:rsidR="00703E5C" w:rsidRPr="003178B4">
        <w:rPr>
          <w:rFonts w:ascii="Times New Roman" w:eastAsia="Times New Roman" w:hAnsi="Times New Roman" w:cs="Times New Roman"/>
          <w:b/>
          <w:lang w:val="bg-BG" w:eastAsia="bg-BG"/>
        </w:rPr>
        <w:t>Описание на доставката</w:t>
      </w:r>
    </w:p>
    <w:p w14:paraId="2BB761AB" w14:textId="77777777" w:rsidR="00D55E79" w:rsidRPr="0033563B" w:rsidRDefault="00D55E79" w:rsidP="00D55E79">
      <w:pPr>
        <w:ind w:left="567" w:right="284" w:firstLine="142"/>
        <w:jc w:val="both"/>
        <w:rPr>
          <w:rFonts w:ascii="Times New Roman" w:eastAsia="Times New Roman" w:hAnsi="Times New Roman" w:cs="Times New Roman"/>
          <w:b/>
          <w:u w:val="single"/>
          <w:lang w:val="ru-RU" w:eastAsia="bg-BG"/>
        </w:rPr>
      </w:pPr>
    </w:p>
    <w:p w14:paraId="352AA594" w14:textId="7E2D2399" w:rsidR="00D55E79" w:rsidRPr="00703E5C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i/>
          <w:lang w:val="ru-RU" w:eastAsia="bg-BG"/>
        </w:rPr>
      </w:pPr>
      <w:r w:rsidRPr="00703E5C">
        <w:rPr>
          <w:rFonts w:ascii="Times New Roman" w:eastAsia="Times New Roman" w:hAnsi="Times New Roman" w:cs="Times New Roman"/>
          <w:i/>
          <w:lang w:val="ru-RU" w:eastAsia="bg-BG"/>
        </w:rPr>
        <w:t>1. Обща информация</w:t>
      </w:r>
    </w:p>
    <w:p w14:paraId="401EEB0B" w14:textId="0E86E8C4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DE05A9">
        <w:rPr>
          <w:rFonts w:ascii="Times New Roman" w:eastAsia="Times New Roman" w:hAnsi="Times New Roman" w:cs="Times New Roman"/>
          <w:lang w:val="ru-RU" w:eastAsia="bg-BG"/>
        </w:rPr>
        <w:t xml:space="preserve">Доставката на работно облекло включва зимни костюми, зимни якета и костюми </w:t>
      </w:r>
      <w:r w:rsidR="006641F0" w:rsidRPr="006641F0">
        <w:rPr>
          <w:rFonts w:ascii="Times New Roman" w:eastAsia="Times New Roman" w:hAnsi="Times New Roman"/>
          <w:lang w:val="bg-BG" w:eastAsia="bg-BG"/>
        </w:rPr>
        <w:t>от плат с висока степен на негоримост</w:t>
      </w:r>
      <w:r w:rsidR="006641F0" w:rsidRPr="00DE05A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DE05A9">
        <w:rPr>
          <w:rFonts w:ascii="Times New Roman" w:eastAsia="Times New Roman" w:hAnsi="Times New Roman" w:cs="Times New Roman"/>
          <w:lang w:val="ru-RU" w:eastAsia="bg-BG"/>
        </w:rPr>
        <w:t xml:space="preserve">за нуждите на всички обогатителни фабрики на „Каолин“ </w:t>
      </w:r>
      <w:r w:rsidRPr="00703E5C">
        <w:rPr>
          <w:rFonts w:ascii="Times New Roman" w:eastAsia="Times New Roman" w:hAnsi="Times New Roman" w:cs="Times New Roman"/>
          <w:lang w:eastAsia="bg-BG"/>
        </w:rPr>
        <w:t>E</w:t>
      </w:r>
      <w:r w:rsidRPr="00DE05A9">
        <w:rPr>
          <w:rFonts w:ascii="Times New Roman" w:eastAsia="Times New Roman" w:hAnsi="Times New Roman" w:cs="Times New Roman"/>
          <w:lang w:val="ru-RU" w:eastAsia="bg-BG"/>
        </w:rPr>
        <w:t>АД за предстоящия зимен сезон 20</w:t>
      </w:r>
      <w:r w:rsidR="00BA1A1C" w:rsidRPr="00DE05A9">
        <w:rPr>
          <w:rFonts w:ascii="Times New Roman" w:eastAsia="Times New Roman" w:hAnsi="Times New Roman" w:cs="Times New Roman"/>
          <w:lang w:val="ru-RU" w:eastAsia="bg-BG"/>
        </w:rPr>
        <w:t>2</w:t>
      </w:r>
      <w:r w:rsidR="00241076">
        <w:rPr>
          <w:rFonts w:ascii="Times New Roman" w:eastAsia="Times New Roman" w:hAnsi="Times New Roman" w:cs="Times New Roman"/>
          <w:lang w:val="ru-RU" w:eastAsia="bg-BG"/>
        </w:rPr>
        <w:t>4</w:t>
      </w:r>
      <w:r w:rsidR="00F22EEF" w:rsidRPr="00DE05A9">
        <w:rPr>
          <w:rFonts w:ascii="Times New Roman" w:eastAsia="Times New Roman" w:hAnsi="Times New Roman" w:cs="Times New Roman"/>
          <w:lang w:val="ru-RU" w:eastAsia="bg-BG"/>
        </w:rPr>
        <w:t>/202</w:t>
      </w:r>
      <w:r w:rsidR="00241076">
        <w:rPr>
          <w:rFonts w:ascii="Times New Roman" w:eastAsia="Times New Roman" w:hAnsi="Times New Roman" w:cs="Times New Roman"/>
          <w:lang w:val="ru-RU" w:eastAsia="bg-BG"/>
        </w:rPr>
        <w:t>5</w:t>
      </w:r>
      <w:r w:rsidR="00F22EEF" w:rsidRPr="00DE05A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="00F22EEF" w:rsidRPr="00703E5C">
        <w:rPr>
          <w:rFonts w:ascii="Times New Roman" w:eastAsia="Times New Roman" w:hAnsi="Times New Roman" w:cs="Times New Roman"/>
          <w:lang w:val="bg-BG" w:eastAsia="bg-BG"/>
        </w:rPr>
        <w:t>г</w:t>
      </w:r>
      <w:r w:rsidRPr="00DE05A9">
        <w:rPr>
          <w:rFonts w:ascii="Times New Roman" w:eastAsia="Times New Roman" w:hAnsi="Times New Roman" w:cs="Times New Roman"/>
          <w:lang w:val="ru-RU" w:eastAsia="bg-BG"/>
        </w:rPr>
        <w:t>.</w:t>
      </w:r>
    </w:p>
    <w:p w14:paraId="7D2BDB63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Работното облекло трябва да е ново, неупотребявано и съответстващо на техническата спецификация на Възложителя. </w:t>
      </w:r>
    </w:p>
    <w:p w14:paraId="168C4F5E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E05A9">
        <w:rPr>
          <w:rFonts w:ascii="Times New Roman" w:eastAsia="Times New Roman" w:hAnsi="Times New Roman" w:cs="Times New Roman"/>
          <w:i/>
          <w:lang w:val="bg-BG" w:eastAsia="bg-BG"/>
        </w:rPr>
        <w:t>2. Детайлна информация и изисквания към работното облекло</w:t>
      </w:r>
    </w:p>
    <w:p w14:paraId="1FCD79EE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DE05A9">
        <w:rPr>
          <w:rFonts w:ascii="Times New Roman" w:eastAsia="Times New Roman" w:hAnsi="Times New Roman" w:cs="Times New Roman"/>
          <w:b/>
          <w:lang w:val="bg-BG" w:eastAsia="bg-BG"/>
        </w:rPr>
        <w:t>2.1. Костюм зимен</w:t>
      </w:r>
    </w:p>
    <w:p w14:paraId="28CB5C74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DE05A9">
        <w:rPr>
          <w:rFonts w:ascii="Times New Roman" w:eastAsia="Times New Roman" w:hAnsi="Times New Roman" w:cs="Times New Roman"/>
          <w:b/>
          <w:i/>
          <w:lang w:val="bg-BG" w:eastAsia="bg-BG"/>
        </w:rPr>
        <w:t>- Яке – цвят тъмно син</w:t>
      </w:r>
    </w:p>
    <w:p w14:paraId="1CA6A270" w14:textId="77777777" w:rsidR="00D55E79" w:rsidRPr="00DE05A9" w:rsidRDefault="0022739B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* Предница - с два горни вътрешни</w:t>
      </w:r>
      <w:r w:rsidR="00D55E79" w:rsidRPr="00DE05A9">
        <w:rPr>
          <w:rFonts w:ascii="Times New Roman" w:eastAsia="Times New Roman" w:hAnsi="Times New Roman" w:cs="Times New Roman"/>
          <w:lang w:val="bg-BG" w:eastAsia="bg-BG"/>
        </w:rPr>
        <w:t xml:space="preserve"> джоба с цип покрити с капаци, с права форма и велкро на всеки от тях. Левият капак е с лого на „Каолин” ЕАД</w:t>
      </w:r>
      <w:r w:rsidR="00F22EEF" w:rsidRPr="00DE05A9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3FB2636D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От нивото на джоба</w:t>
      </w:r>
      <w:r w:rsidR="0022739B" w:rsidRPr="00DE05A9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DE05A9">
        <w:rPr>
          <w:rFonts w:ascii="Times New Roman" w:eastAsia="Times New Roman" w:hAnsi="Times New Roman" w:cs="Times New Roman"/>
          <w:lang w:val="bg-BG" w:eastAsia="bg-BG"/>
        </w:rPr>
        <w:t>надолу пришита лента с ширина</w:t>
      </w:r>
      <w:r w:rsidR="0022739B" w:rsidRPr="00DE05A9">
        <w:rPr>
          <w:rFonts w:ascii="Times New Roman" w:eastAsia="Times New Roman" w:hAnsi="Times New Roman" w:cs="Times New Roman"/>
          <w:lang w:val="bg-BG" w:eastAsia="bg-BG"/>
        </w:rPr>
        <w:t xml:space="preserve"> 15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см в жълт флуорисцентен цвят, ограничена от двете страни със</w:t>
      </w:r>
      <w:r w:rsidR="0022739B" w:rsidRPr="00DE05A9">
        <w:rPr>
          <w:rFonts w:ascii="Times New Roman" w:eastAsia="Times New Roman" w:hAnsi="Times New Roman" w:cs="Times New Roman"/>
          <w:lang w:val="bg-BG" w:eastAsia="bg-BG"/>
        </w:rPr>
        <w:t xml:space="preserve"> сребриста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светлоотразителна лента с ширина 5 см.</w:t>
      </w:r>
    </w:p>
    <w:p w14:paraId="399D240A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Два долни вътрешни джоба с филетка. Закопчаването </w:t>
      </w:r>
      <w:r w:rsidR="009F4D03" w:rsidRPr="00DE05A9">
        <w:rPr>
          <w:rFonts w:ascii="Times New Roman" w:eastAsia="Times New Roman" w:hAnsi="Times New Roman" w:cs="Times New Roman"/>
          <w:lang w:val="bg-BG" w:eastAsia="bg-BG"/>
        </w:rPr>
        <w:t xml:space="preserve">е </w:t>
      </w:r>
      <w:r w:rsidRPr="00DE05A9">
        <w:rPr>
          <w:rFonts w:ascii="Times New Roman" w:eastAsia="Times New Roman" w:hAnsi="Times New Roman" w:cs="Times New Roman"/>
          <w:lang w:val="bg-BG" w:eastAsia="bg-BG"/>
        </w:rPr>
        <w:t>с цип, който продължава и на яката, покрит с пластрон, с три „тик-так” копчета.</w:t>
      </w:r>
    </w:p>
    <w:p w14:paraId="5C7C6C7F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Яката </w:t>
      </w:r>
      <w:r w:rsidR="009F4D03" w:rsidRPr="00DE05A9">
        <w:rPr>
          <w:rFonts w:ascii="Times New Roman" w:eastAsia="Times New Roman" w:hAnsi="Times New Roman" w:cs="Times New Roman"/>
          <w:lang w:val="bg-BG" w:eastAsia="bg-BG"/>
        </w:rPr>
        <w:t xml:space="preserve">е </w:t>
      </w:r>
      <w:r w:rsidRPr="00DE05A9">
        <w:rPr>
          <w:rFonts w:ascii="Times New Roman" w:eastAsia="Times New Roman" w:hAnsi="Times New Roman" w:cs="Times New Roman"/>
          <w:lang w:val="bg-BG" w:eastAsia="bg-BG"/>
        </w:rPr>
        <w:t>легнала. Ка</w:t>
      </w:r>
      <w:r w:rsidR="009F4D03" w:rsidRPr="00DE05A9">
        <w:rPr>
          <w:rFonts w:ascii="Times New Roman" w:eastAsia="Times New Roman" w:hAnsi="Times New Roman" w:cs="Times New Roman"/>
          <w:lang w:val="bg-BG" w:eastAsia="bg-BG"/>
        </w:rPr>
        <w:t>ч</w:t>
      </w:r>
      <w:r w:rsidRPr="00DE05A9">
        <w:rPr>
          <w:rFonts w:ascii="Times New Roman" w:eastAsia="Times New Roman" w:hAnsi="Times New Roman" w:cs="Times New Roman"/>
          <w:lang w:val="bg-BG" w:eastAsia="bg-BG"/>
        </w:rPr>
        <w:t>улка</w:t>
      </w:r>
      <w:r w:rsidR="009F4D03" w:rsidRPr="00DE05A9">
        <w:rPr>
          <w:rFonts w:ascii="Times New Roman" w:eastAsia="Times New Roman" w:hAnsi="Times New Roman" w:cs="Times New Roman"/>
          <w:lang w:val="bg-BG" w:eastAsia="bg-BG"/>
        </w:rPr>
        <w:t>та е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ватирана, прикачена с цип под яката и шнур за стягане. Ръкавите са ватирани, прикачени с цип към якето, покрит с ватирано парче. Маншет с ластик. Колана прав, стеснен в страничните части с ластик.</w:t>
      </w:r>
    </w:p>
    <w:p w14:paraId="2C5B2E50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* Гръб – цял с пришита симетрична на предницата ле</w:t>
      </w:r>
      <w:r w:rsidR="0022739B" w:rsidRPr="00DE05A9">
        <w:rPr>
          <w:rFonts w:ascii="Times New Roman" w:eastAsia="Times New Roman" w:hAnsi="Times New Roman" w:cs="Times New Roman"/>
          <w:lang w:val="bg-BG" w:eastAsia="bg-BG"/>
        </w:rPr>
        <w:t>нта с ширина 15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см в жълт флуорисцентен цвят, ограничена от двете страни със</w:t>
      </w:r>
      <w:r w:rsidR="0022739B" w:rsidRPr="00DE05A9">
        <w:rPr>
          <w:rFonts w:ascii="Times New Roman" w:eastAsia="Times New Roman" w:hAnsi="Times New Roman" w:cs="Times New Roman"/>
          <w:lang w:val="bg-BG" w:eastAsia="bg-BG"/>
        </w:rPr>
        <w:t xml:space="preserve"> сребриста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светлоотразителна лента с ширина 5 см.</w:t>
      </w:r>
    </w:p>
    <w:p w14:paraId="410C754D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Якето да бъде с вата и ПЕ хастар – прошити, с един вътрешен джоб с велкро.</w:t>
      </w:r>
    </w:p>
    <w:p w14:paraId="1F6A6DB0" w14:textId="519B3EA1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DE05A9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- </w:t>
      </w:r>
      <w:r w:rsidR="00ED1DB6">
        <w:rPr>
          <w:rFonts w:ascii="Times New Roman" w:eastAsia="Times New Roman" w:hAnsi="Times New Roman" w:cs="Times New Roman"/>
          <w:b/>
          <w:i/>
          <w:lang w:val="bg-BG" w:eastAsia="bg-BG"/>
        </w:rPr>
        <w:t>п</w:t>
      </w:r>
      <w:r w:rsidRPr="00DE05A9">
        <w:rPr>
          <w:rFonts w:ascii="Times New Roman" w:eastAsia="Times New Roman" w:hAnsi="Times New Roman" w:cs="Times New Roman"/>
          <w:b/>
          <w:i/>
          <w:lang w:val="bg-BG" w:eastAsia="bg-BG"/>
        </w:rPr>
        <w:t>олугащеризон – цвят тъмно син</w:t>
      </w:r>
    </w:p>
    <w:p w14:paraId="50FEC43D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Две предни части, срязани в талията. Два горни външни джоба по форма на платката с велкро. Два долни външни джоба, които в горния край преминават в гайка. Закопчаването на предницата </w:t>
      </w:r>
      <w:r w:rsidR="003E57E7" w:rsidRPr="00703E5C">
        <w:rPr>
          <w:rFonts w:ascii="Times New Roman" w:eastAsia="Times New Roman" w:hAnsi="Times New Roman" w:cs="Times New Roman"/>
          <w:lang w:val="bg-BG" w:eastAsia="bg-BG"/>
        </w:rPr>
        <w:t xml:space="preserve">е 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с цип. </w:t>
      </w:r>
    </w:p>
    <w:p w14:paraId="58BB470E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Две задни части в линия на талията с ластик, един заден джоб с велкро и един инструментален. На платката пришити презрамки с ластик и пластмасови катарами. На двата </w:t>
      </w:r>
      <w:r w:rsidR="00DB4EC9" w:rsidRPr="00DE05A9">
        <w:rPr>
          <w:rFonts w:ascii="Times New Roman" w:eastAsia="Times New Roman" w:hAnsi="Times New Roman" w:cs="Times New Roman"/>
          <w:lang w:val="bg-BG" w:eastAsia="bg-BG"/>
        </w:rPr>
        <w:t xml:space="preserve">крачола на </w:t>
      </w:r>
      <w:r w:rsidR="00DB4EC9">
        <w:rPr>
          <w:rFonts w:ascii="Times New Roman" w:eastAsia="Times New Roman" w:hAnsi="Times New Roman" w:cs="Times New Roman"/>
          <w:lang w:val="bg-BG" w:eastAsia="bg-BG"/>
        </w:rPr>
        <w:t>3</w:t>
      </w:r>
      <w:r w:rsidRPr="00DE05A9">
        <w:rPr>
          <w:rFonts w:ascii="Times New Roman" w:eastAsia="Times New Roman" w:hAnsi="Times New Roman" w:cs="Times New Roman"/>
          <w:lang w:val="bg-BG" w:eastAsia="bg-BG"/>
        </w:rPr>
        <w:t>0см височина от подг</w:t>
      </w:r>
      <w:r w:rsidR="003E57E7" w:rsidRPr="004D0C47">
        <w:rPr>
          <w:rFonts w:ascii="Times New Roman" w:eastAsia="Times New Roman" w:hAnsi="Times New Roman" w:cs="Times New Roman"/>
          <w:lang w:val="bg-BG" w:eastAsia="bg-BG"/>
        </w:rPr>
        <w:t>ъ</w:t>
      </w:r>
      <w:r w:rsidRPr="00DE05A9">
        <w:rPr>
          <w:rFonts w:ascii="Times New Roman" w:eastAsia="Times New Roman" w:hAnsi="Times New Roman" w:cs="Times New Roman"/>
          <w:lang w:val="bg-BG" w:eastAsia="bg-BG"/>
        </w:rPr>
        <w:t>ва пришита</w:t>
      </w:r>
      <w:r w:rsidR="00DB4EC9">
        <w:rPr>
          <w:rFonts w:ascii="Times New Roman" w:eastAsia="Times New Roman" w:hAnsi="Times New Roman" w:cs="Times New Roman"/>
          <w:lang w:val="bg-BG" w:eastAsia="bg-BG"/>
        </w:rPr>
        <w:t xml:space="preserve"> сребриста</w:t>
      </w:r>
      <w:r w:rsidR="00EB2A44">
        <w:rPr>
          <w:rFonts w:ascii="Times New Roman" w:eastAsia="Times New Roman" w:hAnsi="Times New Roman" w:cs="Times New Roman"/>
          <w:lang w:val="bg-BG" w:eastAsia="bg-BG"/>
        </w:rPr>
        <w:t xml:space="preserve"> светлоотразителна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лента с ширина 5 см. </w:t>
      </w:r>
    </w:p>
    <w:p w14:paraId="23A1B755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Всички външни детайли и срязвания по костюма пришити с двоен тегел.</w:t>
      </w:r>
    </w:p>
    <w:p w14:paraId="0E030A27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DE05A9">
        <w:rPr>
          <w:rFonts w:ascii="Times New Roman" w:eastAsia="Times New Roman" w:hAnsi="Times New Roman" w:cs="Times New Roman"/>
          <w:b/>
          <w:lang w:val="bg-BG" w:eastAsia="bg-BG"/>
        </w:rPr>
        <w:t>2.2. Яке зимно – цвят тъмно син</w:t>
      </w:r>
    </w:p>
    <w:p w14:paraId="25A93E94" w14:textId="65D80D7D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DE05A9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- </w:t>
      </w:r>
      <w:r w:rsidR="00ED1DB6">
        <w:rPr>
          <w:rFonts w:ascii="Times New Roman" w:eastAsia="Times New Roman" w:hAnsi="Times New Roman" w:cs="Times New Roman"/>
          <w:b/>
          <w:i/>
          <w:lang w:val="bg-BG" w:eastAsia="bg-BG"/>
        </w:rPr>
        <w:t>я</w:t>
      </w:r>
      <w:r w:rsidRPr="00DE05A9">
        <w:rPr>
          <w:rFonts w:ascii="Times New Roman" w:eastAsia="Times New Roman" w:hAnsi="Times New Roman" w:cs="Times New Roman"/>
          <w:b/>
          <w:i/>
          <w:lang w:val="bg-BG" w:eastAsia="bg-BG"/>
        </w:rPr>
        <w:t>ке – цвят тъмно син</w:t>
      </w:r>
    </w:p>
    <w:p w14:paraId="68D28762" w14:textId="77777777" w:rsidR="000914E7" w:rsidRPr="00703E5C" w:rsidRDefault="00DB4EC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* Предница - с два горни </w:t>
      </w:r>
      <w:r>
        <w:rPr>
          <w:rFonts w:ascii="Times New Roman" w:eastAsia="Times New Roman" w:hAnsi="Times New Roman" w:cs="Times New Roman"/>
          <w:lang w:val="bg-BG" w:eastAsia="bg-BG"/>
        </w:rPr>
        <w:t>вътрешни</w:t>
      </w:r>
      <w:r w:rsidR="000914E7" w:rsidRPr="00DE05A9">
        <w:rPr>
          <w:rFonts w:ascii="Times New Roman" w:eastAsia="Times New Roman" w:hAnsi="Times New Roman" w:cs="Times New Roman"/>
          <w:lang w:val="bg-BG" w:eastAsia="bg-BG"/>
        </w:rPr>
        <w:t xml:space="preserve"> джоба с цип покрити с капаци, с права форма и велкро на всеки от тях. Левият капак е с лого на „Каолин” ЕАД</w:t>
      </w:r>
      <w:r w:rsidR="000914E7" w:rsidRPr="00703E5C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6FA0AFB6" w14:textId="5768E0AA" w:rsidR="000914E7" w:rsidRPr="00DE05A9" w:rsidRDefault="000914E7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От нивото на джоба</w:t>
      </w:r>
      <w:r w:rsidR="00DE05A9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надолу пришита лента с ширина </w:t>
      </w:r>
      <w:r w:rsidR="00DB4EC9" w:rsidRPr="00DE05A9">
        <w:rPr>
          <w:rFonts w:ascii="Times New Roman" w:eastAsia="Times New Roman" w:hAnsi="Times New Roman" w:cs="Times New Roman"/>
          <w:lang w:val="bg-BG" w:eastAsia="bg-BG"/>
        </w:rPr>
        <w:t>1</w:t>
      </w:r>
      <w:r w:rsidR="00DB4EC9">
        <w:rPr>
          <w:rFonts w:ascii="Times New Roman" w:eastAsia="Times New Roman" w:hAnsi="Times New Roman" w:cs="Times New Roman"/>
          <w:lang w:val="bg-BG" w:eastAsia="bg-BG"/>
        </w:rPr>
        <w:t>5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см в жълт флуорисцентен цвят, ограничена от двете страни със</w:t>
      </w:r>
      <w:r w:rsidR="00DB4EC9">
        <w:rPr>
          <w:rFonts w:ascii="Times New Roman" w:eastAsia="Times New Roman" w:hAnsi="Times New Roman" w:cs="Times New Roman"/>
          <w:lang w:val="bg-BG" w:eastAsia="bg-BG"/>
        </w:rPr>
        <w:t xml:space="preserve"> сребриста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светлоотразителна лента с ширина 5 см.</w:t>
      </w:r>
    </w:p>
    <w:p w14:paraId="0281D5A7" w14:textId="77777777" w:rsidR="000914E7" w:rsidRPr="00DE05A9" w:rsidRDefault="000914E7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Два долни вътрешни джоба с филетка. Закопчаването </w:t>
      </w:r>
      <w:r w:rsidRPr="000E4925">
        <w:rPr>
          <w:rFonts w:ascii="Times New Roman" w:eastAsia="Times New Roman" w:hAnsi="Times New Roman" w:cs="Times New Roman"/>
          <w:lang w:val="bg-BG" w:eastAsia="bg-BG"/>
        </w:rPr>
        <w:t xml:space="preserve">е </w:t>
      </w:r>
      <w:r w:rsidRPr="00DE05A9">
        <w:rPr>
          <w:rFonts w:ascii="Times New Roman" w:eastAsia="Times New Roman" w:hAnsi="Times New Roman" w:cs="Times New Roman"/>
          <w:lang w:val="bg-BG" w:eastAsia="bg-BG"/>
        </w:rPr>
        <w:t>с цип, който продължава и на яката, покрит с пластрон, с три „тик-так” копчета.</w:t>
      </w:r>
    </w:p>
    <w:p w14:paraId="49EE16F3" w14:textId="77777777" w:rsidR="000914E7" w:rsidRPr="00DE05A9" w:rsidRDefault="000914E7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Яката </w:t>
      </w:r>
      <w:r w:rsidRPr="000E4925">
        <w:rPr>
          <w:rFonts w:ascii="Times New Roman" w:eastAsia="Times New Roman" w:hAnsi="Times New Roman" w:cs="Times New Roman"/>
          <w:lang w:val="bg-BG" w:eastAsia="bg-BG"/>
        </w:rPr>
        <w:t xml:space="preserve">е </w:t>
      </w:r>
      <w:r w:rsidRPr="00DE05A9">
        <w:rPr>
          <w:rFonts w:ascii="Times New Roman" w:eastAsia="Times New Roman" w:hAnsi="Times New Roman" w:cs="Times New Roman"/>
          <w:lang w:val="bg-BG" w:eastAsia="bg-BG"/>
        </w:rPr>
        <w:t>легнала. Ка</w:t>
      </w:r>
      <w:r w:rsidRPr="000E4925">
        <w:rPr>
          <w:rFonts w:ascii="Times New Roman" w:eastAsia="Times New Roman" w:hAnsi="Times New Roman" w:cs="Times New Roman"/>
          <w:lang w:val="bg-BG" w:eastAsia="bg-BG"/>
        </w:rPr>
        <w:t>ч</w:t>
      </w:r>
      <w:r w:rsidRPr="00DE05A9">
        <w:rPr>
          <w:rFonts w:ascii="Times New Roman" w:eastAsia="Times New Roman" w:hAnsi="Times New Roman" w:cs="Times New Roman"/>
          <w:lang w:val="bg-BG" w:eastAsia="bg-BG"/>
        </w:rPr>
        <w:t>улка</w:t>
      </w:r>
      <w:r w:rsidRPr="000E4925">
        <w:rPr>
          <w:rFonts w:ascii="Times New Roman" w:eastAsia="Times New Roman" w:hAnsi="Times New Roman" w:cs="Times New Roman"/>
          <w:lang w:val="bg-BG" w:eastAsia="bg-BG"/>
        </w:rPr>
        <w:t>та е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ватирана, прикачена с цип под яката и шнур за стягане. Ръкавите са ватирани, прикачени с цип към якето, покрит с ватирано парче. Маншет с ластик. Колана прав, стеснен в страничните части с ластик.</w:t>
      </w:r>
    </w:p>
    <w:p w14:paraId="4DF3335B" w14:textId="77777777" w:rsidR="000914E7" w:rsidRPr="00DE05A9" w:rsidRDefault="000914E7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* Гръб – цял с пришита симетрична</w:t>
      </w:r>
      <w:r w:rsidR="00DB4EC9" w:rsidRPr="00DE05A9">
        <w:rPr>
          <w:rFonts w:ascii="Times New Roman" w:eastAsia="Times New Roman" w:hAnsi="Times New Roman" w:cs="Times New Roman"/>
          <w:lang w:val="bg-BG" w:eastAsia="bg-BG"/>
        </w:rPr>
        <w:t xml:space="preserve"> на предницата лента с ширина 1</w:t>
      </w:r>
      <w:r w:rsidR="00DB4EC9">
        <w:rPr>
          <w:rFonts w:ascii="Times New Roman" w:eastAsia="Times New Roman" w:hAnsi="Times New Roman" w:cs="Times New Roman"/>
          <w:lang w:val="bg-BG" w:eastAsia="bg-BG"/>
        </w:rPr>
        <w:t>5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см в жълт флуорисцентен цвят, ограничена от двете страни със</w:t>
      </w:r>
      <w:r w:rsidR="00DB4EC9">
        <w:rPr>
          <w:rFonts w:ascii="Times New Roman" w:eastAsia="Times New Roman" w:hAnsi="Times New Roman" w:cs="Times New Roman"/>
          <w:lang w:val="bg-BG" w:eastAsia="bg-BG"/>
        </w:rPr>
        <w:t xml:space="preserve"> сребриста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светлоотразителна лента с ширина 5 см.</w:t>
      </w:r>
    </w:p>
    <w:p w14:paraId="06061B0E" w14:textId="77777777" w:rsidR="000914E7" w:rsidRPr="00DE05A9" w:rsidRDefault="000914E7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Якето да бъде с вата и ПЕ хастар – прошити, с един вътрешен джоб с велкро.</w:t>
      </w:r>
    </w:p>
    <w:p w14:paraId="33489844" w14:textId="77777777" w:rsidR="00745DDD" w:rsidRPr="00DE05A9" w:rsidRDefault="00745DDD" w:rsidP="003178B4">
      <w:pPr>
        <w:ind w:right="284" w:firstLine="709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49672840" w14:textId="0F2948EB" w:rsidR="001D7C36" w:rsidRPr="00175850" w:rsidRDefault="00745DDD" w:rsidP="00D6425C">
      <w:pPr>
        <w:ind w:right="284" w:firstLine="567"/>
        <w:jc w:val="both"/>
        <w:rPr>
          <w:rFonts w:ascii="Times New Roman" w:eastAsia="Times New Roman" w:hAnsi="Times New Roman"/>
          <w:b/>
          <w:bCs/>
          <w:lang w:val="bg-BG" w:eastAsia="bg-BG"/>
        </w:rPr>
      </w:pPr>
      <w:r w:rsidRPr="00175850">
        <w:rPr>
          <w:rFonts w:ascii="Times New Roman" w:eastAsia="Times New Roman" w:hAnsi="Times New Roman"/>
          <w:b/>
          <w:lang w:val="bg-BG" w:eastAsia="bg-BG"/>
        </w:rPr>
        <w:t>2.3. Костюм</w:t>
      </w:r>
      <w:r w:rsidR="00D336B6">
        <w:rPr>
          <w:rFonts w:ascii="Times New Roman" w:eastAsia="Times New Roman" w:hAnsi="Times New Roman"/>
          <w:b/>
          <w:lang w:val="bg-BG" w:eastAsia="bg-BG"/>
        </w:rPr>
        <w:t xml:space="preserve"> </w:t>
      </w:r>
      <w:r w:rsidR="001D7C36" w:rsidRPr="00175850">
        <w:rPr>
          <w:rFonts w:ascii="Times New Roman" w:eastAsia="Times New Roman" w:hAnsi="Times New Roman"/>
          <w:b/>
          <w:bCs/>
          <w:lang w:val="bg-BG" w:eastAsia="bg-BG"/>
        </w:rPr>
        <w:t>от плат с висока степен на негоримост</w:t>
      </w:r>
    </w:p>
    <w:p w14:paraId="158001B5" w14:textId="77777777" w:rsidR="001D7C36" w:rsidRPr="00175850" w:rsidRDefault="001D7C36" w:rsidP="001D7C36">
      <w:pPr>
        <w:ind w:right="284" w:firstLine="720"/>
        <w:jc w:val="both"/>
        <w:rPr>
          <w:rFonts w:ascii="Times New Roman" w:eastAsia="Times New Roman" w:hAnsi="Times New Roman"/>
          <w:i/>
          <w:lang w:val="bg-BG" w:eastAsia="bg-BG"/>
        </w:rPr>
      </w:pPr>
      <w:r w:rsidRPr="00175850">
        <w:rPr>
          <w:rFonts w:ascii="Times New Roman" w:eastAsia="Times New Roman" w:hAnsi="Times New Roman"/>
          <w:i/>
          <w:lang w:val="bg-BG" w:eastAsia="bg-BG"/>
        </w:rPr>
        <w:t xml:space="preserve">- </w:t>
      </w:r>
      <w:r w:rsidRPr="00175850">
        <w:rPr>
          <w:rFonts w:ascii="Times New Roman" w:eastAsia="Times New Roman" w:hAnsi="Times New Roman"/>
          <w:b/>
          <w:i/>
          <w:lang w:val="bg-BG" w:eastAsia="bg-BG"/>
        </w:rPr>
        <w:t>яке – цвят тъмно син</w:t>
      </w:r>
    </w:p>
    <w:p w14:paraId="6ACE4A27" w14:textId="77777777" w:rsidR="001D7C36" w:rsidRPr="00175850" w:rsidRDefault="001D7C36" w:rsidP="001D7C36">
      <w:pPr>
        <w:ind w:right="284" w:firstLine="567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* Предница – с два горни външни джоба с капаци, права форма в двата края с велкро. Левият капак е с лого на Каолин ЕАД.</w:t>
      </w:r>
    </w:p>
    <w:p w14:paraId="06FFAC5D" w14:textId="77777777" w:rsidR="001D7C36" w:rsidRPr="00175850" w:rsidRDefault="001D7C36" w:rsidP="001D7C36">
      <w:pPr>
        <w:ind w:right="284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Два долни странични джоба, външни по форма пришити изцяло, чиито отвор е филетка с метален цип 16 сантиметра.</w:t>
      </w:r>
    </w:p>
    <w:p w14:paraId="1984185F" w14:textId="77777777" w:rsidR="001D7C36" w:rsidRPr="00175850" w:rsidRDefault="001D7C36" w:rsidP="001D7C36">
      <w:pPr>
        <w:ind w:right="284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Предницата е с пришита над горен външен джоб с капак лента от жълт флуорисцентен плат широка 3,5 см.</w:t>
      </w:r>
    </w:p>
    <w:p w14:paraId="7BA7AAE8" w14:textId="77777777" w:rsidR="001D7C36" w:rsidRPr="00175850" w:rsidRDefault="001D7C36" w:rsidP="001D7C36">
      <w:pPr>
        <w:ind w:right="284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Над нея е пришита сребриста светлоотразителна лента пет сантиметра.</w:t>
      </w:r>
    </w:p>
    <w:p w14:paraId="6A548189" w14:textId="77777777" w:rsidR="001D7C36" w:rsidRPr="00175850" w:rsidRDefault="001D7C36" w:rsidP="001D7C36">
      <w:pPr>
        <w:ind w:right="284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Под горен външен джоб е монтирана втора сребриста светлоотразителна лента пет сантиметра, която е на отстояние от горната на 22 сантиметра.</w:t>
      </w:r>
    </w:p>
    <w:p w14:paraId="46FA5D54" w14:textId="77777777" w:rsidR="001D7C36" w:rsidRPr="00175850" w:rsidRDefault="001D7C36" w:rsidP="001D7C36">
      <w:pPr>
        <w:ind w:right="284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Закопчаване с метален цип, покрит с пластрон с три броя велкро. Ръкав с маншет широк пет сантиметра с ластик.</w:t>
      </w:r>
    </w:p>
    <w:p w14:paraId="0DDB4353" w14:textId="77777777" w:rsidR="001D7C36" w:rsidRPr="00175850" w:rsidRDefault="001D7C36" w:rsidP="001D7C36">
      <w:pPr>
        <w:ind w:right="284" w:firstLine="567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Колан прав, стеснен в страничните части с ластик.</w:t>
      </w:r>
    </w:p>
    <w:p w14:paraId="2FB27888" w14:textId="77777777" w:rsidR="001D7C36" w:rsidRPr="00175850" w:rsidRDefault="001D7C36" w:rsidP="001D7C36">
      <w:pPr>
        <w:ind w:right="284" w:firstLine="720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* Гръб – с пришита с ширина 3,5 см лента от жълт флуорисцентен плат и две сребристи светлоотразителни ленти широки пет сантиметра, като нивото е съобразено симетрично с предницата.</w:t>
      </w:r>
    </w:p>
    <w:p w14:paraId="6CC6C7C7" w14:textId="77777777" w:rsidR="001D7C36" w:rsidRPr="00175850" w:rsidRDefault="001D7C36" w:rsidP="001D7C36">
      <w:pPr>
        <w:ind w:right="284" w:firstLine="567"/>
        <w:jc w:val="both"/>
        <w:rPr>
          <w:rFonts w:ascii="Times New Roman" w:eastAsia="Times New Roman" w:hAnsi="Times New Roman"/>
          <w:i/>
          <w:lang w:val="bg-BG" w:eastAsia="bg-BG"/>
        </w:rPr>
      </w:pPr>
      <w:r w:rsidRPr="00175850">
        <w:rPr>
          <w:rFonts w:ascii="Times New Roman" w:eastAsia="Times New Roman" w:hAnsi="Times New Roman"/>
          <w:i/>
          <w:lang w:val="bg-BG" w:eastAsia="bg-BG"/>
        </w:rPr>
        <w:t xml:space="preserve">- </w:t>
      </w:r>
      <w:r w:rsidRPr="00175850">
        <w:rPr>
          <w:rFonts w:ascii="Times New Roman" w:eastAsia="Times New Roman" w:hAnsi="Times New Roman"/>
          <w:b/>
          <w:i/>
          <w:lang w:val="bg-BG" w:eastAsia="bg-BG"/>
        </w:rPr>
        <w:t>полугащеризон – цвят тъмно син</w:t>
      </w:r>
    </w:p>
    <w:p w14:paraId="20EB1D59" w14:textId="77777777" w:rsidR="001D7C36" w:rsidRPr="00175850" w:rsidRDefault="001D7C36" w:rsidP="001D7C36">
      <w:pPr>
        <w:ind w:right="284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Широка нагръдна платка с вътрешен джоб от тъмно син плат, затварящ се с метален цип. Върху него три сантиметра надолу е пришита ивица 3 см от жълт флуорисцентен плат. Под нея е монтиран втори външен джоб от тъмно син плат с три деления в последователност 5 см/10 см/5 см. Крачолите са прави с два странични външни джоба с три сантиметра лента на отвора от жълт флуорисцентен плат, два задни джоба от жълт флуорисцентен плат с по един брой велкро, два странични инструментални джоба пришити на задницата.</w:t>
      </w:r>
    </w:p>
    <w:p w14:paraId="76D1A324" w14:textId="77777777" w:rsidR="001D7C36" w:rsidRPr="00175850" w:rsidRDefault="001D7C36" w:rsidP="001D7C36">
      <w:pPr>
        <w:ind w:right="284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Платката е монтирана към предницата с колан.</w:t>
      </w:r>
    </w:p>
    <w:p w14:paraId="636C84AD" w14:textId="77777777" w:rsidR="001D7C36" w:rsidRPr="00175850" w:rsidRDefault="001D7C36" w:rsidP="001D7C36">
      <w:pPr>
        <w:ind w:right="284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Задната част преминава в платка пристегната в линията на талията с ластик. Към нея са пришити презрамки със скрит ластик от жълт флуорисцентен плат, свързващи се посредством метални катарами с метално копче на предната платка. Закопчаването е предно-шлиц с три броя копчета.</w:t>
      </w:r>
    </w:p>
    <w:p w14:paraId="552AD091" w14:textId="77777777" w:rsidR="001D7C36" w:rsidRPr="00175850" w:rsidRDefault="001D7C36" w:rsidP="001D7C36">
      <w:pPr>
        <w:ind w:right="284"/>
        <w:jc w:val="both"/>
        <w:rPr>
          <w:rFonts w:ascii="Times New Roman" w:eastAsia="Times New Roman" w:hAnsi="Times New Roman"/>
          <w:lang w:val="bg-BG" w:eastAsia="bg-BG"/>
        </w:rPr>
      </w:pPr>
      <w:r w:rsidRPr="00175850">
        <w:rPr>
          <w:rFonts w:ascii="Times New Roman" w:eastAsia="Times New Roman" w:hAnsi="Times New Roman"/>
          <w:lang w:val="bg-BG" w:eastAsia="bg-BG"/>
        </w:rPr>
        <w:t>На двата крачола е пришита сребриста светлоотразителна лента пет сантиметра на 30 тридесет сантиметра от подгъва.</w:t>
      </w:r>
    </w:p>
    <w:p w14:paraId="33DD4BE5" w14:textId="77777777" w:rsidR="00745DDD" w:rsidRPr="00DE05A9" w:rsidRDefault="00745DDD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4BB557AC" w14:textId="77777777" w:rsidR="00DC441A" w:rsidRPr="007E72AF" w:rsidRDefault="00DC441A" w:rsidP="00DC441A">
      <w:pPr>
        <w:ind w:right="284" w:firstLine="709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DE05A9">
        <w:rPr>
          <w:rFonts w:ascii="Times New Roman" w:eastAsia="Times New Roman" w:hAnsi="Times New Roman" w:cs="Times New Roman"/>
          <w:b/>
          <w:lang w:val="bg-BG" w:eastAsia="bg-BG"/>
        </w:rPr>
        <w:t>2.</w:t>
      </w:r>
      <w:r w:rsidRPr="007E72AF">
        <w:rPr>
          <w:rFonts w:ascii="Times New Roman" w:eastAsia="Times New Roman" w:hAnsi="Times New Roman" w:cs="Times New Roman"/>
          <w:b/>
          <w:lang w:val="bg-BG" w:eastAsia="bg-BG"/>
        </w:rPr>
        <w:t>4</w:t>
      </w:r>
      <w:r w:rsidRPr="00DE05A9">
        <w:rPr>
          <w:rFonts w:ascii="Times New Roman" w:eastAsia="Times New Roman" w:hAnsi="Times New Roman" w:cs="Times New Roman"/>
          <w:b/>
          <w:lang w:val="bg-BG" w:eastAsia="bg-BG"/>
        </w:rPr>
        <w:t>. Тениск</w:t>
      </w:r>
      <w:r w:rsidRPr="007E72AF">
        <w:rPr>
          <w:rFonts w:ascii="Times New Roman" w:eastAsia="Times New Roman" w:hAnsi="Times New Roman" w:cs="Times New Roman"/>
          <w:b/>
          <w:lang w:val="bg-BG" w:eastAsia="bg-BG"/>
        </w:rPr>
        <w:t>а</w:t>
      </w:r>
    </w:p>
    <w:p w14:paraId="06F14644" w14:textId="77777777" w:rsidR="00DC441A" w:rsidRPr="009D4894" w:rsidRDefault="00DC441A" w:rsidP="00DC441A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Едноцветна бяла тениска от памучно трико с обло деколте и прикачен къс ръкав, който завършва с подгъв. Лого отпред в лявата част</w:t>
      </w:r>
      <w:r w:rsidRPr="009D4894">
        <w:rPr>
          <w:rFonts w:ascii="Times New Roman" w:eastAsia="Times New Roman" w:hAnsi="Times New Roman" w:cs="Times New Roman"/>
          <w:lang w:val="bg-BG" w:eastAsia="bg-BG"/>
        </w:rPr>
        <w:t xml:space="preserve"> и </w:t>
      </w:r>
      <w:r w:rsidR="00770356" w:rsidRPr="009D4894">
        <w:rPr>
          <w:rFonts w:ascii="Times New Roman" w:eastAsia="Times New Roman" w:hAnsi="Times New Roman" w:cs="Times New Roman"/>
          <w:lang w:val="bg-BG" w:eastAsia="bg-BG"/>
        </w:rPr>
        <w:t>сито</w:t>
      </w:r>
      <w:r w:rsidRPr="009D4894">
        <w:rPr>
          <w:rFonts w:ascii="Times New Roman" w:eastAsia="Times New Roman" w:hAnsi="Times New Roman" w:cs="Times New Roman"/>
          <w:lang w:val="bg-BG" w:eastAsia="bg-BG"/>
        </w:rPr>
        <w:t>печат от двете страни на раменете на четири броя 3 см сребриста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светлоотразителна лента</w:t>
      </w:r>
      <w:r w:rsidR="009D4894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71215DF1" w14:textId="77777777" w:rsidR="00745DDD" w:rsidRPr="00DE05A9" w:rsidRDefault="00745DDD" w:rsidP="003178B4">
      <w:pPr>
        <w:ind w:right="284" w:firstLine="709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281DCC15" w14:textId="77777777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DE05A9">
        <w:rPr>
          <w:rFonts w:ascii="Times New Roman" w:eastAsia="Times New Roman" w:hAnsi="Times New Roman" w:cs="Times New Roman"/>
          <w:b/>
          <w:lang w:val="bg-BG" w:eastAsia="bg-BG"/>
        </w:rPr>
        <w:t>2.</w:t>
      </w:r>
      <w:r w:rsidR="007E72AF">
        <w:rPr>
          <w:rFonts w:ascii="Times New Roman" w:eastAsia="Times New Roman" w:hAnsi="Times New Roman" w:cs="Times New Roman"/>
          <w:b/>
          <w:lang w:val="bg-BG" w:eastAsia="bg-BG"/>
        </w:rPr>
        <w:t>5</w:t>
      </w:r>
      <w:r w:rsidRPr="00DE05A9">
        <w:rPr>
          <w:rFonts w:ascii="Times New Roman" w:eastAsia="Times New Roman" w:hAnsi="Times New Roman" w:cs="Times New Roman"/>
          <w:b/>
          <w:lang w:val="bg-BG" w:eastAsia="bg-BG"/>
        </w:rPr>
        <w:t>. Туника с панталон</w:t>
      </w:r>
    </w:p>
    <w:p w14:paraId="1A2AF9E7" w14:textId="18EBC17B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Дамска бяла туника - втален силует с декоративно коланче. Деколте на бод без яка, с два долни и един нагръден джоб с лого с подходяща гарнитура - ширина 0.02</w:t>
      </w:r>
      <w:r w:rsidR="001743A3" w:rsidRPr="001743A3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DE05A9">
        <w:rPr>
          <w:rFonts w:ascii="Times New Roman" w:eastAsia="Times New Roman" w:hAnsi="Times New Roman" w:cs="Times New Roman"/>
          <w:lang w:val="bg-BG" w:eastAsia="bg-BG"/>
        </w:rPr>
        <w:t>см. Закопчаване с копчета.</w:t>
      </w:r>
    </w:p>
    <w:p w14:paraId="7DC1D633" w14:textId="78AC1EC4" w:rsidR="00D55E79" w:rsidRPr="00DE05A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lastRenderedPageBreak/>
        <w:t>Зимен вариант</w:t>
      </w:r>
      <w:r w:rsidR="00DB63C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DE05A9">
        <w:rPr>
          <w:rFonts w:ascii="Times New Roman" w:eastAsia="Times New Roman" w:hAnsi="Times New Roman" w:cs="Times New Roman"/>
          <w:lang w:val="bg-BG" w:eastAsia="bg-BG"/>
        </w:rPr>
        <w:t>-</w:t>
      </w:r>
      <w:r w:rsidR="00DB63C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DE05A9">
        <w:rPr>
          <w:rFonts w:ascii="Times New Roman" w:eastAsia="Times New Roman" w:hAnsi="Times New Roman" w:cs="Times New Roman"/>
          <w:lang w:val="bg-BG" w:eastAsia="bg-BG"/>
        </w:rPr>
        <w:t>дълъг ръкав без маншет;</w:t>
      </w:r>
    </w:p>
    <w:p w14:paraId="04D62A2F" w14:textId="77777777" w:rsidR="00D55E79" w:rsidRDefault="00D55E79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Панталон прав,</w:t>
      </w:r>
      <w:r w:rsidR="00331EA5">
        <w:rPr>
          <w:rFonts w:ascii="Times New Roman" w:eastAsia="Times New Roman" w:hAnsi="Times New Roman" w:cs="Times New Roman"/>
          <w:lang w:val="bg-BG" w:eastAsia="bg-BG"/>
        </w:rPr>
        <w:t xml:space="preserve"> цвят </w:t>
      </w:r>
      <w:r w:rsidR="00745DDD">
        <w:rPr>
          <w:rFonts w:ascii="Times New Roman" w:eastAsia="Times New Roman" w:hAnsi="Times New Roman" w:cs="Times New Roman"/>
          <w:lang w:val="bg-BG" w:eastAsia="bg-BG"/>
        </w:rPr>
        <w:t xml:space="preserve">тъмно </w:t>
      </w:r>
      <w:r w:rsidR="00331EA5">
        <w:rPr>
          <w:rFonts w:ascii="Times New Roman" w:eastAsia="Times New Roman" w:hAnsi="Times New Roman" w:cs="Times New Roman"/>
          <w:lang w:val="bg-BG" w:eastAsia="bg-BG"/>
        </w:rPr>
        <w:t>син,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свободна кройка с два странични джоба вътрешна торба. Колан с ластик частично от двете страни.</w:t>
      </w:r>
    </w:p>
    <w:p w14:paraId="779C7040" w14:textId="77777777" w:rsidR="00DB63CE" w:rsidRDefault="00DB63CE" w:rsidP="003178B4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0A15D6B8" w14:textId="77777777" w:rsidR="00B52D57" w:rsidRPr="00B52D57" w:rsidRDefault="00DB63CE" w:rsidP="00B52D57">
      <w:pPr>
        <w:ind w:right="284" w:firstLine="709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B52D57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2.6. </w:t>
      </w:r>
      <w:r w:rsidR="00B52D57" w:rsidRPr="00B52D57">
        <w:rPr>
          <w:rFonts w:ascii="Times New Roman" w:eastAsia="Times New Roman" w:hAnsi="Times New Roman" w:cs="Times New Roman"/>
          <w:b/>
          <w:bCs/>
          <w:lang w:val="bg-BG" w:eastAsia="bg-BG"/>
        </w:rPr>
        <w:t>Костюм летен</w:t>
      </w:r>
    </w:p>
    <w:p w14:paraId="02DB06F2" w14:textId="77777777" w:rsidR="00B52D57" w:rsidRPr="00ED1DB6" w:rsidRDefault="00B52D57" w:rsidP="00B52D57">
      <w:pPr>
        <w:ind w:right="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lang w:val="bg-BG" w:eastAsia="bg-BG"/>
        </w:rPr>
      </w:pPr>
      <w:r w:rsidRPr="00ED1DB6">
        <w:rPr>
          <w:rFonts w:ascii="Times New Roman" w:eastAsia="Times New Roman" w:hAnsi="Times New Roman" w:cs="Times New Roman"/>
          <w:b/>
          <w:bCs/>
          <w:i/>
          <w:iCs/>
          <w:lang w:val="bg-BG" w:eastAsia="bg-BG"/>
        </w:rPr>
        <w:t>- яке – цвят тъмно син</w:t>
      </w:r>
    </w:p>
    <w:p w14:paraId="27A62AF0" w14:textId="77777777" w:rsidR="00B52D57" w:rsidRPr="00B52D57" w:rsidRDefault="00B52D57" w:rsidP="00B52D57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52D57">
        <w:rPr>
          <w:rFonts w:ascii="Times New Roman" w:eastAsia="Times New Roman" w:hAnsi="Times New Roman" w:cs="Times New Roman"/>
          <w:lang w:val="bg-BG" w:eastAsia="bg-BG"/>
        </w:rPr>
        <w:t>* Предница – с вградена от нивото на горните джобове надолу лента с ширина от 20 двадесет сантиметра от жълт флуорисцентен плат, ограничен от двете страни със сребриста светлоотразителна лента - пет сантиметра.</w:t>
      </w:r>
    </w:p>
    <w:p w14:paraId="2CC9F56F" w14:textId="77777777" w:rsidR="00B52D57" w:rsidRPr="00B52D57" w:rsidRDefault="00B52D57" w:rsidP="00B52D57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52D57">
        <w:rPr>
          <w:rFonts w:ascii="Times New Roman" w:eastAsia="Times New Roman" w:hAnsi="Times New Roman" w:cs="Times New Roman"/>
          <w:lang w:val="bg-BG" w:eastAsia="bg-BG"/>
        </w:rPr>
        <w:t>Върху нея пришити два горни, външни джоба с капаци - права форма, в двата края с велкро, също от жълт флуорисцентен плат. Левият капак е с лого на Каолин ЕАД. Два долни странични джоба, външни по форма, пришити изцяло, чиито отвор е филетка с цип 16 сантиметра. Закопчаване с лят цип, покрит с пластрон, с три броя велкро. Ръкав с маншет - широк пет сантиметра, с ластик.</w:t>
      </w:r>
    </w:p>
    <w:p w14:paraId="5AD96F4D" w14:textId="77777777" w:rsidR="00B52D57" w:rsidRPr="00B52D57" w:rsidRDefault="00B52D57" w:rsidP="00B52D57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52D57">
        <w:rPr>
          <w:rFonts w:ascii="Times New Roman" w:eastAsia="Times New Roman" w:hAnsi="Times New Roman" w:cs="Times New Roman"/>
          <w:lang w:val="bg-BG" w:eastAsia="bg-BG"/>
        </w:rPr>
        <w:t>* Гръб – с вградена лента с ширина от 20 двадесет сантиметра от жълт флуорисцентен плат, ограничен от двете страни със сребриста светлоотразителна лента - пет сантиметра, като нивото е съобразено симетрично с предницата.</w:t>
      </w:r>
    </w:p>
    <w:p w14:paraId="628FBDDA" w14:textId="77777777" w:rsidR="00B52D57" w:rsidRPr="00B52D57" w:rsidRDefault="00B52D57" w:rsidP="00B52D57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52D57">
        <w:rPr>
          <w:rFonts w:ascii="Times New Roman" w:eastAsia="Times New Roman" w:hAnsi="Times New Roman" w:cs="Times New Roman"/>
          <w:lang w:val="bg-BG" w:eastAsia="bg-BG"/>
        </w:rPr>
        <w:t>* Колан - прав, стеснен в страничните части с ластик.</w:t>
      </w:r>
    </w:p>
    <w:p w14:paraId="3F734F14" w14:textId="77777777" w:rsidR="00B52D57" w:rsidRPr="00ED1DB6" w:rsidRDefault="00B52D57" w:rsidP="00B52D57">
      <w:pPr>
        <w:ind w:right="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lang w:val="bg-BG" w:eastAsia="bg-BG"/>
        </w:rPr>
      </w:pPr>
      <w:r w:rsidRPr="00ED1DB6">
        <w:rPr>
          <w:rFonts w:ascii="Times New Roman" w:eastAsia="Times New Roman" w:hAnsi="Times New Roman" w:cs="Times New Roman"/>
          <w:b/>
          <w:bCs/>
          <w:i/>
          <w:iCs/>
          <w:lang w:val="bg-BG" w:eastAsia="bg-BG"/>
        </w:rPr>
        <w:t>- полугащеризон – цвят тъмно син</w:t>
      </w:r>
    </w:p>
    <w:p w14:paraId="45AD87E9" w14:textId="77777777" w:rsidR="00B52D57" w:rsidRPr="00B52D57" w:rsidRDefault="00B52D57" w:rsidP="00B52D57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52D57">
        <w:rPr>
          <w:rFonts w:ascii="Times New Roman" w:eastAsia="Times New Roman" w:hAnsi="Times New Roman" w:cs="Times New Roman"/>
          <w:lang w:val="bg-BG" w:eastAsia="bg-BG"/>
        </w:rPr>
        <w:t>Широка нагръдна платка, с джоб от жълт флуорисцентен плат, затварящ се с черен цип, върху него три сантиметра надолу е монтиран втори външен джоб с три деления.</w:t>
      </w:r>
    </w:p>
    <w:p w14:paraId="2D43C0B9" w14:textId="77777777" w:rsidR="00B52D57" w:rsidRPr="00B52D57" w:rsidRDefault="00B52D57" w:rsidP="00B52D57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52D57">
        <w:rPr>
          <w:rFonts w:ascii="Times New Roman" w:eastAsia="Times New Roman" w:hAnsi="Times New Roman" w:cs="Times New Roman"/>
          <w:lang w:val="bg-BG" w:eastAsia="bg-BG"/>
        </w:rPr>
        <w:t>Крачолите са прави, с два странични външни джоба - с три сантиметра лента на отвора - от жълт флуорисцентен плат, два задни джоба - с по един брой велкро, два странични инструментални джоба - пришити на задницата.</w:t>
      </w:r>
    </w:p>
    <w:p w14:paraId="1B455333" w14:textId="77777777" w:rsidR="00B52D57" w:rsidRPr="00B52D57" w:rsidRDefault="00B52D57" w:rsidP="00B52D57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52D57">
        <w:rPr>
          <w:rFonts w:ascii="Times New Roman" w:eastAsia="Times New Roman" w:hAnsi="Times New Roman" w:cs="Times New Roman"/>
          <w:lang w:val="bg-BG" w:eastAsia="bg-BG"/>
        </w:rPr>
        <w:t>Платката е монтирана към предницата с колан.</w:t>
      </w:r>
    </w:p>
    <w:p w14:paraId="4D9584C6" w14:textId="77777777" w:rsidR="00B52D57" w:rsidRPr="00B52D57" w:rsidRDefault="00B52D57" w:rsidP="00B52D57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52D57">
        <w:rPr>
          <w:rFonts w:ascii="Times New Roman" w:eastAsia="Times New Roman" w:hAnsi="Times New Roman" w:cs="Times New Roman"/>
          <w:lang w:val="bg-BG" w:eastAsia="bg-BG"/>
        </w:rPr>
        <w:t>Задната част преминава в платка, пристегната в линията на талията с ластик. Към нея са пришити презрамки със скрит ластик от жълт флуорисцентен плат, свързващи се посредством метални катарами с метално копче на предната платка. Закопчаването е предно – шлиц, с три броя копчета.</w:t>
      </w:r>
    </w:p>
    <w:p w14:paraId="41362D72" w14:textId="7C137113" w:rsidR="00DB63CE" w:rsidRPr="00DE05A9" w:rsidRDefault="00B52D57" w:rsidP="00B52D57">
      <w:pPr>
        <w:ind w:right="284" w:firstLine="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52D57">
        <w:rPr>
          <w:rFonts w:ascii="Times New Roman" w:eastAsia="Times New Roman" w:hAnsi="Times New Roman" w:cs="Times New Roman"/>
          <w:lang w:val="bg-BG" w:eastAsia="bg-BG"/>
        </w:rPr>
        <w:t>На двата крачола е пришита сребриста светлоотразителна лента - пет сантиметра на 30 тридесет сантиметра, от подгъва над нея е пришита втора пет сантиметрова лента - от жълт флуорисцентен плат.</w:t>
      </w:r>
    </w:p>
    <w:p w14:paraId="271CFE3B" w14:textId="77777777" w:rsidR="00D55E79" w:rsidRPr="00DE05A9" w:rsidRDefault="00D55E79" w:rsidP="00D55E79">
      <w:pPr>
        <w:ind w:right="284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1E51D6E8" w14:textId="77777777" w:rsidR="00D55E79" w:rsidRPr="00DE05A9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E05A9">
        <w:rPr>
          <w:rFonts w:ascii="Times New Roman" w:eastAsia="Times New Roman" w:hAnsi="Times New Roman" w:cs="Times New Roman"/>
          <w:i/>
          <w:lang w:val="bg-BG" w:eastAsia="bg-BG"/>
        </w:rPr>
        <w:t>3. Общи изисквания към работното облекло</w:t>
      </w:r>
    </w:p>
    <w:p w14:paraId="44AE41F8" w14:textId="77777777" w:rsidR="00D55E79" w:rsidRPr="00DE05A9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3.1. Лого</w:t>
      </w:r>
    </w:p>
    <w:p w14:paraId="6C25B011" w14:textId="77777777" w:rsidR="00D55E79" w:rsidRPr="00DE05A9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E05A9">
        <w:rPr>
          <w:rFonts w:ascii="Times New Roman" w:eastAsia="Times New Roman" w:hAnsi="Times New Roman" w:cs="Times New Roman"/>
          <w:lang w:val="bg-BG" w:eastAsia="bg-BG"/>
        </w:rPr>
        <w:t>Логото на работното облекло трябва да е бродерия, а на тениските – ситопечат, цвят светло син /</w:t>
      </w:r>
      <w:r w:rsidRPr="00703E5C">
        <w:rPr>
          <w:rFonts w:ascii="Times New Roman" w:eastAsia="Times New Roman" w:hAnsi="Times New Roman" w:cs="Times New Roman"/>
          <w:lang w:eastAsia="bg-BG"/>
        </w:rPr>
        <w:t>Pantone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703E5C">
        <w:rPr>
          <w:rFonts w:ascii="Times New Roman" w:eastAsia="Times New Roman" w:hAnsi="Times New Roman" w:cs="Times New Roman"/>
          <w:lang w:eastAsia="bg-BG"/>
        </w:rPr>
        <w:t>PMS</w:t>
      </w:r>
      <w:r w:rsidRPr="00DE05A9">
        <w:rPr>
          <w:rFonts w:ascii="Times New Roman" w:eastAsia="Times New Roman" w:hAnsi="Times New Roman" w:cs="Times New Roman"/>
          <w:lang w:val="bg-BG" w:eastAsia="bg-BG"/>
        </w:rPr>
        <w:t xml:space="preserve"> 2995 </w:t>
      </w:r>
      <w:r w:rsidRPr="00703E5C">
        <w:rPr>
          <w:rFonts w:ascii="Times New Roman" w:eastAsia="Times New Roman" w:hAnsi="Times New Roman" w:cs="Times New Roman"/>
          <w:lang w:eastAsia="bg-BG"/>
        </w:rPr>
        <w:t>U</w:t>
      </w:r>
      <w:r w:rsidRPr="00DE05A9">
        <w:rPr>
          <w:rFonts w:ascii="Times New Roman" w:eastAsia="Times New Roman" w:hAnsi="Times New Roman" w:cs="Times New Roman"/>
          <w:lang w:val="bg-BG" w:eastAsia="bg-BG"/>
        </w:rPr>
        <w:t>/, със размери - височина на логото 4,5 см и дължина 4,5 см, височина на надписа 1 см и дължина 4,5 см и да изглежда по следния начин:</w:t>
      </w:r>
    </w:p>
    <w:p w14:paraId="7CE0685E" w14:textId="77777777" w:rsidR="00D55E79" w:rsidRPr="00DE05A9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4810E971" w14:textId="77777777" w:rsidR="00D55E79" w:rsidRPr="00703E5C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703E5C">
        <w:rPr>
          <w:rFonts w:ascii="Times New Roman" w:eastAsia="Times New Roman" w:hAnsi="Times New Roman" w:cs="Times New Roman"/>
          <w:noProof/>
          <w:lang w:val="bg-BG" w:eastAsia="bg-BG"/>
        </w:rPr>
        <w:drawing>
          <wp:inline distT="0" distB="0" distL="0" distR="0" wp14:anchorId="3FDC3926" wp14:editId="7E893002">
            <wp:extent cx="1478280" cy="1859280"/>
            <wp:effectExtent l="0" t="0" r="7620" b="7620"/>
            <wp:docPr id="1" name="Picture 1" descr="без им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8614D" w14:textId="77777777" w:rsidR="00D55E79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532A84ED" w14:textId="77777777" w:rsidR="00ED1DB6" w:rsidRDefault="00ED1DB6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57ADBB9B" w14:textId="77777777" w:rsidR="00ED1DB6" w:rsidRPr="00ED1DB6" w:rsidRDefault="00ED1DB6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4719AB3A" w14:textId="77777777" w:rsidR="00D55E79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33563B">
        <w:rPr>
          <w:rFonts w:ascii="Times New Roman" w:eastAsia="Times New Roman" w:hAnsi="Times New Roman" w:cs="Times New Roman"/>
          <w:lang w:val="ru-RU" w:eastAsia="bg-BG"/>
        </w:rPr>
        <w:lastRenderedPageBreak/>
        <w:t>3</w:t>
      </w:r>
      <w:r w:rsidRPr="00B42BB1">
        <w:rPr>
          <w:rFonts w:ascii="Times New Roman" w:eastAsia="Times New Roman" w:hAnsi="Times New Roman" w:cs="Times New Roman"/>
          <w:lang w:val="bg-BG" w:eastAsia="bg-BG"/>
        </w:rPr>
        <w:t>.</w:t>
      </w:r>
      <w:r w:rsidR="00B95EA0" w:rsidRPr="00B42BB1">
        <w:rPr>
          <w:rFonts w:ascii="Times New Roman" w:eastAsia="Times New Roman" w:hAnsi="Times New Roman" w:cs="Times New Roman"/>
          <w:lang w:val="bg-BG" w:eastAsia="bg-BG"/>
        </w:rPr>
        <w:t>2</w:t>
      </w:r>
      <w:r w:rsidRPr="00B42BB1">
        <w:rPr>
          <w:rFonts w:ascii="Times New Roman" w:eastAsia="Times New Roman" w:hAnsi="Times New Roman" w:cs="Times New Roman"/>
          <w:lang w:val="bg-BG" w:eastAsia="bg-BG"/>
        </w:rPr>
        <w:t xml:space="preserve">. Плат </w:t>
      </w:r>
    </w:p>
    <w:p w14:paraId="3ECAAB42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3.</w:t>
      </w:r>
      <w:r w:rsidR="00B95EA0" w:rsidRPr="00B42BB1">
        <w:rPr>
          <w:rFonts w:ascii="Times New Roman" w:eastAsia="Times New Roman" w:hAnsi="Times New Roman" w:cs="Times New Roman"/>
          <w:lang w:val="bg-BG" w:eastAsia="bg-BG"/>
        </w:rPr>
        <w:t>2</w:t>
      </w:r>
      <w:r w:rsidRPr="00B42BB1">
        <w:rPr>
          <w:rFonts w:ascii="Times New Roman" w:eastAsia="Times New Roman" w:hAnsi="Times New Roman" w:cs="Times New Roman"/>
          <w:lang w:val="bg-BG" w:eastAsia="bg-BG"/>
        </w:rPr>
        <w:t>.1. Лицев плат</w:t>
      </w:r>
    </w:p>
    <w:p w14:paraId="0018DEFE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* зимен костюм</w:t>
      </w:r>
      <w:r w:rsidR="008D695A" w:rsidRPr="00B42BB1">
        <w:rPr>
          <w:rFonts w:ascii="Times New Roman" w:eastAsia="Times New Roman" w:hAnsi="Times New Roman" w:cs="Times New Roman"/>
          <w:lang w:val="bg-BG" w:eastAsia="bg-BG"/>
        </w:rPr>
        <w:t>, яке</w:t>
      </w:r>
    </w:p>
    <w:p w14:paraId="552F6BD9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- количествен състав: 100% ПЕ хидрофоб</w:t>
      </w:r>
      <w:r w:rsidR="008D695A" w:rsidRPr="00B42BB1">
        <w:rPr>
          <w:rFonts w:ascii="Times New Roman" w:eastAsia="Times New Roman" w:hAnsi="Times New Roman" w:cs="Times New Roman"/>
          <w:lang w:val="bg-BG" w:eastAsia="bg-BG"/>
        </w:rPr>
        <w:t>иран</w:t>
      </w:r>
    </w:p>
    <w:p w14:paraId="174938CE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- специфична площна маса – 1</w:t>
      </w:r>
      <w:r w:rsidR="008D695A" w:rsidRPr="00B42BB1">
        <w:rPr>
          <w:rFonts w:ascii="Times New Roman" w:eastAsia="Times New Roman" w:hAnsi="Times New Roman" w:cs="Times New Roman"/>
          <w:lang w:val="bg-BG" w:eastAsia="bg-BG"/>
        </w:rPr>
        <w:t>45</w:t>
      </w:r>
      <w:r w:rsidRPr="00B42BB1">
        <w:rPr>
          <w:rFonts w:ascii="Times New Roman" w:eastAsia="Times New Roman" w:hAnsi="Times New Roman" w:cs="Times New Roman"/>
          <w:lang w:val="bg-BG" w:eastAsia="bg-BG"/>
        </w:rPr>
        <w:t xml:space="preserve"> гр/кв.м</w:t>
      </w:r>
    </w:p>
    <w:p w14:paraId="097BF13A" w14:textId="3747676E" w:rsidR="0063105A" w:rsidRPr="00015BE7" w:rsidRDefault="00DC441A" w:rsidP="00015BE7">
      <w:pPr>
        <w:ind w:right="284" w:firstLine="708"/>
        <w:jc w:val="both"/>
        <w:rPr>
          <w:rFonts w:ascii="Times New Roman" w:eastAsia="Times New Roman" w:hAnsi="Times New Roman"/>
          <w:bCs/>
          <w:lang w:val="bg-BG" w:eastAsia="bg-BG"/>
        </w:rPr>
      </w:pPr>
      <w:r w:rsidRPr="00B42BB1">
        <w:rPr>
          <w:rFonts w:ascii="Times New Roman" w:eastAsia="Times New Roman" w:hAnsi="Times New Roman"/>
          <w:lang w:val="bg-BG" w:eastAsia="bg-BG"/>
        </w:rPr>
        <w:t>* костюм</w:t>
      </w:r>
      <w:r w:rsidR="0063105A">
        <w:rPr>
          <w:rFonts w:ascii="Times New Roman" w:eastAsia="Times New Roman" w:hAnsi="Times New Roman"/>
          <w:lang w:val="bg-BG" w:eastAsia="bg-BG"/>
        </w:rPr>
        <w:t xml:space="preserve"> </w:t>
      </w:r>
      <w:r w:rsidR="0063105A" w:rsidRPr="00015BE7">
        <w:rPr>
          <w:rFonts w:ascii="Times New Roman" w:eastAsia="Times New Roman" w:hAnsi="Times New Roman"/>
          <w:bCs/>
          <w:lang w:val="bg-BG" w:eastAsia="bg-BG"/>
        </w:rPr>
        <w:t>от плат с висока степен на негоримост</w:t>
      </w:r>
    </w:p>
    <w:p w14:paraId="72E1E15C" w14:textId="77777777" w:rsidR="0063105A" w:rsidRPr="00015BE7" w:rsidRDefault="0063105A" w:rsidP="00015BE7">
      <w:pPr>
        <w:ind w:right="284" w:firstLine="708"/>
        <w:jc w:val="both"/>
        <w:rPr>
          <w:rFonts w:ascii="Times New Roman" w:eastAsia="Times New Roman" w:hAnsi="Times New Roman"/>
          <w:bCs/>
          <w:lang w:val="bg-BG" w:eastAsia="bg-BG"/>
        </w:rPr>
      </w:pPr>
      <w:r w:rsidRPr="00015BE7">
        <w:rPr>
          <w:rFonts w:ascii="Times New Roman" w:eastAsia="Times New Roman" w:hAnsi="Times New Roman"/>
          <w:bCs/>
          <w:lang w:val="bg-BG" w:eastAsia="bg-BG"/>
        </w:rPr>
        <w:t>- количествен състав: 100 П</w:t>
      </w:r>
    </w:p>
    <w:p w14:paraId="5E8F7577" w14:textId="77777777" w:rsidR="0063105A" w:rsidRPr="00015BE7" w:rsidRDefault="0063105A" w:rsidP="00015BE7">
      <w:pPr>
        <w:ind w:right="284" w:firstLine="708"/>
        <w:jc w:val="both"/>
        <w:rPr>
          <w:rFonts w:ascii="Times New Roman" w:eastAsia="Times New Roman" w:hAnsi="Times New Roman"/>
          <w:bCs/>
          <w:lang w:val="bg-BG" w:eastAsia="bg-BG"/>
        </w:rPr>
      </w:pPr>
      <w:r w:rsidRPr="00015BE7">
        <w:rPr>
          <w:rFonts w:ascii="Times New Roman" w:eastAsia="Times New Roman" w:hAnsi="Times New Roman"/>
          <w:bCs/>
          <w:lang w:val="bg-BG" w:eastAsia="bg-BG"/>
        </w:rPr>
        <w:t>- специфична площна маса – 260 гр/кв.м</w:t>
      </w:r>
    </w:p>
    <w:p w14:paraId="409A3790" w14:textId="77777777" w:rsidR="0063105A" w:rsidRPr="00015BE7" w:rsidRDefault="0063105A" w:rsidP="00015BE7">
      <w:pPr>
        <w:ind w:right="284" w:firstLine="708"/>
        <w:jc w:val="both"/>
        <w:rPr>
          <w:rFonts w:ascii="Times New Roman" w:eastAsia="Times New Roman" w:hAnsi="Times New Roman"/>
          <w:bCs/>
          <w:lang w:val="bg-BG" w:eastAsia="bg-BG"/>
        </w:rPr>
      </w:pPr>
      <w:r w:rsidRPr="00015BE7">
        <w:rPr>
          <w:rFonts w:ascii="Times New Roman" w:eastAsia="Times New Roman" w:hAnsi="Times New Roman"/>
          <w:bCs/>
          <w:lang w:val="bg-BG" w:eastAsia="bg-BG"/>
        </w:rPr>
        <w:t>- устойчивост на температура – 180</w:t>
      </w:r>
      <w:r w:rsidRPr="00015BE7">
        <w:rPr>
          <w:rFonts w:ascii="Times New Roman" w:eastAsia="Times New Roman" w:hAnsi="Times New Roman"/>
          <w:bCs/>
          <w:vertAlign w:val="superscript"/>
          <w:lang w:val="bg-BG" w:eastAsia="bg-BG"/>
        </w:rPr>
        <w:t>0</w:t>
      </w:r>
      <w:r w:rsidRPr="00015BE7">
        <w:rPr>
          <w:rFonts w:ascii="Times New Roman" w:eastAsia="Times New Roman" w:hAnsi="Times New Roman"/>
          <w:bCs/>
          <w:lang w:val="bg-BG" w:eastAsia="bg-BG"/>
        </w:rPr>
        <w:t>С</w:t>
      </w:r>
    </w:p>
    <w:p w14:paraId="77526746" w14:textId="77777777" w:rsidR="0063105A" w:rsidRPr="00015BE7" w:rsidRDefault="0063105A" w:rsidP="00015BE7">
      <w:pPr>
        <w:ind w:right="284" w:firstLine="708"/>
        <w:jc w:val="both"/>
        <w:rPr>
          <w:rFonts w:ascii="Times New Roman" w:eastAsia="Times New Roman" w:hAnsi="Times New Roman"/>
          <w:bCs/>
          <w:lang w:val="bg-BG" w:eastAsia="bg-BG"/>
        </w:rPr>
      </w:pPr>
      <w:bookmarkStart w:id="0" w:name="_Hlk125101993"/>
      <w:r w:rsidRPr="00015BE7">
        <w:rPr>
          <w:rFonts w:ascii="Times New Roman" w:eastAsia="Times New Roman" w:hAnsi="Times New Roman"/>
          <w:bCs/>
          <w:lang w:val="bg-BG" w:eastAsia="bg-BG"/>
        </w:rPr>
        <w:t xml:space="preserve">- в съответствие със стандарт </w:t>
      </w:r>
      <w:r w:rsidRPr="00015BE7">
        <w:rPr>
          <w:rFonts w:ascii="Times New Roman" w:eastAsia="Times New Roman" w:hAnsi="Times New Roman"/>
          <w:bCs/>
          <w:lang w:eastAsia="bg-BG"/>
        </w:rPr>
        <w:t>ISO</w:t>
      </w:r>
      <w:r w:rsidRPr="00015BE7">
        <w:rPr>
          <w:rFonts w:ascii="Times New Roman" w:eastAsia="Times New Roman" w:hAnsi="Times New Roman"/>
          <w:bCs/>
          <w:lang w:val="bg-BG" w:eastAsia="bg-BG"/>
        </w:rPr>
        <w:t xml:space="preserve"> 11612:2015</w:t>
      </w:r>
    </w:p>
    <w:bookmarkEnd w:id="0"/>
    <w:p w14:paraId="2F50F213" w14:textId="77777777" w:rsidR="0063105A" w:rsidRPr="00015BE7" w:rsidRDefault="0063105A" w:rsidP="00015BE7">
      <w:pPr>
        <w:ind w:right="284" w:firstLine="708"/>
        <w:jc w:val="both"/>
        <w:rPr>
          <w:rFonts w:ascii="Times New Roman" w:eastAsia="Times New Roman" w:hAnsi="Times New Roman"/>
          <w:bCs/>
          <w:lang w:val="bg-BG" w:eastAsia="bg-BG"/>
        </w:rPr>
      </w:pPr>
      <w:r w:rsidRPr="00015BE7">
        <w:rPr>
          <w:rFonts w:ascii="Times New Roman" w:eastAsia="Times New Roman" w:hAnsi="Times New Roman"/>
          <w:bCs/>
          <w:lang w:val="bg-BG" w:eastAsia="bg-BG"/>
        </w:rPr>
        <w:t>- в съответствие със стандарт ISO 11611:2015</w:t>
      </w:r>
    </w:p>
    <w:p w14:paraId="6FDFF1C7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* тениска</w:t>
      </w:r>
    </w:p>
    <w:p w14:paraId="7D4B5168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- количествен състав: 100% памук</w:t>
      </w:r>
    </w:p>
    <w:p w14:paraId="4D7EF532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- специфична площна маса - 1</w:t>
      </w:r>
      <w:r w:rsidR="0039042F" w:rsidRPr="00B42BB1">
        <w:rPr>
          <w:rFonts w:ascii="Times New Roman" w:eastAsia="Times New Roman" w:hAnsi="Times New Roman" w:cs="Times New Roman"/>
          <w:lang w:val="bg-BG" w:eastAsia="bg-BG"/>
        </w:rPr>
        <w:t>50</w:t>
      </w:r>
      <w:r w:rsidRPr="00B42BB1">
        <w:rPr>
          <w:rFonts w:ascii="Times New Roman" w:eastAsia="Times New Roman" w:hAnsi="Times New Roman" w:cs="Times New Roman"/>
          <w:lang w:val="bg-BG" w:eastAsia="bg-BG"/>
        </w:rPr>
        <w:t xml:space="preserve"> гр/кв.м</w:t>
      </w:r>
    </w:p>
    <w:p w14:paraId="1A916718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*туника зимен модел</w:t>
      </w:r>
    </w:p>
    <w:p w14:paraId="572CB4B9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- количествен състав: 33/67 П/ПЕ</w:t>
      </w:r>
    </w:p>
    <w:p w14:paraId="691DEF1A" w14:textId="77777777" w:rsidR="00D55E79" w:rsidRDefault="00D55E79" w:rsidP="004F5E4F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- специфична площна маса – 200 гр/кв.м</w:t>
      </w:r>
    </w:p>
    <w:p w14:paraId="1F9D018E" w14:textId="77777777" w:rsidR="00A85235" w:rsidRPr="00A85235" w:rsidRDefault="00A85235" w:rsidP="00A85235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85235">
        <w:rPr>
          <w:rFonts w:ascii="Times New Roman" w:eastAsia="Times New Roman" w:hAnsi="Times New Roman" w:cs="Times New Roman"/>
          <w:lang w:val="bg-BG" w:eastAsia="bg-BG"/>
        </w:rPr>
        <w:t>* костюм летен</w:t>
      </w:r>
    </w:p>
    <w:p w14:paraId="6551749B" w14:textId="77777777" w:rsidR="00A85235" w:rsidRPr="00A85235" w:rsidRDefault="00A85235" w:rsidP="00A85235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85235">
        <w:rPr>
          <w:rFonts w:ascii="Times New Roman" w:eastAsia="Times New Roman" w:hAnsi="Times New Roman" w:cs="Times New Roman"/>
          <w:lang w:val="bg-BG" w:eastAsia="bg-BG"/>
        </w:rPr>
        <w:t>- количествен състав: 35/65 П/ПЕ</w:t>
      </w:r>
    </w:p>
    <w:p w14:paraId="77984F0C" w14:textId="00F35E37" w:rsidR="00A85235" w:rsidRPr="00B42BB1" w:rsidRDefault="00A85235" w:rsidP="00A85235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85235">
        <w:rPr>
          <w:rFonts w:ascii="Times New Roman" w:eastAsia="Times New Roman" w:hAnsi="Times New Roman" w:cs="Times New Roman"/>
          <w:lang w:val="bg-BG" w:eastAsia="bg-BG"/>
        </w:rPr>
        <w:t>- специфична площна маса – 200 гр/кв.м</w:t>
      </w:r>
    </w:p>
    <w:p w14:paraId="3C6AA6BE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3.</w:t>
      </w:r>
      <w:r w:rsidR="00D95DD4" w:rsidRPr="00B42BB1">
        <w:rPr>
          <w:rFonts w:ascii="Times New Roman" w:eastAsia="Times New Roman" w:hAnsi="Times New Roman" w:cs="Times New Roman"/>
          <w:lang w:val="bg-BG" w:eastAsia="bg-BG"/>
        </w:rPr>
        <w:t>2</w:t>
      </w:r>
      <w:r w:rsidRPr="00B42BB1">
        <w:rPr>
          <w:rFonts w:ascii="Times New Roman" w:eastAsia="Times New Roman" w:hAnsi="Times New Roman" w:cs="Times New Roman"/>
          <w:lang w:val="bg-BG" w:eastAsia="bg-BG"/>
        </w:rPr>
        <w:t>.2. Хастар</w:t>
      </w:r>
    </w:p>
    <w:p w14:paraId="628B88E2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 xml:space="preserve">- количествен състав: 100% ПЕ, черен </w:t>
      </w:r>
    </w:p>
    <w:p w14:paraId="1E0F3958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- специфична площна маса – 58-60 гр/</w:t>
      </w:r>
      <w:r w:rsidR="00B42BB1">
        <w:rPr>
          <w:rFonts w:ascii="Times New Roman" w:eastAsia="Times New Roman" w:hAnsi="Times New Roman" w:cs="Times New Roman"/>
          <w:lang w:val="bg-BG" w:eastAsia="bg-BG"/>
        </w:rPr>
        <w:t>м</w:t>
      </w:r>
      <w:r w:rsidR="00B42BB1" w:rsidRPr="00B42BB1">
        <w:rPr>
          <w:rFonts w:ascii="Times New Roman" w:eastAsia="Times New Roman" w:hAnsi="Times New Roman" w:cs="Times New Roman"/>
          <w:vertAlign w:val="superscript"/>
          <w:lang w:val="bg-BG" w:eastAsia="bg-BG"/>
        </w:rPr>
        <w:t>2</w:t>
      </w:r>
    </w:p>
    <w:p w14:paraId="4AC77ABF" w14:textId="77777777" w:rsidR="00D61A95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3.</w:t>
      </w:r>
      <w:r w:rsidR="00D95DD4" w:rsidRPr="00B42BB1">
        <w:rPr>
          <w:rFonts w:ascii="Times New Roman" w:eastAsia="Times New Roman" w:hAnsi="Times New Roman" w:cs="Times New Roman"/>
          <w:lang w:val="bg-BG" w:eastAsia="bg-BG"/>
        </w:rPr>
        <w:t>2</w:t>
      </w:r>
      <w:r w:rsidRPr="00B42BB1">
        <w:rPr>
          <w:rFonts w:ascii="Times New Roman" w:eastAsia="Times New Roman" w:hAnsi="Times New Roman" w:cs="Times New Roman"/>
          <w:lang w:val="bg-BG" w:eastAsia="bg-BG"/>
        </w:rPr>
        <w:t xml:space="preserve">.3. Вата </w:t>
      </w:r>
      <w:r w:rsidR="008D695A" w:rsidRPr="00B42BB1">
        <w:rPr>
          <w:rFonts w:ascii="Times New Roman" w:eastAsia="Times New Roman" w:hAnsi="Times New Roman" w:cs="Times New Roman"/>
          <w:lang w:val="bg-BG" w:eastAsia="bg-BG"/>
        </w:rPr>
        <w:t xml:space="preserve">–100% ПЕ, </w:t>
      </w:r>
      <w:r w:rsidRPr="00B42BB1">
        <w:rPr>
          <w:rFonts w:ascii="Times New Roman" w:eastAsia="Times New Roman" w:hAnsi="Times New Roman" w:cs="Times New Roman"/>
          <w:lang w:val="bg-BG" w:eastAsia="bg-BG"/>
        </w:rPr>
        <w:t>прошита с хастара, с тегло минимум 150 гр/м² за якето,</w:t>
      </w:r>
    </w:p>
    <w:p w14:paraId="4917A662" w14:textId="5D335FA3" w:rsidR="00D55E79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120 гр/м² на ръкавите и 80 гр/м² на панталона, хастар 56 гр/м².</w:t>
      </w:r>
    </w:p>
    <w:p w14:paraId="2EB17C06" w14:textId="77777777" w:rsidR="00434AE1" w:rsidRPr="00B42BB1" w:rsidRDefault="00434AE1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2B56C708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3.</w:t>
      </w:r>
      <w:r w:rsidR="00D95DD4" w:rsidRPr="00B42BB1">
        <w:rPr>
          <w:rFonts w:ascii="Times New Roman" w:eastAsia="Times New Roman" w:hAnsi="Times New Roman" w:cs="Times New Roman"/>
          <w:lang w:val="bg-BG" w:eastAsia="bg-BG"/>
        </w:rPr>
        <w:t>3</w:t>
      </w:r>
      <w:r w:rsidRPr="00B42BB1">
        <w:rPr>
          <w:rFonts w:ascii="Times New Roman" w:eastAsia="Times New Roman" w:hAnsi="Times New Roman" w:cs="Times New Roman"/>
          <w:lang w:val="bg-BG" w:eastAsia="bg-BG"/>
        </w:rPr>
        <w:t>. Размери</w:t>
      </w:r>
    </w:p>
    <w:p w14:paraId="3B1E580C" w14:textId="73BAB76C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3.</w:t>
      </w:r>
      <w:r w:rsidR="00D95DD4" w:rsidRPr="00B42BB1">
        <w:rPr>
          <w:rFonts w:ascii="Times New Roman" w:eastAsia="Times New Roman" w:hAnsi="Times New Roman" w:cs="Times New Roman"/>
          <w:lang w:val="bg-BG" w:eastAsia="bg-BG"/>
        </w:rPr>
        <w:t>3</w:t>
      </w:r>
      <w:r w:rsidRPr="00B42BB1">
        <w:rPr>
          <w:rFonts w:ascii="Times New Roman" w:eastAsia="Times New Roman" w:hAnsi="Times New Roman" w:cs="Times New Roman"/>
          <w:lang w:val="bg-BG" w:eastAsia="bg-BG"/>
        </w:rPr>
        <w:t>.1.</w:t>
      </w:r>
      <w:r w:rsidR="007E72AF" w:rsidRPr="00B42BB1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B42BB1">
        <w:rPr>
          <w:rFonts w:ascii="Times New Roman" w:eastAsia="Times New Roman" w:hAnsi="Times New Roman" w:cs="Times New Roman"/>
          <w:lang w:val="bg-BG" w:eastAsia="bg-BG"/>
        </w:rPr>
        <w:t>Работните костюми трябва да са с размери от №42 до №</w:t>
      </w:r>
      <w:r w:rsidR="00094702">
        <w:rPr>
          <w:rFonts w:ascii="Times New Roman" w:eastAsia="Times New Roman" w:hAnsi="Times New Roman" w:cs="Times New Roman"/>
          <w:lang w:val="bg-BG" w:eastAsia="bg-BG"/>
        </w:rPr>
        <w:t>68</w:t>
      </w:r>
      <w:r w:rsidRPr="00B42BB1">
        <w:rPr>
          <w:rFonts w:ascii="Times New Roman" w:eastAsia="Times New Roman" w:hAnsi="Times New Roman" w:cs="Times New Roman"/>
          <w:lang w:val="bg-BG" w:eastAsia="bg-BG"/>
        </w:rPr>
        <w:t xml:space="preserve"> в ръст до 176 см.</w:t>
      </w:r>
    </w:p>
    <w:p w14:paraId="16248B8B" w14:textId="6F7C348A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3.</w:t>
      </w:r>
      <w:r w:rsidR="00D95DD4" w:rsidRPr="00B42BB1">
        <w:rPr>
          <w:rFonts w:ascii="Times New Roman" w:eastAsia="Times New Roman" w:hAnsi="Times New Roman" w:cs="Times New Roman"/>
          <w:lang w:val="bg-BG" w:eastAsia="bg-BG"/>
        </w:rPr>
        <w:t>3</w:t>
      </w:r>
      <w:r w:rsidRPr="00B42BB1">
        <w:rPr>
          <w:rFonts w:ascii="Times New Roman" w:eastAsia="Times New Roman" w:hAnsi="Times New Roman" w:cs="Times New Roman"/>
          <w:lang w:val="bg-BG" w:eastAsia="bg-BG"/>
        </w:rPr>
        <w:t>.2. Тениските трябва да са с размери от S до</w:t>
      </w:r>
      <w:r w:rsidR="00094702" w:rsidRPr="00DE05A9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F46EAD" w:rsidRPr="0033563B">
        <w:rPr>
          <w:rFonts w:ascii="Times New Roman" w:eastAsia="Times New Roman" w:hAnsi="Times New Roman" w:cs="Times New Roman"/>
          <w:lang w:val="ru-RU" w:eastAsia="bg-BG"/>
        </w:rPr>
        <w:t>5</w:t>
      </w:r>
      <w:r w:rsidRPr="00B42BB1">
        <w:rPr>
          <w:rFonts w:ascii="Times New Roman" w:eastAsia="Times New Roman" w:hAnsi="Times New Roman" w:cs="Times New Roman"/>
          <w:lang w:val="bg-BG" w:eastAsia="bg-BG"/>
        </w:rPr>
        <w:t>XL</w:t>
      </w:r>
    </w:p>
    <w:p w14:paraId="130A1C68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3.</w:t>
      </w:r>
      <w:r w:rsidR="00D95DD4" w:rsidRPr="00B42BB1">
        <w:rPr>
          <w:rFonts w:ascii="Times New Roman" w:eastAsia="Times New Roman" w:hAnsi="Times New Roman" w:cs="Times New Roman"/>
          <w:lang w:val="bg-BG" w:eastAsia="bg-BG"/>
        </w:rPr>
        <w:t>3</w:t>
      </w:r>
      <w:r w:rsidRPr="00B42BB1">
        <w:rPr>
          <w:rFonts w:ascii="Times New Roman" w:eastAsia="Times New Roman" w:hAnsi="Times New Roman" w:cs="Times New Roman"/>
          <w:lang w:val="bg-BG" w:eastAsia="bg-BG"/>
        </w:rPr>
        <w:t>.3. Дамс</w:t>
      </w:r>
      <w:r w:rsidR="00D95DD4" w:rsidRPr="00B42BB1">
        <w:rPr>
          <w:rFonts w:ascii="Times New Roman" w:eastAsia="Times New Roman" w:hAnsi="Times New Roman" w:cs="Times New Roman"/>
          <w:lang w:val="bg-BG" w:eastAsia="bg-BG"/>
        </w:rPr>
        <w:t>к</w:t>
      </w:r>
      <w:r w:rsidRPr="00B42BB1">
        <w:rPr>
          <w:rFonts w:ascii="Times New Roman" w:eastAsia="Times New Roman" w:hAnsi="Times New Roman" w:cs="Times New Roman"/>
          <w:lang w:val="bg-BG" w:eastAsia="bg-BG"/>
        </w:rPr>
        <w:t>а туника с панталон да е с размери от №42 до №64 в ръст до 176 см.</w:t>
      </w:r>
    </w:p>
    <w:p w14:paraId="05F06B25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3.</w:t>
      </w:r>
      <w:r w:rsidR="00D95DD4" w:rsidRPr="00B42BB1">
        <w:rPr>
          <w:rFonts w:ascii="Times New Roman" w:eastAsia="Times New Roman" w:hAnsi="Times New Roman" w:cs="Times New Roman"/>
          <w:lang w:val="bg-BG" w:eastAsia="bg-BG"/>
        </w:rPr>
        <w:t>4</w:t>
      </w:r>
      <w:r w:rsidRPr="00B42BB1">
        <w:rPr>
          <w:rFonts w:ascii="Times New Roman" w:eastAsia="Times New Roman" w:hAnsi="Times New Roman" w:cs="Times New Roman"/>
          <w:lang w:val="bg-BG" w:eastAsia="bg-BG"/>
        </w:rPr>
        <w:t>. Маркировка на работните костюми</w:t>
      </w:r>
    </w:p>
    <w:p w14:paraId="734B281B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Зашит етикет с ръст, размер, име на фирмата-производител, знаци за третиране и въздействие и година на производство.</w:t>
      </w:r>
    </w:p>
    <w:p w14:paraId="254E8075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3.</w:t>
      </w:r>
      <w:r w:rsidR="00D95DD4" w:rsidRPr="00B42BB1">
        <w:rPr>
          <w:rFonts w:ascii="Times New Roman" w:eastAsia="Times New Roman" w:hAnsi="Times New Roman" w:cs="Times New Roman"/>
          <w:lang w:val="bg-BG" w:eastAsia="bg-BG"/>
        </w:rPr>
        <w:t>5</w:t>
      </w:r>
      <w:r w:rsidRPr="00B42BB1">
        <w:rPr>
          <w:rFonts w:ascii="Times New Roman" w:eastAsia="Times New Roman" w:hAnsi="Times New Roman" w:cs="Times New Roman"/>
          <w:lang w:val="bg-BG" w:eastAsia="bg-BG"/>
        </w:rPr>
        <w:t>. Опаковка</w:t>
      </w:r>
    </w:p>
    <w:p w14:paraId="4FA2CAAA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 xml:space="preserve">Всеки работен костюм да е опакован в ПЕ плик. </w:t>
      </w:r>
    </w:p>
    <w:p w14:paraId="3345C482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16908685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37E7">
        <w:rPr>
          <w:rFonts w:ascii="Times New Roman" w:eastAsia="Times New Roman" w:hAnsi="Times New Roman" w:cs="Times New Roman"/>
          <w:i/>
          <w:iCs/>
          <w:lang w:val="bg-BG" w:eastAsia="bg-BG"/>
        </w:rPr>
        <w:t>4</w:t>
      </w:r>
      <w:r w:rsidRPr="00B42BB1">
        <w:rPr>
          <w:rFonts w:ascii="Times New Roman" w:eastAsia="Times New Roman" w:hAnsi="Times New Roman" w:cs="Times New Roman"/>
          <w:lang w:val="bg-BG" w:eastAsia="bg-BG"/>
        </w:rPr>
        <w:t xml:space="preserve">. </w:t>
      </w:r>
      <w:r w:rsidRPr="00A7533C">
        <w:rPr>
          <w:rFonts w:ascii="Times New Roman" w:eastAsia="Times New Roman" w:hAnsi="Times New Roman" w:cs="Times New Roman"/>
          <w:i/>
          <w:iCs/>
          <w:lang w:val="bg-BG" w:eastAsia="bg-BG"/>
        </w:rPr>
        <w:t>Обем на доставката и срокове</w:t>
      </w:r>
    </w:p>
    <w:p w14:paraId="4185673F" w14:textId="77777777" w:rsidR="00D55E79" w:rsidRPr="00B42BB1" w:rsidRDefault="00D55E79" w:rsidP="003178B4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Прогнозните количества на работното облекло са както следва:</w:t>
      </w:r>
    </w:p>
    <w:p w14:paraId="14BD7209" w14:textId="77777777" w:rsidR="008D695A" w:rsidRPr="00DE05A9" w:rsidRDefault="008D695A" w:rsidP="00D55E79">
      <w:pPr>
        <w:ind w:left="566"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W w:w="836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8"/>
        <w:gridCol w:w="1423"/>
      </w:tblGrid>
      <w:tr w:rsidR="007E72AF" w:rsidRPr="00703E5C" w14:paraId="0C29CAFE" w14:textId="77777777" w:rsidTr="006A08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72ED" w14:textId="77777777" w:rsidR="007E72AF" w:rsidRPr="00703E5C" w:rsidRDefault="007E72AF" w:rsidP="00D95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703E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B5A8" w14:textId="77777777" w:rsidR="007E72AF" w:rsidRPr="00703E5C" w:rsidRDefault="007E72AF" w:rsidP="008D6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703E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Наименование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B36B" w14:textId="77777777" w:rsidR="007E72AF" w:rsidRPr="00703E5C" w:rsidRDefault="007E72AF" w:rsidP="008D6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703E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Количество</w:t>
            </w:r>
          </w:p>
        </w:tc>
      </w:tr>
      <w:tr w:rsidR="007E72AF" w:rsidRPr="006D76E4" w14:paraId="6FBB68FE" w14:textId="77777777" w:rsidTr="006A08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31D0" w14:textId="77777777" w:rsidR="007E72AF" w:rsidRPr="0026107F" w:rsidRDefault="007E72AF" w:rsidP="00D95D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26107F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D39A" w14:textId="77777777" w:rsidR="007E72AF" w:rsidRPr="0026107F" w:rsidRDefault="007E72AF" w:rsidP="00A165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26107F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Костюм зимен яке и полугащеризон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8906" w14:textId="2363EDAC" w:rsidR="007E72AF" w:rsidRPr="0033563B" w:rsidRDefault="006D76E4" w:rsidP="00B371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bg-BG"/>
              </w:rPr>
              <w:t>370</w:t>
            </w:r>
          </w:p>
        </w:tc>
      </w:tr>
      <w:tr w:rsidR="006D76E4" w:rsidRPr="006D76E4" w14:paraId="276AFF3B" w14:textId="77777777" w:rsidTr="00361F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88E0" w14:textId="4ECE3DCB" w:rsidR="006D76E4" w:rsidRPr="0026107F" w:rsidRDefault="006D76E4" w:rsidP="00D95D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D10A" w14:textId="76333E3D" w:rsidR="006D76E4" w:rsidRPr="0026107F" w:rsidRDefault="006D76E4" w:rsidP="00A165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6D76E4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Костюм зимен яке и полугащеризон</w:t>
            </w: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 xml:space="preserve"> от плат</w:t>
            </w:r>
            <w:r w:rsidR="00361F6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 xml:space="preserve"> с висока степен на негоримост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A68" w14:textId="239DB10D" w:rsidR="006D76E4" w:rsidRPr="006D76E4" w:rsidRDefault="006D76E4" w:rsidP="00B371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160</w:t>
            </w:r>
          </w:p>
        </w:tc>
      </w:tr>
      <w:tr w:rsidR="006D76E4" w:rsidRPr="0026107F" w14:paraId="371646C7" w14:textId="77777777" w:rsidTr="00361F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2DC" w14:textId="77C46AD5" w:rsidR="006D76E4" w:rsidRPr="0026107F" w:rsidRDefault="006D76E4" w:rsidP="006D76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26107F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FBB1" w14:textId="77777777" w:rsidR="006D76E4" w:rsidRPr="0026107F" w:rsidRDefault="006D76E4" w:rsidP="00A165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26107F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Яке зимно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90DE" w14:textId="10E0356C" w:rsidR="006D76E4" w:rsidRPr="006D76E4" w:rsidRDefault="006D76E4" w:rsidP="006D76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20</w:t>
            </w:r>
          </w:p>
        </w:tc>
      </w:tr>
      <w:tr w:rsidR="006D76E4" w:rsidRPr="0026107F" w14:paraId="2D3DCC0E" w14:textId="77777777" w:rsidTr="00361F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079F" w14:textId="44C1B678" w:rsidR="006D76E4" w:rsidRPr="0026107F" w:rsidRDefault="006D76E4" w:rsidP="006D76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26107F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5BF8" w14:textId="30C22C2B" w:rsidR="006D76E4" w:rsidRPr="0026107F" w:rsidRDefault="006D76E4" w:rsidP="00A165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26107F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Тениска</w:t>
            </w: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 xml:space="preserve"> бяла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00A7" w14:textId="7B73F15D" w:rsidR="006D76E4" w:rsidRPr="006D76E4" w:rsidRDefault="006D76E4" w:rsidP="006D76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300</w:t>
            </w:r>
          </w:p>
        </w:tc>
      </w:tr>
      <w:tr w:rsidR="006D76E4" w:rsidRPr="006D76E4" w14:paraId="64E73B2B" w14:textId="77777777" w:rsidTr="00361F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F035" w14:textId="505C7267" w:rsidR="006D76E4" w:rsidRPr="0026107F" w:rsidRDefault="006D76E4" w:rsidP="006D76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26107F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E0CA" w14:textId="43254335" w:rsidR="006D76E4" w:rsidRPr="0026107F" w:rsidRDefault="006D76E4" w:rsidP="00A165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26107F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 xml:space="preserve">Туника </w:t>
            </w: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 xml:space="preserve">дълъг ръкав </w:t>
            </w:r>
            <w:r w:rsidRPr="0026107F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 xml:space="preserve">с панталон </w:t>
            </w: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син цвят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A6C9" w14:textId="44C11B9E" w:rsidR="006D76E4" w:rsidRPr="006D76E4" w:rsidRDefault="006934DC" w:rsidP="006D76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bg-BG"/>
              </w:rPr>
              <w:t>30</w:t>
            </w:r>
          </w:p>
        </w:tc>
      </w:tr>
      <w:tr w:rsidR="006D76E4" w:rsidRPr="003327AA" w14:paraId="6E246EBE" w14:textId="77777777" w:rsidTr="00361F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CBC5" w14:textId="106E0012" w:rsidR="006D76E4" w:rsidRPr="0026107F" w:rsidRDefault="006D76E4" w:rsidP="006D76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4AA" w14:textId="6203D972" w:rsidR="006D76E4" w:rsidRPr="0026107F" w:rsidRDefault="00F96297" w:rsidP="00A165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6D76E4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 xml:space="preserve">Костюм </w:t>
            </w: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летен</w:t>
            </w:r>
            <w:r w:rsidRPr="006D76E4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 xml:space="preserve"> яке и полугащеризон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9E44" w14:textId="1AECB4CE" w:rsidR="006D76E4" w:rsidRPr="003327AA" w:rsidRDefault="003327AA" w:rsidP="006D76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50</w:t>
            </w:r>
          </w:p>
        </w:tc>
      </w:tr>
      <w:tr w:rsidR="000F0403" w:rsidRPr="003327AA" w14:paraId="7C81BB15" w14:textId="77777777" w:rsidTr="00361F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6CA1" w14:textId="17F32265" w:rsidR="000F0403" w:rsidRDefault="000F0403" w:rsidP="006D76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4AB6" w14:textId="4187F24B" w:rsidR="000F0403" w:rsidRPr="006D76E4" w:rsidRDefault="000F0403" w:rsidP="00A165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 xml:space="preserve">Полугащеризон летен от </w:t>
            </w:r>
            <w:r w:rsidR="00361F6A" w:rsidRPr="00361F6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плат с висока степен на негоримост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E302" w14:textId="6B96BC17" w:rsidR="000F0403" w:rsidRDefault="000F0403" w:rsidP="006D76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30</w:t>
            </w:r>
          </w:p>
        </w:tc>
      </w:tr>
    </w:tbl>
    <w:p w14:paraId="1E3A946B" w14:textId="77777777" w:rsidR="00D55E79" w:rsidRDefault="00D55E79" w:rsidP="0026107F">
      <w:pPr>
        <w:ind w:right="284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3E56A80C" w14:textId="77777777" w:rsidR="005A0CC5" w:rsidRPr="00B42BB1" w:rsidRDefault="005A0CC5" w:rsidP="005A0CC5">
      <w:pPr>
        <w:ind w:right="284"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42BB1">
        <w:rPr>
          <w:rFonts w:ascii="Times New Roman" w:eastAsia="Times New Roman" w:hAnsi="Times New Roman" w:cs="Times New Roman"/>
          <w:lang w:val="bg-BG" w:eastAsia="bg-BG"/>
        </w:rPr>
        <w:t>Детайлната информация за доставката се получава с писмена заявка на „Каолин“ EАД към избрания Изпълнител.</w:t>
      </w:r>
    </w:p>
    <w:p w14:paraId="55C9EB59" w14:textId="77777777" w:rsidR="005A0CC5" w:rsidRPr="0026107F" w:rsidRDefault="005A0CC5" w:rsidP="0026107F">
      <w:pPr>
        <w:ind w:right="284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485C80B9" w14:textId="77777777" w:rsidR="00D55E79" w:rsidRPr="0026107F" w:rsidRDefault="00D55E79" w:rsidP="003178B4">
      <w:pPr>
        <w:ind w:right="284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6107F">
        <w:rPr>
          <w:rFonts w:ascii="Times New Roman" w:eastAsia="Times New Roman" w:hAnsi="Times New Roman" w:cs="Times New Roman"/>
          <w:b/>
          <w:lang w:val="bg-BG" w:eastAsia="bg-BG"/>
        </w:rPr>
        <w:t xml:space="preserve">II. </w:t>
      </w:r>
      <w:r w:rsidR="00703E5C" w:rsidRPr="0026107F">
        <w:rPr>
          <w:rFonts w:ascii="Times New Roman" w:eastAsia="Times New Roman" w:hAnsi="Times New Roman" w:cs="Times New Roman"/>
          <w:b/>
          <w:lang w:val="bg-BG" w:eastAsia="bg-BG"/>
        </w:rPr>
        <w:t>Изисквания към офертите и доставчиците</w:t>
      </w:r>
    </w:p>
    <w:p w14:paraId="1FC3075C" w14:textId="77777777" w:rsidR="00D55E79" w:rsidRPr="0026107F" w:rsidRDefault="00D55E79" w:rsidP="00D55E79">
      <w:pPr>
        <w:ind w:right="284" w:firstLine="566"/>
        <w:jc w:val="both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</w:p>
    <w:p w14:paraId="17FE1935" w14:textId="595C2C04" w:rsidR="00D55E79" w:rsidRPr="0026107F" w:rsidRDefault="00D55E79" w:rsidP="00E70301">
      <w:pPr>
        <w:numPr>
          <w:ilvl w:val="0"/>
          <w:numId w:val="2"/>
        </w:numPr>
        <w:tabs>
          <w:tab w:val="left" w:pos="851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Да се потвърди възможност за доставка на работно облекло по спецификацията на „Каолин“ЕАД по т.I и офертата да бъде в съответствие с изискванията на настоящото задание за доставка на работно облекло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0A19D65B" w14:textId="40117942" w:rsidR="00D55E79" w:rsidRPr="00A85235" w:rsidRDefault="00D55E79" w:rsidP="00E70301">
      <w:pPr>
        <w:numPr>
          <w:ilvl w:val="0"/>
          <w:numId w:val="2"/>
        </w:numPr>
        <w:tabs>
          <w:tab w:val="left" w:pos="851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Да се посочи крайна ед.цена на всеки вид работно облекло в лв, без ДДС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1B53D12C" w14:textId="0925A96C" w:rsidR="00A85235" w:rsidRPr="0026107F" w:rsidRDefault="00A85235" w:rsidP="00E70301">
      <w:pPr>
        <w:numPr>
          <w:ilvl w:val="0"/>
          <w:numId w:val="2"/>
        </w:numPr>
        <w:tabs>
          <w:tab w:val="left" w:pos="851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ru-RU" w:eastAsia="bg-BG"/>
        </w:rPr>
        <w:t xml:space="preserve">Да се посочи крайна ед.цена за полугащеризон и яке </w:t>
      </w:r>
      <w:r w:rsidRPr="0026107F">
        <w:rPr>
          <w:rFonts w:ascii="Times New Roman" w:eastAsia="Times New Roman" w:hAnsi="Times New Roman" w:cs="Times New Roman"/>
          <w:lang w:val="bg-BG" w:eastAsia="bg-BG"/>
        </w:rPr>
        <w:t>в лв, без ДДС</w:t>
      </w:r>
      <w:r w:rsidR="000F0403">
        <w:rPr>
          <w:rFonts w:ascii="Times New Roman" w:eastAsia="Times New Roman" w:hAnsi="Times New Roman" w:cs="Times New Roman"/>
          <w:lang w:val="bg-BG" w:eastAsia="bg-BG"/>
        </w:rPr>
        <w:t xml:space="preserve"> за всички костюми – летен, зимен и зимен от </w:t>
      </w:r>
      <w:r w:rsidR="00A7533C" w:rsidRPr="00A7533C">
        <w:rPr>
          <w:rFonts w:ascii="Times New Roman" w:eastAsia="Times New Roman" w:hAnsi="Times New Roman" w:cs="Times New Roman"/>
          <w:lang w:val="bg-BG" w:eastAsia="bg-BG"/>
        </w:rPr>
        <w:t>плат с висока степен на негоримост</w:t>
      </w:r>
      <w:r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1C411B35" w14:textId="7965B0B7" w:rsidR="00D55E79" w:rsidRPr="0026107F" w:rsidRDefault="00D55E79" w:rsidP="00E70301">
      <w:pPr>
        <w:numPr>
          <w:ilvl w:val="0"/>
          <w:numId w:val="2"/>
        </w:numPr>
        <w:tabs>
          <w:tab w:val="left" w:pos="851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Да се посочи срок на изработка на работното облекло – в дни след писмено възлагане</w:t>
      </w:r>
      <w:r w:rsidR="00373CC5" w:rsidRPr="0026107F">
        <w:rPr>
          <w:rFonts w:ascii="Times New Roman" w:eastAsia="Times New Roman" w:hAnsi="Times New Roman" w:cs="Times New Roman"/>
          <w:lang w:val="bg-BG" w:eastAsia="bg-BG"/>
        </w:rPr>
        <w:t>на поръчката</w:t>
      </w:r>
      <w:r w:rsidRPr="0026107F">
        <w:rPr>
          <w:rFonts w:ascii="Times New Roman" w:eastAsia="Times New Roman" w:hAnsi="Times New Roman" w:cs="Times New Roman"/>
          <w:lang w:val="bg-BG" w:eastAsia="bg-BG"/>
        </w:rPr>
        <w:t xml:space="preserve"> или сключване на договор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08BD71EF" w14:textId="4D395138" w:rsidR="00D55E79" w:rsidRPr="0026107F" w:rsidRDefault="00D55E79" w:rsidP="00E70301">
      <w:pPr>
        <w:numPr>
          <w:ilvl w:val="0"/>
          <w:numId w:val="2"/>
        </w:numPr>
        <w:tabs>
          <w:tab w:val="left" w:pos="851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Да се посочи начин на плащане – разсрочено в дни от датата на издаване на оригинална данъчна фактура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66C8A1B5" w14:textId="2AEDAB2F" w:rsidR="00D55E79" w:rsidRPr="0026107F" w:rsidRDefault="00D55E79" w:rsidP="00E70301">
      <w:pPr>
        <w:numPr>
          <w:ilvl w:val="0"/>
          <w:numId w:val="2"/>
        </w:numPr>
        <w:tabs>
          <w:tab w:val="left" w:pos="851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Да се посочи място на доставката – DDP Сеново, Incoterms 20</w:t>
      </w:r>
      <w:r w:rsidR="00AA351B">
        <w:rPr>
          <w:rFonts w:ascii="Times New Roman" w:eastAsia="Times New Roman" w:hAnsi="Times New Roman" w:cs="Times New Roman"/>
          <w:lang w:val="bg-BG" w:eastAsia="bg-BG"/>
        </w:rPr>
        <w:t>2</w:t>
      </w:r>
      <w:r w:rsidRPr="0026107F">
        <w:rPr>
          <w:rFonts w:ascii="Times New Roman" w:eastAsia="Times New Roman" w:hAnsi="Times New Roman" w:cs="Times New Roman"/>
          <w:lang w:val="bg-BG" w:eastAsia="bg-BG"/>
        </w:rPr>
        <w:t>0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39F08C53" w14:textId="7ACCFBBE" w:rsidR="00D55E79" w:rsidRPr="0026107F" w:rsidRDefault="00D55E79" w:rsidP="00E70301">
      <w:pPr>
        <w:numPr>
          <w:ilvl w:val="0"/>
          <w:numId w:val="2"/>
        </w:numPr>
        <w:tabs>
          <w:tab w:val="left" w:pos="851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Да се даде гаранция за работното облекло при съхранение и при употреба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5C441162" w14:textId="24E2A7C7" w:rsidR="00D55E79" w:rsidRPr="0026107F" w:rsidRDefault="00D55E79" w:rsidP="00E70301">
      <w:pPr>
        <w:numPr>
          <w:ilvl w:val="0"/>
          <w:numId w:val="2"/>
        </w:numPr>
        <w:tabs>
          <w:tab w:val="left" w:pos="851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Да се посочи валидност на офертите – минимум 90 дни след предоставяне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3A5BD683" w14:textId="77777777" w:rsidR="00D55E79" w:rsidRPr="0026107F" w:rsidRDefault="00D55E79" w:rsidP="00E70301">
      <w:pPr>
        <w:numPr>
          <w:ilvl w:val="0"/>
          <w:numId w:val="2"/>
        </w:numPr>
        <w:tabs>
          <w:tab w:val="left" w:pos="851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 xml:space="preserve">Да се предоставят документи, удостоверяващи качеството на изработеното работно облекло: </w:t>
      </w:r>
    </w:p>
    <w:p w14:paraId="7041275E" w14:textId="77777777" w:rsidR="00D55E79" w:rsidRPr="0026107F" w:rsidRDefault="00D55E79" w:rsidP="00957673">
      <w:pPr>
        <w:tabs>
          <w:tab w:val="left" w:pos="1134"/>
        </w:tabs>
        <w:ind w:right="284" w:firstLine="993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- Анализни свидетелства, издадени от производителите им с описани норми по показатели (количествен състав, маса на единица площ, гъстина, сила до скъсване, изменение на размерите при пране при 60°С, устойчивост на обагрянията) и метод на изпитване за вложените в мострата лицев плат и спомагателни материали (хастар, вата и конци)</w:t>
      </w:r>
    </w:p>
    <w:p w14:paraId="0E9041CE" w14:textId="77777777" w:rsidR="00D55E79" w:rsidRPr="0026107F" w:rsidRDefault="00D55E79" w:rsidP="00957673">
      <w:pPr>
        <w:numPr>
          <w:ilvl w:val="0"/>
          <w:numId w:val="3"/>
        </w:numPr>
        <w:tabs>
          <w:tab w:val="left" w:pos="1134"/>
        </w:tabs>
        <w:ind w:left="0" w:firstLine="993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Декларация за съответствие от производителя, че изделията отговарят на техническите изисквания на Възложителя.</w:t>
      </w:r>
    </w:p>
    <w:p w14:paraId="4F392AAA" w14:textId="319FD8F1" w:rsidR="00D55E79" w:rsidRPr="0026107F" w:rsidRDefault="00D55E79" w:rsidP="00957673">
      <w:pPr>
        <w:numPr>
          <w:ilvl w:val="0"/>
          <w:numId w:val="3"/>
        </w:numPr>
        <w:tabs>
          <w:tab w:val="left" w:pos="1134"/>
        </w:tabs>
        <w:ind w:left="0" w:firstLine="993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Техническа характеристика и инструкция за употреба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5F26A9C0" w14:textId="5ED64009" w:rsidR="00D55E79" w:rsidRPr="0026107F" w:rsidRDefault="00D55E79" w:rsidP="00957673">
      <w:pPr>
        <w:numPr>
          <w:ilvl w:val="0"/>
          <w:numId w:val="2"/>
        </w:numPr>
        <w:tabs>
          <w:tab w:val="left" w:pos="993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Да се представят задължително по 1 бр. мостра за всяко изделие в размер № 52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694B1D77" w14:textId="5C6390A1" w:rsidR="00D55E79" w:rsidRPr="0026107F" w:rsidRDefault="00D55E79" w:rsidP="00957673">
      <w:pPr>
        <w:numPr>
          <w:ilvl w:val="0"/>
          <w:numId w:val="2"/>
        </w:numPr>
        <w:tabs>
          <w:tab w:val="left" w:pos="993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Да се представят от 3 до 5 бр. референции от клиенти за извършени аналогични доставки през последните 2 години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01B63B98" w14:textId="77777777" w:rsidR="00D55E79" w:rsidRPr="0026107F" w:rsidRDefault="00D55E79" w:rsidP="00957673">
      <w:pPr>
        <w:numPr>
          <w:ilvl w:val="0"/>
          <w:numId w:val="2"/>
        </w:numPr>
        <w:tabs>
          <w:tab w:val="left" w:pos="993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Други</w:t>
      </w:r>
    </w:p>
    <w:p w14:paraId="4718F622" w14:textId="722892C7" w:rsidR="00D55E79" w:rsidRPr="0026107F" w:rsidRDefault="00D55E79" w:rsidP="0095767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Мострите на одобрения за изпълнител кандидат се задържат от „Каолин“</w:t>
      </w:r>
      <w:r w:rsidR="0026107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6107F">
        <w:rPr>
          <w:rFonts w:ascii="Times New Roman" w:eastAsia="Times New Roman" w:hAnsi="Times New Roman" w:cs="Times New Roman"/>
          <w:lang w:val="bg-BG" w:eastAsia="bg-BG"/>
        </w:rPr>
        <w:t>ЕАД за удостоверяване на съответствието на всяка доставена партида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23A74DDF" w14:textId="55E3E3E3" w:rsidR="00D55E79" w:rsidRPr="0026107F" w:rsidRDefault="00D55E79" w:rsidP="00957673">
      <w:pPr>
        <w:numPr>
          <w:ilvl w:val="0"/>
          <w:numId w:val="3"/>
        </w:numPr>
        <w:tabs>
          <w:tab w:val="left" w:pos="993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При изпълнение на договора, работното облекло трябва да е изработено от същите материали и със същото качество като утвърдената от „Каолин“</w:t>
      </w:r>
      <w:r w:rsidR="0026107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6107F">
        <w:rPr>
          <w:rFonts w:ascii="Times New Roman" w:eastAsia="Times New Roman" w:hAnsi="Times New Roman" w:cs="Times New Roman"/>
          <w:lang w:val="bg-BG" w:eastAsia="bg-BG"/>
        </w:rPr>
        <w:t>ЕАД мостра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  <w:r w:rsidRPr="0026107F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14:paraId="6463347C" w14:textId="1ADBB00C" w:rsidR="00D55E79" w:rsidRPr="0026107F" w:rsidRDefault="00D55E79" w:rsidP="00957673">
      <w:pPr>
        <w:numPr>
          <w:ilvl w:val="0"/>
          <w:numId w:val="3"/>
        </w:numPr>
        <w:tabs>
          <w:tab w:val="left" w:pos="993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>Мострите на останалите, не</w:t>
      </w:r>
      <w:r w:rsidR="00094702" w:rsidRPr="00DE05A9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6107F">
        <w:rPr>
          <w:rFonts w:ascii="Times New Roman" w:eastAsia="Times New Roman" w:hAnsi="Times New Roman" w:cs="Times New Roman"/>
          <w:lang w:val="bg-BG" w:eastAsia="bg-BG"/>
        </w:rPr>
        <w:t>класирали се кандидати се връщат до 15 работни дни след приключване на избора на доставчик и сключване на договор с изпълнителя.</w:t>
      </w:r>
    </w:p>
    <w:p w14:paraId="4CE15608" w14:textId="77777777" w:rsidR="00D55E79" w:rsidRPr="0026107F" w:rsidRDefault="00D55E79" w:rsidP="00D55E79">
      <w:pPr>
        <w:ind w:right="284"/>
        <w:jc w:val="both"/>
        <w:rPr>
          <w:rFonts w:ascii="Times New Roman" w:eastAsia="Times New Roman" w:hAnsi="Times New Roman" w:cs="Times New Roman"/>
          <w:highlight w:val="yellow"/>
          <w:lang w:val="bg-BG" w:eastAsia="bg-BG"/>
        </w:rPr>
      </w:pPr>
    </w:p>
    <w:p w14:paraId="7BAE5AB4" w14:textId="77777777" w:rsidR="00D55E79" w:rsidRPr="0026107F" w:rsidRDefault="00D55E79" w:rsidP="00D55E79">
      <w:pPr>
        <w:ind w:right="284"/>
        <w:jc w:val="both"/>
        <w:rPr>
          <w:rFonts w:ascii="Times New Roman" w:eastAsia="Times New Roman" w:hAnsi="Times New Roman" w:cs="Times New Roman"/>
          <w:highlight w:val="yellow"/>
          <w:lang w:val="bg-BG" w:eastAsia="bg-BG"/>
        </w:rPr>
      </w:pPr>
    </w:p>
    <w:p w14:paraId="6ADA9783" w14:textId="77777777" w:rsidR="00D55E79" w:rsidRPr="0026107F" w:rsidRDefault="00D55E79" w:rsidP="00691BA5">
      <w:pPr>
        <w:ind w:right="284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6107F">
        <w:rPr>
          <w:rFonts w:ascii="Times New Roman" w:eastAsia="Times New Roman" w:hAnsi="Times New Roman" w:cs="Times New Roman"/>
          <w:b/>
          <w:lang w:val="bg-BG" w:eastAsia="bg-BG"/>
        </w:rPr>
        <w:t xml:space="preserve">III. </w:t>
      </w:r>
      <w:r w:rsidR="00703E5C" w:rsidRPr="0026107F">
        <w:rPr>
          <w:rFonts w:ascii="Times New Roman" w:eastAsia="Times New Roman" w:hAnsi="Times New Roman" w:cs="Times New Roman"/>
          <w:b/>
          <w:lang w:val="bg-BG" w:eastAsia="bg-BG"/>
        </w:rPr>
        <w:t>Представяне на офертите</w:t>
      </w:r>
    </w:p>
    <w:p w14:paraId="5EF35AA0" w14:textId="77777777" w:rsidR="00D55E79" w:rsidRPr="0026107F" w:rsidRDefault="00D55E79" w:rsidP="00D55E79">
      <w:pPr>
        <w:ind w:left="567" w:right="284"/>
        <w:jc w:val="both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</w:p>
    <w:p w14:paraId="38E88477" w14:textId="22AA58D4" w:rsidR="00D55E79" w:rsidRPr="0026107F" w:rsidRDefault="00D55E79" w:rsidP="00AA2F11">
      <w:pPr>
        <w:pStyle w:val="ListParagraph"/>
        <w:numPr>
          <w:ilvl w:val="0"/>
          <w:numId w:val="4"/>
        </w:numPr>
        <w:tabs>
          <w:tab w:val="left" w:pos="851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 xml:space="preserve">Офертите следва да се представят на вниманието на Миглена Маринова – </w:t>
      </w:r>
      <w:r w:rsidR="00AA2F11" w:rsidRPr="0026107F">
        <w:rPr>
          <w:rFonts w:ascii="Times New Roman" w:eastAsia="Times New Roman" w:hAnsi="Times New Roman" w:cs="Times New Roman"/>
          <w:lang w:val="bg-BG" w:eastAsia="bg-BG"/>
        </w:rPr>
        <w:t>Ръководител</w:t>
      </w:r>
      <w:r w:rsidRPr="0026107F">
        <w:rPr>
          <w:rFonts w:ascii="Times New Roman" w:eastAsia="Times New Roman" w:hAnsi="Times New Roman" w:cs="Times New Roman"/>
          <w:lang w:val="bg-BG" w:eastAsia="bg-BG"/>
        </w:rPr>
        <w:t xml:space="preserve"> Снабдяване и складово стопанство </w:t>
      </w:r>
      <w:r w:rsidR="00AA2F11" w:rsidRPr="0026107F">
        <w:rPr>
          <w:rFonts w:ascii="Times New Roman" w:eastAsia="Times New Roman" w:hAnsi="Times New Roman" w:cs="Times New Roman"/>
          <w:lang w:val="bg-BG" w:eastAsia="bg-BG"/>
        </w:rPr>
        <w:t xml:space="preserve">в </w:t>
      </w:r>
      <w:r w:rsidRPr="0026107F">
        <w:rPr>
          <w:rFonts w:ascii="Times New Roman" w:eastAsia="Times New Roman" w:hAnsi="Times New Roman" w:cs="Times New Roman"/>
          <w:lang w:val="bg-BG" w:eastAsia="bg-BG"/>
        </w:rPr>
        <w:t xml:space="preserve">запечатан плик, адресиран до „Каолин“ ЕАД, гр. Сеново, ул. Дъбрава 8 с надпис ОФЕРТА ЗА ДОСТАВКА НА </w:t>
      </w:r>
      <w:r w:rsidR="00AA2F11" w:rsidRPr="0026107F">
        <w:rPr>
          <w:rFonts w:ascii="Times New Roman" w:eastAsia="Times New Roman" w:hAnsi="Times New Roman" w:cs="Times New Roman"/>
          <w:lang w:val="bg-BG" w:eastAsia="bg-BG"/>
        </w:rPr>
        <w:t xml:space="preserve">ЗИМНО </w:t>
      </w:r>
      <w:r w:rsidRPr="0026107F">
        <w:rPr>
          <w:rFonts w:ascii="Times New Roman" w:eastAsia="Times New Roman" w:hAnsi="Times New Roman" w:cs="Times New Roman"/>
          <w:lang w:val="bg-BG" w:eastAsia="bg-BG"/>
        </w:rPr>
        <w:t xml:space="preserve">РАБОТНО ОБЛЕКЛО </w:t>
      </w:r>
      <w:r w:rsidR="00AA2F11" w:rsidRPr="0026107F">
        <w:rPr>
          <w:rFonts w:ascii="Times New Roman" w:eastAsia="Times New Roman" w:hAnsi="Times New Roman" w:cs="Times New Roman"/>
          <w:lang w:val="bg-BG" w:eastAsia="bg-BG"/>
        </w:rPr>
        <w:t>20</w:t>
      </w:r>
      <w:r w:rsidR="00331EA5" w:rsidRPr="0026107F">
        <w:rPr>
          <w:rFonts w:ascii="Times New Roman" w:eastAsia="Times New Roman" w:hAnsi="Times New Roman" w:cs="Times New Roman"/>
          <w:lang w:val="bg-BG" w:eastAsia="bg-BG"/>
        </w:rPr>
        <w:t>2</w:t>
      </w:r>
      <w:r w:rsidR="008165DE" w:rsidRPr="0033563B">
        <w:rPr>
          <w:rFonts w:ascii="Times New Roman" w:eastAsia="Times New Roman" w:hAnsi="Times New Roman" w:cs="Times New Roman"/>
          <w:lang w:val="ru-RU" w:eastAsia="bg-BG"/>
        </w:rPr>
        <w:t>4</w:t>
      </w:r>
      <w:r w:rsidR="00AA2F11" w:rsidRPr="0026107F">
        <w:rPr>
          <w:rFonts w:ascii="Times New Roman" w:eastAsia="Times New Roman" w:hAnsi="Times New Roman" w:cs="Times New Roman"/>
          <w:lang w:val="bg-BG" w:eastAsia="bg-BG"/>
        </w:rPr>
        <w:t>/202</w:t>
      </w:r>
      <w:r w:rsidR="008165DE" w:rsidRPr="0033563B">
        <w:rPr>
          <w:rFonts w:ascii="Times New Roman" w:eastAsia="Times New Roman" w:hAnsi="Times New Roman" w:cs="Times New Roman"/>
          <w:lang w:val="ru-RU" w:eastAsia="bg-BG"/>
        </w:rPr>
        <w:t>5</w:t>
      </w:r>
      <w:r w:rsidR="00AA2F11" w:rsidRPr="0026107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6107F">
        <w:rPr>
          <w:rFonts w:ascii="Times New Roman" w:eastAsia="Times New Roman" w:hAnsi="Times New Roman" w:cs="Times New Roman"/>
          <w:lang w:val="bg-BG" w:eastAsia="bg-BG"/>
        </w:rPr>
        <w:t>с обозначен Подател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;</w:t>
      </w:r>
    </w:p>
    <w:p w14:paraId="4B2EA8FD" w14:textId="7C1E7CED" w:rsidR="00D55E79" w:rsidRPr="0026107F" w:rsidRDefault="00D55E79" w:rsidP="00000CBF">
      <w:pPr>
        <w:numPr>
          <w:ilvl w:val="0"/>
          <w:numId w:val="4"/>
        </w:numPr>
        <w:tabs>
          <w:tab w:val="left" w:pos="851"/>
        </w:tabs>
        <w:ind w:left="0" w:right="284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lang w:val="bg-BG" w:eastAsia="bg-BG"/>
        </w:rPr>
        <w:t xml:space="preserve">Мострите следва да се изпратят до „Каолин“ЕАД на вниманието на Миглена Маринова </w:t>
      </w:r>
      <w:r w:rsidR="005D5119" w:rsidRPr="0026107F">
        <w:rPr>
          <w:rFonts w:ascii="Times New Roman" w:eastAsia="Times New Roman" w:hAnsi="Times New Roman" w:cs="Times New Roman"/>
          <w:lang w:val="bg-BG" w:eastAsia="bg-BG"/>
        </w:rPr>
        <w:t xml:space="preserve">– Ръководител Снабдяване и складово стопанство,  адресиран до „Каолин“ ЕАД, гр. Сеново, ул. Дъбрава 8 с надпис </w:t>
      </w:r>
      <w:r w:rsidRPr="0026107F">
        <w:rPr>
          <w:rFonts w:ascii="Times New Roman" w:eastAsia="Times New Roman" w:hAnsi="Times New Roman" w:cs="Times New Roman"/>
          <w:lang w:val="bg-BG" w:eastAsia="bg-BG"/>
        </w:rPr>
        <w:t xml:space="preserve">МОСТРА ПО ОФЕРТА ЗА ДОСТАВКА НА </w:t>
      </w:r>
      <w:r w:rsidR="00000CBF" w:rsidRPr="0026107F">
        <w:rPr>
          <w:rFonts w:ascii="Times New Roman" w:eastAsia="Times New Roman" w:hAnsi="Times New Roman" w:cs="Times New Roman"/>
          <w:lang w:val="bg-BG" w:eastAsia="bg-BG"/>
        </w:rPr>
        <w:t>ЗИМНО РАБОТНО ОБЛЕКЛО 20</w:t>
      </w:r>
      <w:r w:rsidR="00331EA5" w:rsidRPr="0026107F">
        <w:rPr>
          <w:rFonts w:ascii="Times New Roman" w:eastAsia="Times New Roman" w:hAnsi="Times New Roman" w:cs="Times New Roman"/>
          <w:lang w:val="bg-BG" w:eastAsia="bg-BG"/>
        </w:rPr>
        <w:t>2</w:t>
      </w:r>
      <w:r w:rsidR="00AF1373" w:rsidRPr="0033563B">
        <w:rPr>
          <w:rFonts w:ascii="Times New Roman" w:eastAsia="Times New Roman" w:hAnsi="Times New Roman" w:cs="Times New Roman"/>
          <w:lang w:val="ru-RU" w:eastAsia="bg-BG"/>
        </w:rPr>
        <w:t>4</w:t>
      </w:r>
      <w:r w:rsidR="00000CBF" w:rsidRPr="0026107F">
        <w:rPr>
          <w:rFonts w:ascii="Times New Roman" w:eastAsia="Times New Roman" w:hAnsi="Times New Roman" w:cs="Times New Roman"/>
          <w:lang w:val="bg-BG" w:eastAsia="bg-BG"/>
        </w:rPr>
        <w:t>/202</w:t>
      </w:r>
      <w:r w:rsidR="00AF1373" w:rsidRPr="0033563B">
        <w:rPr>
          <w:rFonts w:ascii="Times New Roman" w:eastAsia="Times New Roman" w:hAnsi="Times New Roman" w:cs="Times New Roman"/>
          <w:lang w:val="ru-RU" w:eastAsia="bg-BG"/>
        </w:rPr>
        <w:t>5</w:t>
      </w:r>
      <w:r w:rsidR="00000CBF" w:rsidRPr="0026107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6107F">
        <w:rPr>
          <w:rFonts w:ascii="Times New Roman" w:eastAsia="Times New Roman" w:hAnsi="Times New Roman" w:cs="Times New Roman"/>
          <w:lang w:val="bg-BG" w:eastAsia="bg-BG"/>
        </w:rPr>
        <w:t>с обозначен Подател</w:t>
      </w:r>
      <w:r w:rsidR="0033563B" w:rsidRPr="0033563B">
        <w:rPr>
          <w:rFonts w:ascii="Times New Roman" w:eastAsia="Times New Roman" w:hAnsi="Times New Roman" w:cs="Times New Roman"/>
          <w:lang w:val="ru-RU" w:eastAsia="bg-BG"/>
        </w:rPr>
        <w:t>.</w:t>
      </w:r>
    </w:p>
    <w:p w14:paraId="5815D0FE" w14:textId="77777777" w:rsidR="00D55E79" w:rsidRPr="0026107F" w:rsidRDefault="00D55E79" w:rsidP="00D55E79">
      <w:pPr>
        <w:ind w:left="927" w:right="284"/>
        <w:jc w:val="both"/>
        <w:rPr>
          <w:rFonts w:ascii="Times New Roman" w:eastAsia="Times New Roman" w:hAnsi="Times New Roman" w:cs="Times New Roman"/>
          <w:highlight w:val="yellow"/>
          <w:lang w:val="bg-BG" w:eastAsia="bg-BG"/>
        </w:rPr>
      </w:pPr>
    </w:p>
    <w:p w14:paraId="57FF8D5E" w14:textId="23CC9E62" w:rsidR="00D55E79" w:rsidRPr="00A7533C" w:rsidRDefault="00D55E79" w:rsidP="00691BA5">
      <w:pPr>
        <w:pStyle w:val="ListParagraph"/>
        <w:numPr>
          <w:ilvl w:val="0"/>
          <w:numId w:val="6"/>
        </w:numPr>
        <w:tabs>
          <w:tab w:val="left" w:pos="851"/>
        </w:tabs>
        <w:ind w:left="426" w:right="284" w:hanging="426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6107F">
        <w:rPr>
          <w:rFonts w:ascii="Times New Roman" w:eastAsia="Times New Roman" w:hAnsi="Times New Roman" w:cs="Times New Roman"/>
          <w:b/>
          <w:lang w:val="bg-BG" w:eastAsia="bg-BG"/>
        </w:rPr>
        <w:t>Краен срок за получаване на офертите:</w:t>
      </w:r>
      <w:r w:rsidR="00F90D24" w:rsidRPr="0026107F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bCs/>
          <w:lang w:val="ru-RU" w:eastAsia="bg-BG"/>
        </w:rPr>
        <w:t>31.07.</w:t>
      </w:r>
      <w:r w:rsidR="00AF1373" w:rsidRPr="00A7533C">
        <w:rPr>
          <w:rFonts w:ascii="Times New Roman" w:eastAsia="Times New Roman" w:hAnsi="Times New Roman" w:cs="Times New Roman"/>
          <w:bCs/>
          <w:lang w:val="ru-RU" w:eastAsia="bg-BG"/>
        </w:rPr>
        <w:t>2024</w:t>
      </w:r>
      <w:r w:rsidR="00F90D24" w:rsidRPr="00A7533C">
        <w:rPr>
          <w:rFonts w:ascii="Times New Roman" w:eastAsia="Times New Roman" w:hAnsi="Times New Roman" w:cs="Times New Roman"/>
          <w:bCs/>
          <w:lang w:val="bg-BG" w:eastAsia="bg-BG"/>
        </w:rPr>
        <w:t xml:space="preserve"> г</w:t>
      </w:r>
      <w:r w:rsidR="00AA351B" w:rsidRPr="00A7533C">
        <w:rPr>
          <w:rFonts w:ascii="Times New Roman" w:eastAsia="Times New Roman" w:hAnsi="Times New Roman" w:cs="Times New Roman"/>
          <w:bCs/>
          <w:lang w:val="bg-BG" w:eastAsia="bg-BG"/>
        </w:rPr>
        <w:t>.</w:t>
      </w:r>
      <w:r w:rsidR="00CD616A" w:rsidRPr="00A7533C">
        <w:rPr>
          <w:rFonts w:ascii="Times New Roman" w:eastAsia="Times New Roman" w:hAnsi="Times New Roman" w:cs="Times New Roman"/>
          <w:bCs/>
          <w:lang w:val="bg-BG" w:eastAsia="bg-BG"/>
        </w:rPr>
        <w:t>,</w:t>
      </w:r>
      <w:r w:rsidR="00AA351B" w:rsidRPr="00A7533C">
        <w:rPr>
          <w:rFonts w:ascii="Times New Roman" w:eastAsia="Times New Roman" w:hAnsi="Times New Roman" w:cs="Times New Roman"/>
          <w:bCs/>
          <w:lang w:val="bg-BG" w:eastAsia="bg-BG"/>
        </w:rPr>
        <w:t xml:space="preserve"> 1</w:t>
      </w:r>
      <w:r w:rsidR="00CD616A" w:rsidRPr="00A7533C">
        <w:rPr>
          <w:rFonts w:ascii="Times New Roman" w:eastAsia="Times New Roman" w:hAnsi="Times New Roman" w:cs="Times New Roman"/>
          <w:bCs/>
          <w:lang w:val="bg-BG" w:eastAsia="bg-BG"/>
        </w:rPr>
        <w:t>7</w:t>
      </w:r>
      <w:r w:rsidR="00AA351B" w:rsidRPr="00A7533C">
        <w:rPr>
          <w:rFonts w:ascii="Times New Roman" w:eastAsia="Times New Roman" w:hAnsi="Times New Roman" w:cs="Times New Roman"/>
          <w:bCs/>
          <w:lang w:val="bg-BG" w:eastAsia="bg-BG"/>
        </w:rPr>
        <w:t>.00 ч</w:t>
      </w:r>
    </w:p>
    <w:p w14:paraId="01DF3AF9" w14:textId="77777777" w:rsidR="00D55E79" w:rsidRPr="0026107F" w:rsidRDefault="00D55E79" w:rsidP="00691BA5">
      <w:pPr>
        <w:ind w:left="426" w:right="284" w:hanging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bg-BG" w:eastAsia="bg-BG"/>
        </w:rPr>
      </w:pPr>
    </w:p>
    <w:p w14:paraId="6BE6248B" w14:textId="77777777" w:rsidR="00D55E79" w:rsidRPr="0026107F" w:rsidRDefault="00D55E79" w:rsidP="00E60B33">
      <w:pPr>
        <w:ind w:right="284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6107F">
        <w:rPr>
          <w:rFonts w:ascii="Times New Roman" w:eastAsia="Times New Roman" w:hAnsi="Times New Roman" w:cs="Times New Roman"/>
          <w:b/>
          <w:lang w:val="bg-BG" w:eastAsia="bg-BG"/>
        </w:rPr>
        <w:t xml:space="preserve">V. </w:t>
      </w:r>
      <w:r w:rsidR="00E60B33" w:rsidRPr="0026107F">
        <w:rPr>
          <w:rFonts w:ascii="Times New Roman" w:eastAsia="Times New Roman" w:hAnsi="Times New Roman" w:cs="Times New Roman"/>
          <w:b/>
          <w:lang w:val="bg-BG" w:eastAsia="bg-BG"/>
        </w:rPr>
        <w:t>Лица за контакт при допълнителни въпроси:</w:t>
      </w:r>
    </w:p>
    <w:p w14:paraId="7714CA47" w14:textId="77777777" w:rsidR="00E60B33" w:rsidRPr="0026107F" w:rsidRDefault="00E60B33" w:rsidP="003347BA">
      <w:pPr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 w:eastAsia="bg-BG"/>
        </w:rPr>
      </w:pPr>
    </w:p>
    <w:p w14:paraId="73A0F835" w14:textId="5104E7EA" w:rsidR="003347BA" w:rsidRPr="0033563B" w:rsidRDefault="004E198E" w:rsidP="0033563B">
      <w:pPr>
        <w:ind w:right="28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33563B">
        <w:rPr>
          <w:rFonts w:ascii="Times New Roman" w:eastAsia="Times New Roman" w:hAnsi="Times New Roman" w:cs="Times New Roman"/>
          <w:b/>
          <w:lang w:val="bg-BG" w:eastAsia="bg-BG"/>
        </w:rPr>
        <w:t>То</w:t>
      </w:r>
      <w:r w:rsidR="000E299B" w:rsidRPr="0033563B">
        <w:rPr>
          <w:rFonts w:ascii="Times New Roman" w:eastAsia="Times New Roman" w:hAnsi="Times New Roman" w:cs="Times New Roman"/>
          <w:b/>
          <w:lang w:val="bg-BG" w:eastAsia="bg-BG"/>
        </w:rPr>
        <w:t>дор Мичкин</w:t>
      </w:r>
      <w:r w:rsidR="003347BA" w:rsidRPr="0033563B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3347BA" w:rsidRPr="0033563B">
        <w:rPr>
          <w:rFonts w:ascii="Times New Roman" w:eastAsia="Times New Roman" w:hAnsi="Times New Roman" w:cs="Times New Roman"/>
          <w:lang w:val="bg-BG" w:eastAsia="bg-BG"/>
        </w:rPr>
        <w:t>– Ръководител Направление Екология и ЗБР, тел. 0899 906</w:t>
      </w:r>
      <w:r w:rsidR="001F46D8" w:rsidRPr="0033563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3347BA" w:rsidRPr="0033563B">
        <w:rPr>
          <w:rFonts w:ascii="Times New Roman" w:eastAsia="Times New Roman" w:hAnsi="Times New Roman" w:cs="Times New Roman"/>
          <w:lang w:val="bg-BG" w:eastAsia="bg-BG"/>
        </w:rPr>
        <w:t xml:space="preserve">065, </w:t>
      </w:r>
    </w:p>
    <w:p w14:paraId="32574927" w14:textId="570A83F2" w:rsidR="003347BA" w:rsidRPr="0033563B" w:rsidRDefault="003347BA" w:rsidP="0033563B">
      <w:pPr>
        <w:ind w:right="284"/>
        <w:jc w:val="both"/>
        <w:rPr>
          <w:rFonts w:ascii="Times New Roman" w:eastAsia="Times New Roman" w:hAnsi="Times New Roman" w:cs="Times New Roman"/>
          <w:lang w:val="de-DE"/>
        </w:rPr>
      </w:pPr>
      <w:r w:rsidRPr="0033563B">
        <w:rPr>
          <w:rFonts w:ascii="Times New Roman" w:eastAsia="Times New Roman" w:hAnsi="Times New Roman" w:cs="Times New Roman"/>
          <w:lang w:val="bg-BG" w:eastAsia="bg-BG"/>
        </w:rPr>
        <w:t>e-mail:</w:t>
      </w:r>
      <w:r w:rsidR="000E299B" w:rsidRPr="0033563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hyperlink r:id="rId9" w:history="1">
        <w:r w:rsidR="00E7274D" w:rsidRPr="0033563B">
          <w:rPr>
            <w:rStyle w:val="Hyperlink"/>
            <w:rFonts w:ascii="Times New Roman" w:eastAsia="Times New Roman" w:hAnsi="Times New Roman" w:cs="Times New Roman"/>
            <w:lang w:val="de-DE"/>
          </w:rPr>
          <w:t>Michkin.Todor@kaolin.bg</w:t>
        </w:r>
      </w:hyperlink>
    </w:p>
    <w:p w14:paraId="586E7D35" w14:textId="77777777" w:rsidR="00E7274D" w:rsidRPr="0033563B" w:rsidRDefault="00E7274D" w:rsidP="0033563B">
      <w:pPr>
        <w:ind w:right="284"/>
        <w:jc w:val="both"/>
        <w:rPr>
          <w:rFonts w:ascii="Times New Roman" w:eastAsia="Times New Roman" w:hAnsi="Times New Roman" w:cs="Times New Roman"/>
          <w:lang w:val="de-DE" w:eastAsia="bg-BG"/>
        </w:rPr>
      </w:pPr>
    </w:p>
    <w:p w14:paraId="599E3608" w14:textId="77777777" w:rsidR="003347BA" w:rsidRPr="0033563B" w:rsidRDefault="00E60B33" w:rsidP="0033563B">
      <w:pPr>
        <w:tabs>
          <w:tab w:val="left" w:pos="567"/>
        </w:tabs>
        <w:ind w:right="28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33563B">
        <w:rPr>
          <w:rFonts w:ascii="Times New Roman" w:eastAsia="Times New Roman" w:hAnsi="Times New Roman" w:cs="Times New Roman"/>
          <w:b/>
          <w:lang w:val="bg-BG" w:eastAsia="bg-BG"/>
        </w:rPr>
        <w:t>Миглена Маринова</w:t>
      </w:r>
      <w:r w:rsidRPr="0033563B">
        <w:rPr>
          <w:rFonts w:ascii="Times New Roman" w:eastAsia="Times New Roman" w:hAnsi="Times New Roman" w:cs="Times New Roman"/>
          <w:lang w:val="bg-BG" w:eastAsia="bg-BG"/>
        </w:rPr>
        <w:t xml:space="preserve"> – Ръководител Направление Снабдяване и складово стопанство;</w:t>
      </w:r>
    </w:p>
    <w:p w14:paraId="258BC695" w14:textId="5B18015C" w:rsidR="00E60B33" w:rsidRPr="0033563B" w:rsidRDefault="00E60B33" w:rsidP="0033563B">
      <w:pPr>
        <w:tabs>
          <w:tab w:val="left" w:pos="567"/>
        </w:tabs>
        <w:ind w:right="284"/>
        <w:jc w:val="both"/>
        <w:rPr>
          <w:rFonts w:ascii="Times New Roman" w:eastAsia="Times New Roman" w:hAnsi="Times New Roman" w:cs="Times New Roman"/>
          <w:color w:val="0000FF" w:themeColor="hyperlink"/>
          <w:u w:val="single"/>
          <w:lang w:val="bg-BG" w:eastAsia="bg-BG"/>
        </w:rPr>
      </w:pPr>
      <w:r w:rsidRPr="0033563B">
        <w:rPr>
          <w:rFonts w:ascii="Times New Roman" w:eastAsia="Times New Roman" w:hAnsi="Times New Roman" w:cs="Times New Roman"/>
          <w:lang w:val="bg-BG" w:eastAsia="bg-BG"/>
        </w:rPr>
        <w:t>тел. 0899 696 879, e-mail:</w:t>
      </w:r>
      <w:r w:rsidR="00AA351B" w:rsidRPr="0033563B">
        <w:rPr>
          <w:rFonts w:ascii="Times New Roman" w:eastAsia="Times New Roman" w:hAnsi="Times New Roman" w:cs="Times New Roman"/>
          <w:lang w:val="de-DE" w:eastAsia="bg-BG"/>
        </w:rPr>
        <w:t xml:space="preserve"> </w:t>
      </w:r>
      <w:hyperlink r:id="rId10" w:history="1">
        <w:r w:rsidR="00AA351B" w:rsidRPr="0033563B">
          <w:rPr>
            <w:rStyle w:val="Hyperlink"/>
            <w:rFonts w:ascii="Times New Roman" w:eastAsia="Times New Roman" w:hAnsi="Times New Roman" w:cs="Times New Roman"/>
            <w:lang w:val="bg-BG" w:eastAsia="bg-BG"/>
          </w:rPr>
          <w:t>m</w:t>
        </w:r>
        <w:r w:rsidR="00AA351B" w:rsidRPr="0033563B">
          <w:rPr>
            <w:rStyle w:val="Hyperlink"/>
            <w:rFonts w:ascii="Times New Roman" w:eastAsia="Times New Roman" w:hAnsi="Times New Roman" w:cs="Times New Roman"/>
            <w:lang w:val="de-DE" w:eastAsia="bg-BG"/>
          </w:rPr>
          <w:t>arinova.miglena</w:t>
        </w:r>
        <w:r w:rsidR="00AA351B" w:rsidRPr="0033563B">
          <w:rPr>
            <w:rStyle w:val="Hyperlink"/>
            <w:rFonts w:ascii="Times New Roman" w:eastAsia="Times New Roman" w:hAnsi="Times New Roman" w:cs="Times New Roman"/>
            <w:lang w:val="bg-BG" w:eastAsia="bg-BG"/>
          </w:rPr>
          <w:t>@kaolin.bg</w:t>
        </w:r>
      </w:hyperlink>
    </w:p>
    <w:p w14:paraId="7E4E130C" w14:textId="77777777" w:rsidR="00E60B33" w:rsidRPr="0033563B" w:rsidRDefault="00E60B33" w:rsidP="0033563B">
      <w:pPr>
        <w:tabs>
          <w:tab w:val="left" w:pos="567"/>
        </w:tabs>
        <w:ind w:right="284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143DBA29" w14:textId="6DA45A12" w:rsidR="003347BA" w:rsidRPr="0033563B" w:rsidRDefault="00703E5C" w:rsidP="0033563B">
      <w:pPr>
        <w:tabs>
          <w:tab w:val="left" w:pos="567"/>
        </w:tabs>
        <w:ind w:right="28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33563B">
        <w:rPr>
          <w:rFonts w:ascii="Times New Roman" w:eastAsia="Times New Roman" w:hAnsi="Times New Roman" w:cs="Times New Roman"/>
          <w:b/>
          <w:lang w:val="bg-BG" w:eastAsia="bg-BG"/>
        </w:rPr>
        <w:t xml:space="preserve">Албена Стефанова </w:t>
      </w:r>
      <w:r w:rsidRPr="0033563B">
        <w:rPr>
          <w:rFonts w:ascii="Times New Roman" w:eastAsia="Times New Roman" w:hAnsi="Times New Roman" w:cs="Times New Roman"/>
          <w:lang w:val="bg-BG" w:eastAsia="bg-BG"/>
        </w:rPr>
        <w:t xml:space="preserve">– Експерт складово стопанство, тел. </w:t>
      </w:r>
      <w:r w:rsidR="00F44F78" w:rsidRPr="0033563B">
        <w:rPr>
          <w:rFonts w:ascii="Times New Roman" w:eastAsia="Times New Roman" w:hAnsi="Times New Roman" w:cs="Times New Roman"/>
          <w:lang w:val="bg-BG" w:eastAsia="bg-BG"/>
        </w:rPr>
        <w:t>0895 489</w:t>
      </w:r>
      <w:r w:rsidR="001F46D8" w:rsidRPr="0033563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F44F78" w:rsidRPr="0033563B">
        <w:rPr>
          <w:rFonts w:ascii="Times New Roman" w:eastAsia="Times New Roman" w:hAnsi="Times New Roman" w:cs="Times New Roman"/>
          <w:lang w:val="bg-BG" w:eastAsia="bg-BG"/>
        </w:rPr>
        <w:t>197,</w:t>
      </w:r>
    </w:p>
    <w:p w14:paraId="1F1B61AE" w14:textId="7F28E73A" w:rsidR="00703E5C" w:rsidRPr="0033563B" w:rsidRDefault="00F44F78" w:rsidP="0033563B">
      <w:pPr>
        <w:tabs>
          <w:tab w:val="left" w:pos="567"/>
        </w:tabs>
        <w:ind w:right="284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33563B">
        <w:rPr>
          <w:rFonts w:ascii="Times New Roman" w:eastAsia="Times New Roman" w:hAnsi="Times New Roman" w:cs="Times New Roman"/>
          <w:lang w:val="bg-BG" w:eastAsia="bg-BG"/>
        </w:rPr>
        <w:t xml:space="preserve">e-mail: </w:t>
      </w:r>
      <w:hyperlink r:id="rId11" w:history="1">
        <w:r w:rsidR="00AA351B" w:rsidRPr="0033563B">
          <w:rPr>
            <w:rStyle w:val="Hyperlink"/>
            <w:rFonts w:ascii="Times New Roman" w:eastAsia="Times New Roman" w:hAnsi="Times New Roman" w:cs="Times New Roman"/>
            <w:lang w:val="bg-BG" w:eastAsia="bg-BG"/>
          </w:rPr>
          <w:t>stefanova</w:t>
        </w:r>
        <w:r w:rsidR="00AA351B" w:rsidRPr="0033563B">
          <w:rPr>
            <w:rStyle w:val="Hyperlink"/>
            <w:rFonts w:ascii="Times New Roman" w:eastAsia="Times New Roman" w:hAnsi="Times New Roman" w:cs="Times New Roman"/>
            <w:lang w:val="de-DE" w:eastAsia="bg-BG"/>
          </w:rPr>
          <w:t>.albena</w:t>
        </w:r>
        <w:r w:rsidR="00AA351B" w:rsidRPr="0033563B">
          <w:rPr>
            <w:rStyle w:val="Hyperlink"/>
            <w:rFonts w:ascii="Times New Roman" w:eastAsia="Times New Roman" w:hAnsi="Times New Roman" w:cs="Times New Roman"/>
            <w:lang w:val="bg-BG" w:eastAsia="bg-BG"/>
          </w:rPr>
          <w:t>@kaolin.bg</w:t>
        </w:r>
      </w:hyperlink>
    </w:p>
    <w:p w14:paraId="787F1F2F" w14:textId="77777777" w:rsidR="00E60B33" w:rsidRPr="00AA351B" w:rsidRDefault="00E60B33" w:rsidP="00E1549E">
      <w:pPr>
        <w:ind w:right="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 w:eastAsia="bg-BG"/>
        </w:rPr>
      </w:pPr>
    </w:p>
    <w:sectPr w:rsidR="00E60B33" w:rsidRPr="00AA351B" w:rsidSect="00137299">
      <w:headerReference w:type="first" r:id="rId12"/>
      <w:footerReference w:type="first" r:id="rId13"/>
      <w:pgSz w:w="11900" w:h="16840" w:code="9"/>
      <w:pgMar w:top="1134" w:right="1134" w:bottom="1134" w:left="130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D8B28" w14:textId="77777777" w:rsidR="006A0BF5" w:rsidRDefault="006A0BF5" w:rsidP="00CA77CB">
      <w:r>
        <w:separator/>
      </w:r>
    </w:p>
  </w:endnote>
  <w:endnote w:type="continuationSeparator" w:id="0">
    <w:p w14:paraId="4A923B4A" w14:textId="77777777" w:rsidR="006A0BF5" w:rsidRDefault="006A0BF5" w:rsidP="00CA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DB6F" w14:textId="77777777" w:rsidR="002251B0" w:rsidRDefault="00137299">
    <w:pPr>
      <w:pStyle w:val="Footer"/>
    </w:pPr>
    <w:r>
      <w:rPr>
        <w:noProof/>
        <w:lang w:val="bg-BG" w:eastAsia="bg-BG"/>
      </w:rPr>
      <w:drawing>
        <wp:inline distT="0" distB="0" distL="0" distR="0" wp14:anchorId="17FD4DC1" wp14:editId="6B9CA300">
          <wp:extent cx="6008370" cy="83882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lanka 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370" cy="83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D491" w14:textId="77777777" w:rsidR="006A0BF5" w:rsidRDefault="006A0BF5" w:rsidP="00CA77CB">
      <w:r>
        <w:separator/>
      </w:r>
    </w:p>
  </w:footnote>
  <w:footnote w:type="continuationSeparator" w:id="0">
    <w:p w14:paraId="625FD9F5" w14:textId="77777777" w:rsidR="006A0BF5" w:rsidRDefault="006A0BF5" w:rsidP="00CA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4BDB" w14:textId="77777777" w:rsidR="001C42AE" w:rsidRDefault="001C42AE">
    <w:pPr>
      <w:pStyle w:val="Header"/>
    </w:pPr>
    <w:r>
      <w:rPr>
        <w:noProof/>
        <w:lang w:val="bg-BG" w:eastAsia="bg-BG"/>
      </w:rPr>
      <w:drawing>
        <wp:inline distT="0" distB="0" distL="0" distR="0" wp14:anchorId="10261FAA" wp14:editId="21997A80">
          <wp:extent cx="6008370" cy="1280342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lanka 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370" cy="1280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C90E4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92E78"/>
    <w:multiLevelType w:val="hybridMultilevel"/>
    <w:tmpl w:val="DE0ABA12"/>
    <w:lvl w:ilvl="0" w:tplc="B30EB742">
      <w:start w:val="2"/>
      <w:numFmt w:val="bullet"/>
      <w:lvlText w:val="-"/>
      <w:lvlJc w:val="left"/>
      <w:pPr>
        <w:ind w:left="19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2" w15:restartNumberingAfterBreak="0">
    <w:nsid w:val="1E4B5D0E"/>
    <w:multiLevelType w:val="hybridMultilevel"/>
    <w:tmpl w:val="608E9DF6"/>
    <w:lvl w:ilvl="0" w:tplc="A59A7F7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5048FB"/>
    <w:multiLevelType w:val="hybridMultilevel"/>
    <w:tmpl w:val="059A62A0"/>
    <w:lvl w:ilvl="0" w:tplc="1434621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5EC5"/>
    <w:multiLevelType w:val="hybridMultilevel"/>
    <w:tmpl w:val="B122E54E"/>
    <w:lvl w:ilvl="0" w:tplc="5650CC5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4" w:hanging="360"/>
      </w:pPr>
    </w:lvl>
    <w:lvl w:ilvl="2" w:tplc="0402001B" w:tentative="1">
      <w:start w:val="1"/>
      <w:numFmt w:val="lowerRoman"/>
      <w:lvlText w:val="%3."/>
      <w:lvlJc w:val="right"/>
      <w:pPr>
        <w:ind w:left="3074" w:hanging="180"/>
      </w:pPr>
    </w:lvl>
    <w:lvl w:ilvl="3" w:tplc="0402000F" w:tentative="1">
      <w:start w:val="1"/>
      <w:numFmt w:val="decimal"/>
      <w:lvlText w:val="%4."/>
      <w:lvlJc w:val="left"/>
      <w:pPr>
        <w:ind w:left="3794" w:hanging="360"/>
      </w:pPr>
    </w:lvl>
    <w:lvl w:ilvl="4" w:tplc="04020019" w:tentative="1">
      <w:start w:val="1"/>
      <w:numFmt w:val="lowerLetter"/>
      <w:lvlText w:val="%5."/>
      <w:lvlJc w:val="left"/>
      <w:pPr>
        <w:ind w:left="4514" w:hanging="360"/>
      </w:pPr>
    </w:lvl>
    <w:lvl w:ilvl="5" w:tplc="0402001B" w:tentative="1">
      <w:start w:val="1"/>
      <w:numFmt w:val="lowerRoman"/>
      <w:lvlText w:val="%6."/>
      <w:lvlJc w:val="right"/>
      <w:pPr>
        <w:ind w:left="5234" w:hanging="180"/>
      </w:pPr>
    </w:lvl>
    <w:lvl w:ilvl="6" w:tplc="0402000F" w:tentative="1">
      <w:start w:val="1"/>
      <w:numFmt w:val="decimal"/>
      <w:lvlText w:val="%7."/>
      <w:lvlJc w:val="left"/>
      <w:pPr>
        <w:ind w:left="5954" w:hanging="360"/>
      </w:pPr>
    </w:lvl>
    <w:lvl w:ilvl="7" w:tplc="04020019" w:tentative="1">
      <w:start w:val="1"/>
      <w:numFmt w:val="lowerLetter"/>
      <w:lvlText w:val="%8."/>
      <w:lvlJc w:val="left"/>
      <w:pPr>
        <w:ind w:left="6674" w:hanging="360"/>
      </w:pPr>
    </w:lvl>
    <w:lvl w:ilvl="8" w:tplc="0402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5" w15:restartNumberingAfterBreak="0">
    <w:nsid w:val="5F504FFC"/>
    <w:multiLevelType w:val="hybridMultilevel"/>
    <w:tmpl w:val="8A3A7DD8"/>
    <w:lvl w:ilvl="0" w:tplc="5FC20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32864145">
    <w:abstractNumId w:val="0"/>
  </w:num>
  <w:num w:numId="2" w16cid:durableId="5136152">
    <w:abstractNumId w:val="4"/>
  </w:num>
  <w:num w:numId="3" w16cid:durableId="19820821">
    <w:abstractNumId w:val="1"/>
  </w:num>
  <w:num w:numId="4" w16cid:durableId="1519391656">
    <w:abstractNumId w:val="5"/>
  </w:num>
  <w:num w:numId="5" w16cid:durableId="975649041">
    <w:abstractNumId w:val="2"/>
  </w:num>
  <w:num w:numId="6" w16cid:durableId="620112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B"/>
    <w:rsid w:val="00000CBF"/>
    <w:rsid w:val="00015BE7"/>
    <w:rsid w:val="00066491"/>
    <w:rsid w:val="0008439B"/>
    <w:rsid w:val="000914E7"/>
    <w:rsid w:val="00093C33"/>
    <w:rsid w:val="00094702"/>
    <w:rsid w:val="000C537F"/>
    <w:rsid w:val="000E299B"/>
    <w:rsid w:val="000E4925"/>
    <w:rsid w:val="000F0403"/>
    <w:rsid w:val="00123597"/>
    <w:rsid w:val="00137299"/>
    <w:rsid w:val="001566AF"/>
    <w:rsid w:val="001743A3"/>
    <w:rsid w:val="00175850"/>
    <w:rsid w:val="001A7413"/>
    <w:rsid w:val="001C298D"/>
    <w:rsid w:val="001C42AE"/>
    <w:rsid w:val="001C522A"/>
    <w:rsid w:val="001D7C36"/>
    <w:rsid w:val="001F37E7"/>
    <w:rsid w:val="001F46D8"/>
    <w:rsid w:val="00207D14"/>
    <w:rsid w:val="002251B0"/>
    <w:rsid w:val="0022739B"/>
    <w:rsid w:val="00241076"/>
    <w:rsid w:val="0026107F"/>
    <w:rsid w:val="00272C24"/>
    <w:rsid w:val="00281C06"/>
    <w:rsid w:val="002963BF"/>
    <w:rsid w:val="00296BB0"/>
    <w:rsid w:val="002B6862"/>
    <w:rsid w:val="003178B4"/>
    <w:rsid w:val="00331EA5"/>
    <w:rsid w:val="003327AA"/>
    <w:rsid w:val="003347BA"/>
    <w:rsid w:val="0033563B"/>
    <w:rsid w:val="00356078"/>
    <w:rsid w:val="00360647"/>
    <w:rsid w:val="00361F6A"/>
    <w:rsid w:val="00373CC5"/>
    <w:rsid w:val="003805F1"/>
    <w:rsid w:val="0039042F"/>
    <w:rsid w:val="0039482C"/>
    <w:rsid w:val="003C41B9"/>
    <w:rsid w:val="003E57E7"/>
    <w:rsid w:val="00400A58"/>
    <w:rsid w:val="00401F40"/>
    <w:rsid w:val="00434AE1"/>
    <w:rsid w:val="00454D5E"/>
    <w:rsid w:val="00466A07"/>
    <w:rsid w:val="004835A5"/>
    <w:rsid w:val="00484C32"/>
    <w:rsid w:val="00484F28"/>
    <w:rsid w:val="00490780"/>
    <w:rsid w:val="004949AD"/>
    <w:rsid w:val="004A206A"/>
    <w:rsid w:val="004D0C47"/>
    <w:rsid w:val="004E198E"/>
    <w:rsid w:val="004E5F18"/>
    <w:rsid w:val="004F0D3E"/>
    <w:rsid w:val="004F5E4F"/>
    <w:rsid w:val="00505741"/>
    <w:rsid w:val="00535C1E"/>
    <w:rsid w:val="005860F8"/>
    <w:rsid w:val="005A0CC5"/>
    <w:rsid w:val="005C7330"/>
    <w:rsid w:val="005D5119"/>
    <w:rsid w:val="005E2B78"/>
    <w:rsid w:val="00607275"/>
    <w:rsid w:val="0063105A"/>
    <w:rsid w:val="006500D1"/>
    <w:rsid w:val="006641F0"/>
    <w:rsid w:val="00691BA5"/>
    <w:rsid w:val="006934DC"/>
    <w:rsid w:val="006A0807"/>
    <w:rsid w:val="006A0BF5"/>
    <w:rsid w:val="006B3237"/>
    <w:rsid w:val="006D76E4"/>
    <w:rsid w:val="006F0DA9"/>
    <w:rsid w:val="00703E5C"/>
    <w:rsid w:val="00745DDD"/>
    <w:rsid w:val="00770356"/>
    <w:rsid w:val="007A0F00"/>
    <w:rsid w:val="007E073B"/>
    <w:rsid w:val="007E56E3"/>
    <w:rsid w:val="007E72AF"/>
    <w:rsid w:val="00807BF3"/>
    <w:rsid w:val="008165DE"/>
    <w:rsid w:val="008262A5"/>
    <w:rsid w:val="00856D0B"/>
    <w:rsid w:val="00857F1D"/>
    <w:rsid w:val="008D695A"/>
    <w:rsid w:val="008E23F2"/>
    <w:rsid w:val="00912523"/>
    <w:rsid w:val="0095495F"/>
    <w:rsid w:val="00957673"/>
    <w:rsid w:val="00984C90"/>
    <w:rsid w:val="00993382"/>
    <w:rsid w:val="009A2B55"/>
    <w:rsid w:val="009B7952"/>
    <w:rsid w:val="009D0422"/>
    <w:rsid w:val="009D20A3"/>
    <w:rsid w:val="009D4894"/>
    <w:rsid w:val="009F4D03"/>
    <w:rsid w:val="00A12752"/>
    <w:rsid w:val="00A165F4"/>
    <w:rsid w:val="00A261A0"/>
    <w:rsid w:val="00A3225C"/>
    <w:rsid w:val="00A47F81"/>
    <w:rsid w:val="00A52D6F"/>
    <w:rsid w:val="00A7533C"/>
    <w:rsid w:val="00A85235"/>
    <w:rsid w:val="00A940EC"/>
    <w:rsid w:val="00A97D47"/>
    <w:rsid w:val="00AA2F11"/>
    <w:rsid w:val="00AA351B"/>
    <w:rsid w:val="00AB5CD6"/>
    <w:rsid w:val="00AC3EF4"/>
    <w:rsid w:val="00AE731A"/>
    <w:rsid w:val="00AF1373"/>
    <w:rsid w:val="00AF1BF6"/>
    <w:rsid w:val="00AF694E"/>
    <w:rsid w:val="00B146ED"/>
    <w:rsid w:val="00B313D1"/>
    <w:rsid w:val="00B37187"/>
    <w:rsid w:val="00B40566"/>
    <w:rsid w:val="00B42BB1"/>
    <w:rsid w:val="00B4697E"/>
    <w:rsid w:val="00B52D57"/>
    <w:rsid w:val="00B5306A"/>
    <w:rsid w:val="00B54F4B"/>
    <w:rsid w:val="00B949D9"/>
    <w:rsid w:val="00B95EA0"/>
    <w:rsid w:val="00BA0D0D"/>
    <w:rsid w:val="00BA1A1C"/>
    <w:rsid w:val="00BB1608"/>
    <w:rsid w:val="00C537E7"/>
    <w:rsid w:val="00C6151D"/>
    <w:rsid w:val="00C6316B"/>
    <w:rsid w:val="00C65B61"/>
    <w:rsid w:val="00C678C2"/>
    <w:rsid w:val="00C96292"/>
    <w:rsid w:val="00CA77CB"/>
    <w:rsid w:val="00CD616A"/>
    <w:rsid w:val="00CE5ABA"/>
    <w:rsid w:val="00D06D1E"/>
    <w:rsid w:val="00D0786B"/>
    <w:rsid w:val="00D336B6"/>
    <w:rsid w:val="00D50E4B"/>
    <w:rsid w:val="00D54224"/>
    <w:rsid w:val="00D55E79"/>
    <w:rsid w:val="00D61A95"/>
    <w:rsid w:val="00D6425C"/>
    <w:rsid w:val="00D75046"/>
    <w:rsid w:val="00D95DD4"/>
    <w:rsid w:val="00DB4EC9"/>
    <w:rsid w:val="00DB63CE"/>
    <w:rsid w:val="00DC441A"/>
    <w:rsid w:val="00DD1525"/>
    <w:rsid w:val="00DD5CB5"/>
    <w:rsid w:val="00DD5F7B"/>
    <w:rsid w:val="00DE05A9"/>
    <w:rsid w:val="00E14BA1"/>
    <w:rsid w:val="00E1549E"/>
    <w:rsid w:val="00E60B33"/>
    <w:rsid w:val="00E67092"/>
    <w:rsid w:val="00E70301"/>
    <w:rsid w:val="00E7274D"/>
    <w:rsid w:val="00E82490"/>
    <w:rsid w:val="00E86DBC"/>
    <w:rsid w:val="00E97D32"/>
    <w:rsid w:val="00EB1FD1"/>
    <w:rsid w:val="00EB2A44"/>
    <w:rsid w:val="00EC3F49"/>
    <w:rsid w:val="00ED1DB6"/>
    <w:rsid w:val="00EE1522"/>
    <w:rsid w:val="00EF5DA0"/>
    <w:rsid w:val="00F13885"/>
    <w:rsid w:val="00F22EEF"/>
    <w:rsid w:val="00F44F78"/>
    <w:rsid w:val="00F46EAD"/>
    <w:rsid w:val="00F51ED8"/>
    <w:rsid w:val="00F90D24"/>
    <w:rsid w:val="00F96297"/>
    <w:rsid w:val="00FC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545550"/>
  <w15:docId w15:val="{1300371A-66DA-45CB-9563-3DA053A6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D8"/>
  </w:style>
  <w:style w:type="paragraph" w:styleId="Heading2">
    <w:name w:val="heading 2"/>
    <w:basedOn w:val="Normal"/>
    <w:next w:val="Normal"/>
    <w:link w:val="Heading2Char"/>
    <w:qFormat/>
    <w:rsid w:val="00C65B61"/>
    <w:pPr>
      <w:keepNext/>
      <w:jc w:val="both"/>
      <w:outlineLvl w:val="1"/>
    </w:pPr>
    <w:rPr>
      <w:rFonts w:ascii="Tahoma" w:eastAsia="Times New Roman" w:hAnsi="Tahoma" w:cs="Times New Roman"/>
      <w:b/>
      <w:spacing w:val="20"/>
      <w:sz w:val="22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7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7CB"/>
  </w:style>
  <w:style w:type="paragraph" w:styleId="Footer">
    <w:name w:val="footer"/>
    <w:basedOn w:val="Normal"/>
    <w:link w:val="FooterChar"/>
    <w:uiPriority w:val="99"/>
    <w:unhideWhenUsed/>
    <w:rsid w:val="00CA77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7CB"/>
  </w:style>
  <w:style w:type="paragraph" w:styleId="BalloonText">
    <w:name w:val="Balloon Text"/>
    <w:basedOn w:val="Normal"/>
    <w:link w:val="BalloonTextChar"/>
    <w:uiPriority w:val="99"/>
    <w:semiHidden/>
    <w:unhideWhenUsed/>
    <w:rsid w:val="00CA77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CB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DD5F7B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4E5F18"/>
    <w:rPr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C65B61"/>
    <w:rPr>
      <w:rFonts w:ascii="Tahoma" w:eastAsia="Times New Roman" w:hAnsi="Tahoma" w:cs="Times New Roman"/>
      <w:b/>
      <w:spacing w:val="20"/>
      <w:sz w:val="22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D55E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F1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4F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4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6E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A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fanova.albena@kaolin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nova.miglena@kaolin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kin.Todor@kaolin.b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DD542-C188-4FD5-8AB8-7603C895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Miglena Marinova</cp:lastModifiedBy>
  <cp:revision>18</cp:revision>
  <cp:lastPrinted>2020-08-05T13:07:00Z</cp:lastPrinted>
  <dcterms:created xsi:type="dcterms:W3CDTF">2024-07-09T10:36:00Z</dcterms:created>
  <dcterms:modified xsi:type="dcterms:W3CDTF">2024-07-18T09:02:00Z</dcterms:modified>
</cp:coreProperties>
</file>