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BB3724" w:rsidP="00757064">
            <w:pPr>
              <w:jc w:val="center"/>
              <w:rPr>
                <w:rFonts w:eastAsia="Calibri"/>
                <w:sz w:val="22"/>
              </w:rPr>
            </w:pPr>
            <w:r w:rsidRPr="0056258F">
              <w:rPr>
                <w:rFonts w:eastAsia="Calibri"/>
                <w:noProof/>
                <w:sz w:val="22"/>
                <w:lang w:val="en-US" w:eastAsia="en-US"/>
              </w:rPr>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5"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BB3724" w:rsidP="00757064">
            <w:pPr>
              <w:tabs>
                <w:tab w:val="center" w:pos="4680"/>
                <w:tab w:val="right" w:pos="9360"/>
              </w:tabs>
              <w:jc w:val="center"/>
              <w:rPr>
                <w:rFonts w:ascii="Verdana" w:eastAsia="Calibri" w:hAnsi="Verdana"/>
                <w:sz w:val="20"/>
                <w:szCs w:val="20"/>
                <w:lang w:eastAsia="en-US"/>
              </w:rPr>
            </w:pPr>
            <w:r>
              <w:rPr>
                <w:noProof/>
                <w:lang w:val="en-US" w:eastAsia="en-US"/>
              </w:rPr>
              <w:drawing>
                <wp:anchor distT="0" distB="0" distL="114300" distR="114300" simplePos="0" relativeHeight="251658240" behindDoc="1" locked="0" layoutInCell="1" allowOverlap="1">
                  <wp:simplePos x="0" y="0"/>
                  <wp:positionH relativeFrom="column">
                    <wp:posOffset>3863340</wp:posOffset>
                  </wp:positionH>
                  <wp:positionV relativeFrom="paragraph">
                    <wp:posOffset>52070</wp:posOffset>
                  </wp:positionV>
                  <wp:extent cx="1950720" cy="754380"/>
                  <wp:effectExtent l="0" t="0" r="0" b="7620"/>
                  <wp:wrapNone/>
                  <wp:docPr id="1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E63250"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E63250" w:rsidP="00757064">
            <w:pPr>
              <w:jc w:val="center"/>
              <w:rPr>
                <w:rFonts w:eastAsia="Calibri"/>
                <w:sz w:val="22"/>
              </w:rPr>
            </w:pPr>
            <w:r>
              <w:rPr>
                <w:rFonts w:ascii="Verdana" w:eastAsia="Calibri" w:hAnsi="Verdana"/>
                <w:bCs/>
                <w:sz w:val="20"/>
                <w:szCs w:val="20"/>
                <w:lang w:eastAsia="zh-CN"/>
              </w:rPr>
              <w:t>ТП „ДЪРЖАВНО ГОРСКО СТОПАНСТВО ГОЦЕ ДЕЛЧЕВ“</w:t>
            </w:r>
          </w:p>
        </w:tc>
        <w:tc>
          <w:tcPr>
            <w:tcW w:w="2268" w:type="dxa"/>
            <w:shd w:val="clear" w:color="auto" w:fill="auto"/>
            <w:vAlign w:val="center"/>
          </w:tcPr>
          <w:p w:rsidR="0018036A" w:rsidRPr="0056258F" w:rsidRDefault="0018036A" w:rsidP="00757064">
            <w:pPr>
              <w:jc w:val="center"/>
              <w:rPr>
                <w:rFonts w:eastAsia="Calibri"/>
                <w:sz w:val="22"/>
              </w:rPr>
            </w:pPr>
          </w:p>
        </w:tc>
      </w:tr>
    </w:tbl>
    <w:p w:rsidR="0018036A" w:rsidRPr="0056258F" w:rsidRDefault="00E63250" w:rsidP="0018036A">
      <w:pPr>
        <w:jc w:val="center"/>
      </w:pPr>
      <w:r>
        <w:rPr>
          <w:rFonts w:ascii="Verdana" w:eastAsia="Calibri" w:hAnsi="Verdana"/>
          <w:sz w:val="16"/>
          <w:szCs w:val="16"/>
          <w:lang w:val="ru-RU" w:eastAsia="en-US"/>
        </w:rPr>
        <w:t>гр. Гоце Делчев, ул. „Скопие” № 2, п.к. 2900 тел.: 0882393999, e-mail:dl_gdelchev@abv.bg</w:t>
      </w:r>
    </w:p>
    <w:p w:rsidR="00163C80" w:rsidRPr="0056258F" w:rsidRDefault="00163C80" w:rsidP="00163C80">
      <w:pPr>
        <w:rPr>
          <w:rFonts w:ascii="Verdana" w:hAnsi="Verdana"/>
          <w:sz w:val="20"/>
          <w:szCs w:val="20"/>
        </w:rPr>
      </w:pPr>
    </w:p>
    <w:p w:rsidR="00163C80" w:rsidRPr="0056258F" w:rsidRDefault="00163C80" w:rsidP="00163C80">
      <w:pPr>
        <w:rPr>
          <w:rFonts w:ascii="Verdana" w:hAnsi="Verdana"/>
          <w:sz w:val="20"/>
          <w:szCs w:val="20"/>
        </w:rPr>
      </w:pPr>
    </w:p>
    <w:p w:rsidR="00163C80" w:rsidRPr="0056258F" w:rsidRDefault="00163C80" w:rsidP="00163C80">
      <w:pPr>
        <w:rPr>
          <w:rFonts w:ascii="Verdana" w:hAnsi="Verdana"/>
          <w:sz w:val="20"/>
          <w:szCs w:val="20"/>
        </w:rPr>
      </w:pPr>
    </w:p>
    <w:p w:rsidR="00CD42AF" w:rsidRPr="0056258F" w:rsidRDefault="00CD42AF" w:rsidP="00163C80">
      <w:pPr>
        <w:rPr>
          <w:rFonts w:ascii="Verdana" w:hAnsi="Verdana"/>
          <w:sz w:val="20"/>
          <w:szCs w:val="20"/>
        </w:rPr>
      </w:pPr>
    </w:p>
    <w:p w:rsidR="007D59EE" w:rsidRPr="0056258F" w:rsidRDefault="007D59EE" w:rsidP="00163C80">
      <w:pPr>
        <w:rPr>
          <w:rFonts w:ascii="Verdana" w:hAnsi="Verdana"/>
          <w:sz w:val="20"/>
          <w:szCs w:val="20"/>
        </w:rPr>
      </w:pPr>
    </w:p>
    <w:p w:rsidR="00825D1A" w:rsidRPr="0056258F" w:rsidRDefault="00825D1A" w:rsidP="00163C80">
      <w:pPr>
        <w:rPr>
          <w:rFonts w:ascii="Verdana" w:hAnsi="Verdana"/>
          <w:sz w:val="20"/>
          <w:szCs w:val="20"/>
        </w:rPr>
      </w:pPr>
    </w:p>
    <w:p w:rsidR="00163C80" w:rsidRPr="0056258F" w:rsidRDefault="00163C80" w:rsidP="00CD42AF">
      <w:pPr>
        <w:spacing w:after="120"/>
        <w:ind w:firstLine="3828"/>
        <w:rPr>
          <w:rFonts w:ascii="Verdana" w:hAnsi="Verdana"/>
          <w:sz w:val="20"/>
          <w:szCs w:val="20"/>
        </w:rPr>
      </w:pPr>
      <w:r w:rsidRPr="0056258F">
        <w:rPr>
          <w:rFonts w:ascii="Verdana" w:hAnsi="Verdana"/>
          <w:sz w:val="20"/>
          <w:szCs w:val="20"/>
        </w:rPr>
        <w:t>УТВЪРДИЛ,</w:t>
      </w:r>
    </w:p>
    <w:p w:rsidR="00163C80" w:rsidRPr="0056258F" w:rsidRDefault="00621326" w:rsidP="00CD42AF">
      <w:pPr>
        <w:ind w:firstLine="3828"/>
        <w:rPr>
          <w:rFonts w:ascii="Verdana" w:hAnsi="Verdana"/>
          <w:b/>
          <w:sz w:val="20"/>
          <w:szCs w:val="20"/>
          <w:lang w:val="en-US"/>
        </w:rPr>
      </w:pPr>
      <w:r w:rsidRPr="0056258F">
        <w:rPr>
          <w:rFonts w:ascii="Verdana" w:hAnsi="Verdana"/>
          <w:sz w:val="20"/>
          <w:szCs w:val="20"/>
        </w:rPr>
        <w:t xml:space="preserve"> Директор </w:t>
      </w:r>
      <w:r w:rsidR="00E63250">
        <w:rPr>
          <w:rFonts w:ascii="Verdana" w:hAnsi="Verdana"/>
          <w:sz w:val="20"/>
          <w:szCs w:val="20"/>
        </w:rPr>
        <w:t>ТП „ДГС Гоце Делчев“</w:t>
      </w:r>
      <w:r w:rsidR="00CD42AF" w:rsidRPr="0056258F">
        <w:rPr>
          <w:rFonts w:ascii="Verdana" w:hAnsi="Verdana"/>
          <w:sz w:val="20"/>
          <w:szCs w:val="20"/>
        </w:rPr>
        <w:t>:</w:t>
      </w:r>
      <w:r w:rsidR="00163C80" w:rsidRPr="0056258F">
        <w:rPr>
          <w:rFonts w:ascii="Verdana" w:hAnsi="Verdana"/>
          <w:sz w:val="20"/>
          <w:szCs w:val="20"/>
        </w:rPr>
        <w:t>……………………</w:t>
      </w:r>
      <w:r w:rsidR="00CD42AF" w:rsidRPr="0056258F">
        <w:rPr>
          <w:rFonts w:ascii="Verdana" w:hAnsi="Verdana"/>
          <w:sz w:val="20"/>
          <w:szCs w:val="20"/>
        </w:rPr>
        <w:t>…………</w:t>
      </w:r>
    </w:p>
    <w:p w:rsidR="00163C80" w:rsidRPr="0056258F" w:rsidRDefault="00163C80" w:rsidP="007E1264">
      <w:pPr>
        <w:ind w:firstLine="6237"/>
        <w:rPr>
          <w:rFonts w:ascii="Verdana" w:hAnsi="Verdana"/>
          <w:sz w:val="20"/>
          <w:szCs w:val="20"/>
        </w:rPr>
      </w:pPr>
      <w:r w:rsidRPr="0056258F">
        <w:rPr>
          <w:rFonts w:ascii="Verdana" w:hAnsi="Verdana"/>
          <w:sz w:val="20"/>
          <w:szCs w:val="20"/>
        </w:rPr>
        <w:t>/</w:t>
      </w:r>
      <w:r w:rsidR="00E63250">
        <w:rPr>
          <w:rFonts w:ascii="Verdana" w:hAnsi="Verdana"/>
          <w:sz w:val="20"/>
          <w:szCs w:val="20"/>
        </w:rPr>
        <w:t>инж. Тодор Гюров</w:t>
      </w:r>
      <w:r w:rsidRPr="0056258F">
        <w:rPr>
          <w:rFonts w:ascii="Verdana" w:hAnsi="Verdana"/>
          <w:sz w:val="20"/>
          <w:szCs w:val="20"/>
        </w:rPr>
        <w:t>/</w:t>
      </w:r>
    </w:p>
    <w:p w:rsidR="00163C80" w:rsidRPr="0056258F" w:rsidRDefault="00163C80" w:rsidP="00163C80">
      <w:pPr>
        <w:rPr>
          <w:rFonts w:ascii="Verdana" w:hAnsi="Verdana"/>
          <w:sz w:val="20"/>
          <w:szCs w:val="20"/>
          <w:lang w:eastAsia="en-US"/>
        </w:rPr>
      </w:pPr>
    </w:p>
    <w:p w:rsidR="00825D1A" w:rsidRPr="0056258F" w:rsidRDefault="00825D1A" w:rsidP="00163C80">
      <w:pPr>
        <w:rPr>
          <w:rFonts w:ascii="Verdana" w:hAnsi="Verdana"/>
          <w:sz w:val="20"/>
          <w:szCs w:val="20"/>
          <w:lang w:eastAsia="en-US"/>
        </w:rPr>
      </w:pPr>
    </w:p>
    <w:p w:rsidR="007D59EE" w:rsidRPr="0056258F" w:rsidRDefault="007D59EE" w:rsidP="00163C80">
      <w:pPr>
        <w:rPr>
          <w:rFonts w:ascii="Verdana" w:hAnsi="Verdana"/>
          <w:sz w:val="20"/>
          <w:szCs w:val="20"/>
          <w:lang w:eastAsia="en-US"/>
        </w:rPr>
      </w:pPr>
    </w:p>
    <w:p w:rsidR="00CD42AF" w:rsidRPr="0056258F" w:rsidRDefault="00CD42AF" w:rsidP="00163C80">
      <w:pPr>
        <w:rPr>
          <w:rFonts w:ascii="Verdana" w:hAnsi="Verdana"/>
          <w:sz w:val="20"/>
          <w:szCs w:val="20"/>
          <w:lang w:eastAsia="en-US"/>
        </w:rPr>
      </w:pPr>
    </w:p>
    <w:p w:rsidR="00163C80" w:rsidRPr="0056258F" w:rsidRDefault="00163C80" w:rsidP="002D5D84">
      <w:pPr>
        <w:spacing w:after="120"/>
        <w:jc w:val="center"/>
        <w:rPr>
          <w:rFonts w:ascii="Verdana" w:hAnsi="Verdana"/>
          <w:b/>
          <w:sz w:val="20"/>
          <w:szCs w:val="20"/>
        </w:rPr>
      </w:pPr>
      <w:r w:rsidRPr="0056258F">
        <w:rPr>
          <w:rFonts w:ascii="Verdana" w:hAnsi="Verdana"/>
          <w:b/>
          <w:spacing w:val="80"/>
          <w:sz w:val="20"/>
          <w:szCs w:val="20"/>
        </w:rPr>
        <w:t>ДОКУМЕНТАЦИ</w:t>
      </w:r>
      <w:r w:rsidRPr="0056258F">
        <w:rPr>
          <w:rFonts w:ascii="Verdana" w:hAnsi="Verdana"/>
          <w:b/>
          <w:sz w:val="20"/>
          <w:szCs w:val="20"/>
        </w:rPr>
        <w:t>Я</w:t>
      </w:r>
    </w:p>
    <w:p w:rsidR="00163C80" w:rsidRPr="0056258F" w:rsidRDefault="00163C80" w:rsidP="00163C80">
      <w:pPr>
        <w:spacing w:before="120" w:after="120"/>
        <w:jc w:val="center"/>
        <w:rPr>
          <w:rFonts w:ascii="Verdana" w:hAnsi="Verdana"/>
          <w:b/>
          <w:sz w:val="20"/>
          <w:szCs w:val="20"/>
        </w:rPr>
      </w:pPr>
      <w:r w:rsidRPr="0056258F">
        <w:rPr>
          <w:rFonts w:ascii="Verdana" w:hAnsi="Verdana"/>
          <w:b/>
          <w:sz w:val="20"/>
          <w:szCs w:val="20"/>
        </w:rPr>
        <w:t xml:space="preserve">ЗА ПРОВЕЖДАНЕ НА </w:t>
      </w:r>
      <w:r w:rsidR="00185CA8" w:rsidRPr="0056258F">
        <w:rPr>
          <w:rFonts w:ascii="Verdana" w:hAnsi="Verdana"/>
          <w:b/>
          <w:sz w:val="20"/>
          <w:szCs w:val="20"/>
        </w:rPr>
        <w:t>ОТКРИТ КОНКУРС ЗА ВЪЗЛАГАНЕ ДОБИВ НА ДЪРВЕСИНА ОТ ГОРСКИ ТЕРИТОРИИ - ДЪРЖАВНА СОБСТВЕНОСТ</w:t>
      </w:r>
      <w:r w:rsidR="00837EDC" w:rsidRPr="0056258F">
        <w:rPr>
          <w:rFonts w:ascii="Verdana" w:hAnsi="Verdana"/>
          <w:b/>
          <w:sz w:val="20"/>
          <w:szCs w:val="20"/>
        </w:rPr>
        <w:t xml:space="preserve"> </w:t>
      </w:r>
    </w:p>
    <w:p w:rsidR="00163C80" w:rsidRPr="0056258F" w:rsidRDefault="00446D87" w:rsidP="00163C80">
      <w:pPr>
        <w:spacing w:before="120" w:after="120"/>
        <w:jc w:val="center"/>
        <w:rPr>
          <w:rFonts w:ascii="Verdana" w:hAnsi="Verdana"/>
          <w:noProof/>
          <w:sz w:val="20"/>
          <w:szCs w:val="20"/>
        </w:rPr>
      </w:pPr>
      <w:r w:rsidRPr="0056258F">
        <w:rPr>
          <w:rFonts w:ascii="Verdana" w:hAnsi="Verdana" w:cs="Verdana"/>
        </w:rPr>
        <w:t>по реда на чл. 15 ÷ 24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825D1A" w:rsidRPr="0056258F" w:rsidRDefault="00825D1A" w:rsidP="00DA7524">
      <w:pPr>
        <w:rPr>
          <w:rFonts w:ascii="Verdana" w:hAnsi="Verdana"/>
          <w:noProof/>
          <w:sz w:val="20"/>
          <w:szCs w:val="20"/>
        </w:rPr>
      </w:pPr>
    </w:p>
    <w:p w:rsidR="00DD37AD" w:rsidRPr="0056258F" w:rsidRDefault="00DD37AD" w:rsidP="00DA7524">
      <w:pPr>
        <w:rPr>
          <w:rFonts w:ascii="Verdana" w:hAnsi="Verdana"/>
          <w:noProof/>
          <w:sz w:val="20"/>
          <w:szCs w:val="20"/>
        </w:rPr>
      </w:pPr>
    </w:p>
    <w:p w:rsidR="00F9035A" w:rsidRPr="0056258F" w:rsidRDefault="00F9035A" w:rsidP="00DA7524">
      <w:pPr>
        <w:rPr>
          <w:rFonts w:ascii="Verdana" w:hAnsi="Verdana"/>
          <w:noProof/>
          <w:sz w:val="20"/>
          <w:szCs w:val="20"/>
        </w:rPr>
      </w:pPr>
    </w:p>
    <w:p w:rsidR="00163C80" w:rsidRPr="0056258F" w:rsidRDefault="00163C80" w:rsidP="0066701E">
      <w:pPr>
        <w:pStyle w:val="a5"/>
        <w:spacing w:before="120"/>
        <w:jc w:val="center"/>
        <w:rPr>
          <w:rFonts w:ascii="Verdana" w:hAnsi="Verdana"/>
          <w:u w:val="single"/>
          <w:lang w:val="bg-BG"/>
        </w:rPr>
      </w:pPr>
      <w:r w:rsidRPr="0056258F">
        <w:rPr>
          <w:rFonts w:ascii="Verdana" w:hAnsi="Verdana"/>
          <w:u w:val="single"/>
          <w:lang w:val="bg-BG"/>
        </w:rPr>
        <w:t xml:space="preserve">ОБЕКТ № </w:t>
      </w:r>
      <w:r w:rsidR="006943B2">
        <w:rPr>
          <w:rFonts w:ascii="Verdana" w:hAnsi="Verdana"/>
          <w:b/>
          <w:u w:val="single"/>
          <w:lang w:val="bg-BG"/>
        </w:rPr>
        <w:t>2511</w:t>
      </w:r>
    </w:p>
    <w:p w:rsidR="00743160" w:rsidRPr="00FC7EE5" w:rsidRDefault="00163C80" w:rsidP="00743160">
      <w:pPr>
        <w:pStyle w:val="a5"/>
        <w:spacing w:before="120"/>
        <w:jc w:val="center"/>
        <w:rPr>
          <w:rFonts w:ascii="Verdana" w:hAnsi="Verdana"/>
          <w:b/>
          <w:u w:val="single"/>
          <w:lang w:val="bg-BG"/>
        </w:rPr>
      </w:pPr>
      <w:r w:rsidRPr="0056258F">
        <w:rPr>
          <w:rFonts w:ascii="Verdana" w:hAnsi="Verdana"/>
          <w:u w:val="single"/>
          <w:lang w:val="bg-BG"/>
        </w:rPr>
        <w:t>Отдел</w:t>
      </w:r>
      <w:r w:rsidR="00007F7D" w:rsidRPr="0056258F">
        <w:rPr>
          <w:rFonts w:ascii="Verdana" w:hAnsi="Verdana"/>
          <w:u w:val="single"/>
          <w:lang w:val="bg-BG"/>
        </w:rPr>
        <w:t>и</w:t>
      </w:r>
      <w:r w:rsidRPr="0056258F">
        <w:rPr>
          <w:rFonts w:ascii="Verdana" w:hAnsi="Verdana"/>
          <w:u w:val="single"/>
          <w:lang w:val="bg-BG"/>
        </w:rPr>
        <w:t xml:space="preserve"> </w:t>
      </w:r>
      <w:r w:rsidR="006943B2">
        <w:rPr>
          <w:rFonts w:ascii="Verdana" w:hAnsi="Verdana"/>
          <w:b/>
          <w:u w:val="single"/>
          <w:lang w:val="bg-BG"/>
        </w:rPr>
        <w:t>352п349г350в270м</w:t>
      </w:r>
    </w:p>
    <w:p w:rsidR="00163C80" w:rsidRPr="0056258F" w:rsidRDefault="00163C80" w:rsidP="00163C80">
      <w:pPr>
        <w:pStyle w:val="a5"/>
        <w:spacing w:after="0"/>
        <w:jc w:val="both"/>
        <w:rPr>
          <w:rFonts w:ascii="Verdana" w:hAnsi="Verdana"/>
          <w:u w:val="single"/>
          <w:lang w:val="bg-BG"/>
        </w:rPr>
      </w:pPr>
    </w:p>
    <w:p w:rsidR="005F41DD" w:rsidRPr="0056258F" w:rsidRDefault="005F41DD" w:rsidP="00163C80">
      <w:pPr>
        <w:pStyle w:val="a5"/>
        <w:spacing w:after="0"/>
        <w:jc w:val="both"/>
        <w:rPr>
          <w:rFonts w:ascii="Verdana" w:hAnsi="Verdana"/>
          <w:u w:val="single"/>
          <w:lang w:val="bg-BG"/>
        </w:rPr>
      </w:pPr>
    </w:p>
    <w:p w:rsidR="00DD37AD" w:rsidRPr="0056258F" w:rsidRDefault="00DD37AD" w:rsidP="00163C80">
      <w:pPr>
        <w:pStyle w:val="a5"/>
        <w:spacing w:after="0"/>
        <w:jc w:val="both"/>
        <w:rPr>
          <w:rFonts w:ascii="Verdana" w:hAnsi="Verdana"/>
          <w:lang w:val="bg-BG"/>
        </w:rPr>
      </w:pPr>
    </w:p>
    <w:p w:rsidR="00724F91" w:rsidRPr="00FC7EE5" w:rsidRDefault="00724F91" w:rsidP="00163C80">
      <w:pPr>
        <w:pStyle w:val="a5"/>
        <w:spacing w:after="0"/>
        <w:jc w:val="both"/>
        <w:rPr>
          <w:rFonts w:ascii="Verdana" w:hAnsi="Verdana"/>
          <w:lang w:val="bg-BG"/>
        </w:rPr>
      </w:pPr>
    </w:p>
    <w:p w:rsidR="00DD37AD" w:rsidRPr="0056258F" w:rsidRDefault="00DD37AD" w:rsidP="00163C80">
      <w:pPr>
        <w:pStyle w:val="a5"/>
        <w:spacing w:after="0"/>
        <w:jc w:val="both"/>
        <w:rPr>
          <w:rFonts w:ascii="Verdana" w:hAnsi="Verdana"/>
          <w:lang w:val="bg-BG"/>
        </w:rPr>
      </w:pPr>
    </w:p>
    <w:p w:rsidR="00825D1A" w:rsidRPr="0056258F" w:rsidRDefault="00825D1A" w:rsidP="00163C80">
      <w:pPr>
        <w:pStyle w:val="a5"/>
        <w:spacing w:after="0"/>
        <w:jc w:val="both"/>
        <w:rPr>
          <w:rFonts w:ascii="Verdana" w:hAnsi="Verdana"/>
          <w:lang w:val="bg-BG"/>
        </w:rPr>
      </w:pPr>
    </w:p>
    <w:p w:rsidR="00163C80" w:rsidRPr="0056258F" w:rsidRDefault="00F9035A" w:rsidP="00F9035A">
      <w:pPr>
        <w:jc w:val="center"/>
        <w:rPr>
          <w:rFonts w:ascii="Verdana" w:hAnsi="Verdana"/>
          <w:b/>
          <w:sz w:val="20"/>
          <w:szCs w:val="20"/>
        </w:rPr>
      </w:pPr>
      <w:r w:rsidRPr="0056258F">
        <w:rPr>
          <w:rFonts w:ascii="Verdana" w:hAnsi="Verdana"/>
          <w:b/>
          <w:sz w:val="20"/>
          <w:szCs w:val="20"/>
        </w:rPr>
        <w:t>Дата на провеждане</w:t>
      </w:r>
      <w:r w:rsidR="00163C80" w:rsidRPr="0056258F">
        <w:rPr>
          <w:rFonts w:ascii="Verdana" w:hAnsi="Verdana"/>
          <w:b/>
          <w:sz w:val="20"/>
          <w:szCs w:val="20"/>
        </w:rPr>
        <w:t xml:space="preserve">: </w:t>
      </w:r>
      <w:r w:rsidR="00085C71">
        <w:rPr>
          <w:rFonts w:ascii="Verdana" w:hAnsi="Verdana"/>
          <w:b/>
          <w:sz w:val="20"/>
          <w:szCs w:val="20"/>
        </w:rPr>
        <w:t xml:space="preserve">20.02.2025 г. </w:t>
      </w:r>
      <w:r w:rsidR="00163C80" w:rsidRPr="0056258F">
        <w:rPr>
          <w:rFonts w:ascii="Verdana" w:hAnsi="Verdana"/>
          <w:b/>
          <w:sz w:val="20"/>
          <w:szCs w:val="20"/>
        </w:rPr>
        <w:t xml:space="preserve">от </w:t>
      </w:r>
      <w:r w:rsidR="006D676E">
        <w:rPr>
          <w:rFonts w:ascii="Verdana" w:hAnsi="Verdana"/>
          <w:b/>
          <w:sz w:val="20"/>
          <w:szCs w:val="20"/>
        </w:rPr>
        <w:t>09</w:t>
      </w:r>
      <w:r w:rsidR="00E63250">
        <w:rPr>
          <w:rFonts w:ascii="Verdana" w:hAnsi="Verdana"/>
          <w:b/>
          <w:sz w:val="20"/>
          <w:szCs w:val="20"/>
        </w:rPr>
        <w:t>:00</w:t>
      </w:r>
      <w:r w:rsidR="00163C80" w:rsidRPr="0056258F">
        <w:rPr>
          <w:rFonts w:ascii="Verdana" w:hAnsi="Verdana"/>
          <w:b/>
          <w:sz w:val="20"/>
          <w:szCs w:val="20"/>
        </w:rPr>
        <w:t xml:space="preserve"> часа</w:t>
      </w:r>
    </w:p>
    <w:p w:rsidR="00F35E83" w:rsidRPr="0056258F" w:rsidRDefault="00F35E83" w:rsidP="00163C80">
      <w:pPr>
        <w:rPr>
          <w:rFonts w:ascii="Verdana" w:hAnsi="Verdana"/>
          <w:sz w:val="20"/>
          <w:szCs w:val="20"/>
        </w:rPr>
      </w:pPr>
    </w:p>
    <w:p w:rsidR="00825D1A" w:rsidRPr="0056258F" w:rsidRDefault="00825D1A" w:rsidP="00163C80">
      <w:pPr>
        <w:rPr>
          <w:rFonts w:ascii="Verdana" w:hAnsi="Verdana"/>
          <w:sz w:val="20"/>
          <w:szCs w:val="20"/>
        </w:rPr>
      </w:pPr>
    </w:p>
    <w:p w:rsidR="00CD42AF" w:rsidRPr="0056258F" w:rsidRDefault="00CD42AF" w:rsidP="00163C80">
      <w:pPr>
        <w:rPr>
          <w:rFonts w:ascii="Verdana" w:hAnsi="Verdana"/>
          <w:sz w:val="20"/>
          <w:szCs w:val="20"/>
        </w:rPr>
      </w:pPr>
    </w:p>
    <w:p w:rsidR="002D5D84" w:rsidRPr="0056258F" w:rsidRDefault="002D5D84" w:rsidP="00163C80">
      <w:pPr>
        <w:rPr>
          <w:rFonts w:ascii="Verdana" w:hAnsi="Verdana"/>
          <w:sz w:val="20"/>
          <w:szCs w:val="20"/>
        </w:rPr>
      </w:pPr>
    </w:p>
    <w:p w:rsidR="00163C80" w:rsidRPr="0056258F" w:rsidRDefault="00163C80" w:rsidP="00163C80">
      <w:pPr>
        <w:rPr>
          <w:rFonts w:ascii="Verdana" w:hAnsi="Verdana"/>
          <w:sz w:val="20"/>
          <w:szCs w:val="20"/>
        </w:rPr>
      </w:pPr>
    </w:p>
    <w:p w:rsidR="00FD4426" w:rsidRPr="0056258F" w:rsidRDefault="00FD4426" w:rsidP="00163C80">
      <w:pPr>
        <w:rPr>
          <w:rFonts w:ascii="Verdana" w:hAnsi="Verdana"/>
          <w:sz w:val="20"/>
          <w:szCs w:val="20"/>
        </w:rPr>
      </w:pPr>
    </w:p>
    <w:p w:rsidR="00DD37AD" w:rsidRPr="0056258F" w:rsidRDefault="00DD37AD" w:rsidP="00163C80">
      <w:pPr>
        <w:rPr>
          <w:rFonts w:ascii="Verdana" w:hAnsi="Verdana"/>
          <w:sz w:val="20"/>
          <w:szCs w:val="20"/>
        </w:rPr>
      </w:pPr>
    </w:p>
    <w:p w:rsidR="00CD42AF" w:rsidRPr="0056258F" w:rsidRDefault="00CD42AF" w:rsidP="00163C80">
      <w:pPr>
        <w:rPr>
          <w:rFonts w:ascii="Verdana" w:hAnsi="Verdana"/>
          <w:sz w:val="20"/>
          <w:szCs w:val="20"/>
        </w:rPr>
      </w:pPr>
    </w:p>
    <w:p w:rsidR="00163C80" w:rsidRPr="0056258F" w:rsidRDefault="00163C80" w:rsidP="00163C80">
      <w:pPr>
        <w:rPr>
          <w:rFonts w:ascii="Verdana" w:hAnsi="Verdana"/>
          <w:sz w:val="20"/>
          <w:szCs w:val="20"/>
        </w:rPr>
      </w:pPr>
      <w:r w:rsidRPr="0056258F">
        <w:rPr>
          <w:rFonts w:ascii="Verdana" w:hAnsi="Verdana"/>
          <w:sz w:val="20"/>
          <w:szCs w:val="20"/>
        </w:rPr>
        <w:t>Упълномощено длъжностно лице да предоставя информация:</w:t>
      </w:r>
    </w:p>
    <w:p w:rsidR="007A5DB3" w:rsidRPr="00FC7EE5" w:rsidRDefault="00E63250" w:rsidP="007A5DB3">
      <w:pPr>
        <w:spacing w:after="60"/>
        <w:rPr>
          <w:rFonts w:ascii="Verdana" w:hAnsi="Verdana"/>
          <w:sz w:val="20"/>
          <w:szCs w:val="20"/>
        </w:rPr>
      </w:pPr>
      <w:r>
        <w:rPr>
          <w:rFonts w:ascii="Verdana" w:hAnsi="Verdana"/>
          <w:sz w:val="20"/>
          <w:szCs w:val="20"/>
        </w:rPr>
        <w:t>инж. Димитър Джаров - зам.-директор</w:t>
      </w:r>
      <w:r w:rsidR="00756D79" w:rsidRPr="0056258F">
        <w:rPr>
          <w:rFonts w:ascii="Verdana" w:hAnsi="Verdana"/>
          <w:sz w:val="20"/>
          <w:szCs w:val="20"/>
        </w:rPr>
        <w:t xml:space="preserve"> при </w:t>
      </w:r>
      <w:r>
        <w:rPr>
          <w:rFonts w:ascii="Verdana" w:hAnsi="Verdana"/>
          <w:sz w:val="20"/>
          <w:szCs w:val="20"/>
        </w:rPr>
        <w:t>ТП „ДГС Гоце Делчев“</w:t>
      </w:r>
      <w:r w:rsidR="00756D79" w:rsidRPr="0056258F">
        <w:rPr>
          <w:rFonts w:ascii="Verdana" w:hAnsi="Verdana"/>
          <w:sz w:val="20"/>
          <w:szCs w:val="20"/>
        </w:rPr>
        <w:t xml:space="preserve">, </w:t>
      </w:r>
      <w:r>
        <w:rPr>
          <w:rFonts w:ascii="Verdana" w:hAnsi="Verdana"/>
          <w:sz w:val="20"/>
          <w:szCs w:val="20"/>
        </w:rPr>
        <w:t xml:space="preserve">тел.0887198612 </w:t>
      </w:r>
      <w:r w:rsidR="007A5DB3" w:rsidRPr="0056258F">
        <w:rPr>
          <w:rFonts w:ascii="Verdana" w:hAnsi="Verdana"/>
          <w:sz w:val="20"/>
          <w:szCs w:val="20"/>
        </w:rPr>
        <w:t xml:space="preserve"> </w:t>
      </w: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9D4DFD" w:rsidRPr="0056258F" w:rsidRDefault="009D4DFD" w:rsidP="007A5DB3">
      <w:pPr>
        <w:jc w:val="center"/>
        <w:rPr>
          <w:rFonts w:ascii="Verdana" w:hAnsi="Verdana"/>
          <w:b/>
          <w:sz w:val="20"/>
          <w:szCs w:val="20"/>
        </w:rPr>
      </w:pPr>
    </w:p>
    <w:p w:rsidR="007A5DB3" w:rsidRPr="0056258F" w:rsidRDefault="00E63250" w:rsidP="007A5DB3">
      <w:pPr>
        <w:jc w:val="center"/>
        <w:rPr>
          <w:rFonts w:ascii="Verdana" w:hAnsi="Verdana"/>
          <w:b/>
          <w:sz w:val="20"/>
          <w:szCs w:val="20"/>
        </w:rPr>
      </w:pPr>
      <w:r>
        <w:rPr>
          <w:rFonts w:ascii="Verdana" w:hAnsi="Verdana"/>
          <w:b/>
          <w:sz w:val="20"/>
          <w:szCs w:val="20"/>
        </w:rPr>
        <w:t>гр. Гоце Делчев</w:t>
      </w:r>
    </w:p>
    <w:p w:rsidR="007A5DB3" w:rsidRPr="0056258F" w:rsidRDefault="00E63250" w:rsidP="007A5DB3">
      <w:pPr>
        <w:jc w:val="center"/>
        <w:rPr>
          <w:rFonts w:ascii="Verdana" w:hAnsi="Verdana"/>
          <w:b/>
          <w:sz w:val="20"/>
          <w:szCs w:val="20"/>
        </w:rPr>
      </w:pPr>
      <w:r>
        <w:rPr>
          <w:rFonts w:ascii="Verdana" w:hAnsi="Verdana"/>
          <w:b/>
          <w:sz w:val="20"/>
          <w:szCs w:val="20"/>
        </w:rPr>
        <w:t>2025</w:t>
      </w:r>
      <w:r w:rsidR="007A5DB3" w:rsidRPr="00FC7EE5">
        <w:rPr>
          <w:rFonts w:ascii="Verdana" w:hAnsi="Verdana"/>
          <w:b/>
          <w:sz w:val="20"/>
          <w:szCs w:val="20"/>
        </w:rPr>
        <w:t xml:space="preserve"> </w:t>
      </w:r>
      <w:r w:rsidR="007A5DB3" w:rsidRPr="0056258F">
        <w:rPr>
          <w:rFonts w:ascii="Verdana" w:hAnsi="Verdana"/>
          <w:b/>
          <w:sz w:val="20"/>
          <w:szCs w:val="20"/>
        </w:rPr>
        <w:t>година</w:t>
      </w:r>
    </w:p>
    <w:p w:rsidR="009D4DFD" w:rsidRPr="0056258F" w:rsidRDefault="009D4DFD">
      <w:pPr>
        <w:spacing w:after="200" w:line="276" w:lineRule="auto"/>
        <w:jc w:val="left"/>
        <w:rPr>
          <w:rFonts w:ascii="Verdana" w:hAnsi="Verdana"/>
          <w:b/>
          <w:sz w:val="20"/>
          <w:szCs w:val="20"/>
        </w:rPr>
      </w:pPr>
      <w:r w:rsidRPr="0056258F">
        <w:rPr>
          <w:rFonts w:ascii="Verdana" w:hAnsi="Verdana"/>
          <w:b/>
          <w:sz w:val="20"/>
          <w:szCs w:val="20"/>
        </w:rPr>
        <w:br w:type="page"/>
      </w:r>
    </w:p>
    <w:p w:rsidR="007A5DB3" w:rsidRPr="00FC7EE5" w:rsidRDefault="007A5DB3" w:rsidP="007A5DB3">
      <w:pPr>
        <w:spacing w:after="60"/>
        <w:rPr>
          <w:rFonts w:ascii="Verdana" w:hAnsi="Verdana"/>
          <w:sz w:val="20"/>
          <w:szCs w:val="20"/>
        </w:rPr>
      </w:pPr>
    </w:p>
    <w:p w:rsidR="007A5DB3" w:rsidRPr="00FC7EE5" w:rsidRDefault="007A5DB3" w:rsidP="007A5DB3">
      <w:pPr>
        <w:spacing w:after="60"/>
        <w:rPr>
          <w:rFonts w:ascii="Verdana" w:hAnsi="Verdana"/>
          <w:sz w:val="20"/>
          <w:szCs w:val="20"/>
        </w:rPr>
      </w:pPr>
    </w:p>
    <w:p w:rsidR="007A5DB3" w:rsidRPr="00FC7EE5" w:rsidRDefault="007A5DB3" w:rsidP="007A5DB3">
      <w:pPr>
        <w:spacing w:after="60"/>
        <w:rPr>
          <w:rFonts w:ascii="Verdana" w:hAnsi="Verdana"/>
          <w:sz w:val="20"/>
          <w:szCs w:val="20"/>
        </w:rPr>
      </w:pPr>
    </w:p>
    <w:p w:rsidR="007A5DB3" w:rsidRPr="0056258F" w:rsidRDefault="007A5DB3" w:rsidP="007A5DB3">
      <w:pPr>
        <w:spacing w:after="60"/>
        <w:rPr>
          <w:rFonts w:ascii="Verdana" w:hAnsi="Verdana"/>
          <w:sz w:val="20"/>
          <w:szCs w:val="20"/>
        </w:rPr>
      </w:pPr>
      <w:r w:rsidRPr="0056258F">
        <w:rPr>
          <w:rFonts w:ascii="Verdana" w:hAnsi="Verdana"/>
          <w:sz w:val="20"/>
          <w:szCs w:val="20"/>
        </w:rPr>
        <w:t>Съдържание:</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Заповед № РД-</w:t>
      </w:r>
      <w:r w:rsidRPr="00FC7EE5">
        <w:rPr>
          <w:rFonts w:ascii="Verdana" w:hAnsi="Verdana"/>
          <w:sz w:val="20"/>
          <w:szCs w:val="20"/>
        </w:rPr>
        <w:t>07-</w:t>
      </w:r>
      <w:r w:rsidR="00130F4A">
        <w:rPr>
          <w:rFonts w:ascii="Verdana" w:hAnsi="Verdana"/>
          <w:sz w:val="20"/>
          <w:szCs w:val="20"/>
        </w:rPr>
        <w:t>71</w:t>
      </w:r>
      <w:r w:rsidR="00B6676F">
        <w:rPr>
          <w:rFonts w:ascii="Verdana" w:hAnsi="Verdana"/>
          <w:sz w:val="20"/>
          <w:szCs w:val="20"/>
        </w:rPr>
        <w:t>/</w:t>
      </w:r>
      <w:r w:rsidR="00130F4A">
        <w:rPr>
          <w:rFonts w:ascii="Verdana" w:hAnsi="Verdana"/>
          <w:sz w:val="20"/>
          <w:szCs w:val="20"/>
        </w:rPr>
        <w:t>03.02</w:t>
      </w:r>
      <w:r w:rsidR="00B6676F">
        <w:rPr>
          <w:rFonts w:ascii="Verdana" w:hAnsi="Verdana"/>
          <w:sz w:val="20"/>
          <w:szCs w:val="20"/>
        </w:rPr>
        <w:t>.</w:t>
      </w:r>
      <w:r w:rsidR="00FA4EDA">
        <w:rPr>
          <w:rFonts w:ascii="Verdana" w:hAnsi="Verdana"/>
          <w:sz w:val="20"/>
          <w:szCs w:val="20"/>
        </w:rPr>
        <w:t>2025</w:t>
      </w:r>
      <w:r w:rsidRPr="0056258F">
        <w:rPr>
          <w:rFonts w:ascii="Verdana" w:hAnsi="Verdana"/>
          <w:sz w:val="20"/>
          <w:szCs w:val="20"/>
        </w:rPr>
        <w:t xml:space="preserve"> г. на Директора на </w:t>
      </w:r>
      <w:r w:rsidR="00E63250">
        <w:rPr>
          <w:rFonts w:ascii="Verdana" w:hAnsi="Verdana"/>
          <w:sz w:val="20"/>
          <w:szCs w:val="20"/>
        </w:rPr>
        <w:t>ТП „ДГС Гоце Делчев“</w:t>
      </w:r>
      <w:r w:rsidRPr="0056258F">
        <w:rPr>
          <w:rFonts w:ascii="Verdana" w:hAnsi="Verdana"/>
          <w:sz w:val="20"/>
          <w:szCs w:val="20"/>
        </w:rPr>
        <w:t>.</w:t>
      </w:r>
    </w:p>
    <w:p w:rsidR="00582752" w:rsidRPr="0056258F" w:rsidRDefault="00185CA8" w:rsidP="004079CC">
      <w:pPr>
        <w:numPr>
          <w:ilvl w:val="0"/>
          <w:numId w:val="2"/>
        </w:numPr>
        <w:tabs>
          <w:tab w:val="clear" w:pos="1440"/>
          <w:tab w:val="left" w:pos="284"/>
          <w:tab w:val="num" w:pos="993"/>
        </w:tabs>
        <w:spacing w:after="60"/>
        <w:ind w:left="0" w:firstLine="0"/>
        <w:rPr>
          <w:rFonts w:ascii="Verdana" w:hAnsi="Verdana"/>
          <w:sz w:val="20"/>
          <w:szCs w:val="20"/>
        </w:rPr>
      </w:pPr>
      <w:r w:rsidRPr="0056258F">
        <w:rPr>
          <w:rFonts w:ascii="Verdana" w:hAnsi="Verdana"/>
          <w:bCs/>
          <w:sz w:val="20"/>
          <w:szCs w:val="20"/>
        </w:rPr>
        <w:t xml:space="preserve">Спецификация за необходимите разходи за добив на дървесина до временен горски склад в обекта - </w:t>
      </w:r>
      <w:r w:rsidRPr="0056258F">
        <w:rPr>
          <w:rFonts w:ascii="Verdana" w:hAnsi="Verdana"/>
          <w:sz w:val="20"/>
          <w:szCs w:val="20"/>
        </w:rPr>
        <w:t>Приложение „В1“</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Заявление за участие по образец - Приложение № 1.</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Административни сведения за участника по образец - Приложение № 2.</w:t>
      </w:r>
    </w:p>
    <w:p w:rsidR="007A5DB3" w:rsidRPr="0056258F" w:rsidRDefault="007A5DB3" w:rsidP="007A5DB3">
      <w:pPr>
        <w:numPr>
          <w:ilvl w:val="0"/>
          <w:numId w:val="2"/>
        </w:numPr>
        <w:tabs>
          <w:tab w:val="clear" w:pos="1440"/>
          <w:tab w:val="left" w:pos="284"/>
        </w:tabs>
        <w:spacing w:after="60"/>
        <w:ind w:left="0" w:firstLine="0"/>
        <w:rPr>
          <w:rFonts w:ascii="Verdana" w:hAnsi="Verdana"/>
          <w:sz w:val="20"/>
          <w:szCs w:val="20"/>
        </w:rPr>
      </w:pPr>
      <w:r w:rsidRPr="0056258F">
        <w:rPr>
          <w:rFonts w:ascii="Verdana" w:hAnsi="Verdana"/>
          <w:sz w:val="20"/>
          <w:szCs w:val="20"/>
        </w:rPr>
        <w:t xml:space="preserve">Декларация по чл. </w:t>
      </w:r>
      <w:r w:rsidR="00FF3CA2" w:rsidRPr="0056258F">
        <w:rPr>
          <w:rFonts w:ascii="Verdana" w:hAnsi="Verdana"/>
          <w:sz w:val="20"/>
          <w:szCs w:val="20"/>
        </w:rPr>
        <w:t>18</w:t>
      </w:r>
      <w:r w:rsidRPr="0056258F">
        <w:rPr>
          <w:rFonts w:ascii="Verdana" w:hAnsi="Verdana"/>
          <w:sz w:val="20"/>
          <w:szCs w:val="20"/>
        </w:rPr>
        <w:t>, ал. 1, т. 3, от НУРВИДГТ по образец - Приложение № 3.</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rPr>
        <w:t>Проект на договор.</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val="ru-RU"/>
        </w:rPr>
        <w:t>ЛИСТ ЗА ПРОВЕРКА</w:t>
      </w:r>
      <w:r w:rsidRPr="0056258F">
        <w:rPr>
          <w:rFonts w:ascii="Verdana" w:hAnsi="Verdana"/>
          <w:b/>
          <w:sz w:val="20"/>
          <w:szCs w:val="20"/>
          <w:lang w:val="ru-RU"/>
        </w:rPr>
        <w:t xml:space="preserve"> </w:t>
      </w:r>
      <w:r w:rsidRPr="0056258F">
        <w:rPr>
          <w:rFonts w:ascii="Verdana" w:hAnsi="Verdana"/>
          <w:sz w:val="20"/>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rFonts w:ascii="Verdana" w:hAnsi="Verdana"/>
          <w:b/>
          <w:i/>
          <w:sz w:val="20"/>
          <w:szCs w:val="20"/>
          <w:lang w:val="ru-RU"/>
        </w:rPr>
        <w:t xml:space="preserve">(попълва се при сключен договор) – </w:t>
      </w:r>
      <w:r w:rsidRPr="0056258F">
        <w:rPr>
          <w:rFonts w:ascii="Verdana" w:hAnsi="Verdana"/>
          <w:sz w:val="20"/>
          <w:szCs w:val="20"/>
          <w:lang w:val="ru-RU"/>
        </w:rPr>
        <w:t xml:space="preserve">Приложение № </w:t>
      </w:r>
      <w:r w:rsidRPr="00FC7EE5">
        <w:rPr>
          <w:rFonts w:ascii="Verdana" w:hAnsi="Verdana"/>
          <w:sz w:val="20"/>
          <w:szCs w:val="20"/>
        </w:rPr>
        <w:t>4</w:t>
      </w:r>
    </w:p>
    <w:p w:rsidR="007A5DB3" w:rsidRPr="0056258F" w:rsidRDefault="007A5DB3"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val="ru-RU"/>
        </w:rPr>
        <w:t xml:space="preserve">Инструктаж за осигуряване на здравословни и безопасни условия на труд </w:t>
      </w:r>
      <w:r w:rsidRPr="0056258F">
        <w:rPr>
          <w:rFonts w:ascii="Verdana" w:hAnsi="Verdana"/>
          <w:b/>
          <w:sz w:val="20"/>
          <w:szCs w:val="20"/>
          <w:lang w:val="ru-RU"/>
        </w:rPr>
        <w:t>(попълва се при сключен договор)</w:t>
      </w:r>
      <w:r w:rsidRPr="0056258F">
        <w:rPr>
          <w:rFonts w:ascii="Verdana" w:hAnsi="Verdana"/>
          <w:sz w:val="20"/>
          <w:szCs w:val="20"/>
          <w:lang w:val="ru-RU"/>
        </w:rPr>
        <w:t xml:space="preserve">- Приложение № </w:t>
      </w:r>
      <w:r w:rsidRPr="00FC7EE5">
        <w:rPr>
          <w:rFonts w:ascii="Verdana" w:hAnsi="Verdana"/>
          <w:sz w:val="20"/>
          <w:szCs w:val="20"/>
        </w:rPr>
        <w:t>5</w:t>
      </w:r>
    </w:p>
    <w:p w:rsidR="00AE3E90" w:rsidRPr="0056258F" w:rsidRDefault="00217025"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lang w:eastAsia="en-GB"/>
        </w:rPr>
        <w:t>Ценово предложение</w:t>
      </w:r>
      <w:r w:rsidRPr="0056258F">
        <w:rPr>
          <w:rFonts w:ascii="Verdana" w:hAnsi="Verdana"/>
          <w:sz w:val="20"/>
          <w:szCs w:val="20"/>
        </w:rPr>
        <w:t xml:space="preserve"> </w:t>
      </w:r>
      <w:r w:rsidR="00AE3E90" w:rsidRPr="0056258F">
        <w:rPr>
          <w:rFonts w:ascii="Verdana" w:hAnsi="Verdana"/>
          <w:sz w:val="20"/>
          <w:szCs w:val="20"/>
        </w:rPr>
        <w:t xml:space="preserve">по образец - Приложение № </w:t>
      </w:r>
      <w:r w:rsidR="00AE3E90" w:rsidRPr="00FC7EE5">
        <w:rPr>
          <w:rFonts w:ascii="Verdana" w:hAnsi="Verdana"/>
          <w:sz w:val="20"/>
          <w:szCs w:val="20"/>
        </w:rPr>
        <w:t>6</w:t>
      </w:r>
    </w:p>
    <w:p w:rsidR="00205176" w:rsidRDefault="00205176" w:rsidP="007A5DB3">
      <w:pPr>
        <w:numPr>
          <w:ilvl w:val="0"/>
          <w:numId w:val="2"/>
        </w:numPr>
        <w:tabs>
          <w:tab w:val="clear" w:pos="1440"/>
          <w:tab w:val="left" w:pos="284"/>
        </w:tabs>
        <w:ind w:left="0" w:firstLine="0"/>
        <w:rPr>
          <w:rFonts w:ascii="Verdana" w:hAnsi="Verdana"/>
          <w:sz w:val="20"/>
          <w:szCs w:val="20"/>
        </w:rPr>
      </w:pPr>
      <w:r w:rsidRPr="0056258F">
        <w:rPr>
          <w:rFonts w:ascii="Verdana" w:hAnsi="Verdana"/>
          <w:sz w:val="20"/>
          <w:szCs w:val="20"/>
        </w:rPr>
        <w:t>Технологични планове на обекта</w:t>
      </w:r>
    </w:p>
    <w:p w:rsidR="005B79A0" w:rsidRPr="0056258F" w:rsidRDefault="005B79A0" w:rsidP="007A5DB3">
      <w:pPr>
        <w:numPr>
          <w:ilvl w:val="0"/>
          <w:numId w:val="2"/>
        </w:numPr>
        <w:tabs>
          <w:tab w:val="clear" w:pos="1440"/>
          <w:tab w:val="left" w:pos="284"/>
        </w:tabs>
        <w:ind w:left="0" w:firstLine="0"/>
        <w:rPr>
          <w:rFonts w:ascii="Verdana" w:hAnsi="Verdana"/>
          <w:sz w:val="20"/>
          <w:szCs w:val="20"/>
        </w:rPr>
      </w:pPr>
      <w:r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p>
    <w:p w:rsidR="007A5DB3" w:rsidRPr="0056258F" w:rsidRDefault="007A5DB3">
      <w:pPr>
        <w:spacing w:after="200" w:line="276" w:lineRule="auto"/>
        <w:jc w:val="left"/>
        <w:rPr>
          <w:rFonts w:ascii="Verdana" w:hAnsi="Verdana"/>
          <w:sz w:val="20"/>
          <w:szCs w:val="20"/>
          <w:lang w:val="en-US"/>
        </w:rPr>
      </w:pPr>
      <w:r w:rsidRPr="0056258F">
        <w:rPr>
          <w:rFonts w:ascii="Verdana" w:hAnsi="Verdana"/>
          <w:sz w:val="20"/>
          <w:szCs w:val="20"/>
          <w:lang w:val="en-US"/>
        </w:rPr>
        <w:br w:type="page"/>
      </w:r>
    </w:p>
    <w:tbl>
      <w:tblPr>
        <w:tblW w:w="10915" w:type="dxa"/>
        <w:tblInd w:w="-318" w:type="dxa"/>
        <w:tblBorders>
          <w:bottom w:val="single" w:sz="4" w:space="0" w:color="auto"/>
        </w:tblBorders>
        <w:tblLook w:val="04A0" w:firstRow="1" w:lastRow="0" w:firstColumn="1" w:lastColumn="0" w:noHBand="0" w:noVBand="1"/>
      </w:tblPr>
      <w:tblGrid>
        <w:gridCol w:w="1960"/>
        <w:gridCol w:w="6687"/>
        <w:gridCol w:w="2268"/>
      </w:tblGrid>
      <w:tr w:rsidR="0018036A" w:rsidRPr="0056258F" w:rsidTr="00757064">
        <w:trPr>
          <w:trHeight w:val="1842"/>
        </w:trPr>
        <w:tc>
          <w:tcPr>
            <w:tcW w:w="1960" w:type="dxa"/>
            <w:shd w:val="clear" w:color="auto" w:fill="auto"/>
            <w:vAlign w:val="center"/>
          </w:tcPr>
          <w:p w:rsidR="0018036A" w:rsidRPr="0056258F" w:rsidRDefault="00BB3724" w:rsidP="00757064">
            <w:pPr>
              <w:jc w:val="center"/>
              <w:rPr>
                <w:rFonts w:eastAsia="Calibri"/>
                <w:sz w:val="22"/>
              </w:rPr>
            </w:pPr>
            <w:r w:rsidRPr="0056258F">
              <w:rPr>
                <w:rFonts w:eastAsia="Calibri"/>
                <w:noProof/>
                <w:sz w:val="22"/>
                <w:lang w:val="en-US" w:eastAsia="en-US"/>
              </w:rPr>
              <w:lastRenderedPageBreak/>
              <w:drawing>
                <wp:anchor distT="0" distB="0" distL="114300" distR="114300" simplePos="0" relativeHeight="251657216" behindDoc="0" locked="0" layoutInCell="1" allowOverlap="1">
                  <wp:simplePos x="0" y="0"/>
                  <wp:positionH relativeFrom="column">
                    <wp:posOffset>5080</wp:posOffset>
                  </wp:positionH>
                  <wp:positionV relativeFrom="paragraph">
                    <wp:posOffset>112395</wp:posOffset>
                  </wp:positionV>
                  <wp:extent cx="1095375" cy="894080"/>
                  <wp:effectExtent l="0" t="0" r="9525" b="1270"/>
                  <wp:wrapNone/>
                  <wp:docPr id="9"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18036A" w:rsidRPr="006B63C1" w:rsidRDefault="00BB3724" w:rsidP="00757064">
            <w:pPr>
              <w:tabs>
                <w:tab w:val="center" w:pos="4680"/>
                <w:tab w:val="right" w:pos="9360"/>
              </w:tabs>
              <w:jc w:val="center"/>
              <w:rPr>
                <w:rFonts w:ascii="Verdana" w:eastAsia="Calibri" w:hAnsi="Verdana"/>
                <w:sz w:val="20"/>
                <w:szCs w:val="20"/>
                <w:lang w:eastAsia="en-US"/>
              </w:rPr>
            </w:pPr>
            <w:r>
              <w:rPr>
                <w:noProof/>
                <w:lang w:val="en-US" w:eastAsia="en-US"/>
              </w:rPr>
              <w:drawing>
                <wp:anchor distT="0" distB="0" distL="114300" distR="114300" simplePos="0" relativeHeight="251659264" behindDoc="1" locked="0" layoutInCell="1" allowOverlap="1">
                  <wp:simplePos x="0" y="0"/>
                  <wp:positionH relativeFrom="column">
                    <wp:posOffset>3810000</wp:posOffset>
                  </wp:positionH>
                  <wp:positionV relativeFrom="paragraph">
                    <wp:posOffset>-100330</wp:posOffset>
                  </wp:positionV>
                  <wp:extent cx="1950720" cy="754380"/>
                  <wp:effectExtent l="0" t="0" r="0" b="7620"/>
                  <wp:wrapNone/>
                  <wp:docPr id="12"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50720" cy="754380"/>
                          </a:xfrm>
                          <a:prstGeom prst="rect">
                            <a:avLst/>
                          </a:prstGeom>
                          <a:noFill/>
                          <a:ln>
                            <a:noFill/>
                          </a:ln>
                        </pic:spPr>
                      </pic:pic>
                    </a:graphicData>
                  </a:graphic>
                  <wp14:sizeRelH relativeFrom="page">
                    <wp14:pctWidth>0</wp14:pctWidth>
                  </wp14:sizeRelH>
                  <wp14:sizeRelV relativeFrom="page">
                    <wp14:pctHeight>0</wp14:pctHeight>
                  </wp14:sizeRelV>
                </wp:anchor>
              </w:drawing>
            </w:r>
            <w:r w:rsidR="00363280" w:rsidRPr="006B63C1">
              <w:rPr>
                <w:rFonts w:ascii="Verdana" w:eastAsia="Calibri" w:hAnsi="Verdana"/>
                <w:sz w:val="20"/>
                <w:szCs w:val="20"/>
                <w:lang w:eastAsia="en-US"/>
              </w:rPr>
              <w:t>МИНИСТЕРСТВО НА ЗЕМЕДЕЛИЕТО И ХРАНИТЕ</w:t>
            </w:r>
          </w:p>
          <w:p w:rsidR="0018036A" w:rsidRPr="006B63C1" w:rsidRDefault="0018036A" w:rsidP="00757064">
            <w:pPr>
              <w:tabs>
                <w:tab w:val="center" w:pos="4680"/>
                <w:tab w:val="right" w:pos="9360"/>
              </w:tabs>
              <w:jc w:val="center"/>
              <w:rPr>
                <w:rFonts w:ascii="Verdana" w:eastAsia="Calibri" w:hAnsi="Verdana"/>
                <w:sz w:val="20"/>
                <w:szCs w:val="20"/>
                <w:lang w:eastAsia="en-US"/>
              </w:rPr>
            </w:pPr>
          </w:p>
          <w:p w:rsidR="0018036A" w:rsidRPr="006B63C1" w:rsidRDefault="00E63250" w:rsidP="00757064">
            <w:pPr>
              <w:tabs>
                <w:tab w:val="center" w:pos="4680"/>
                <w:tab w:val="right" w:pos="9360"/>
              </w:tabs>
              <w:jc w:val="center"/>
              <w:rPr>
                <w:rFonts w:ascii="Verdana" w:eastAsia="Calibri" w:hAnsi="Verdana"/>
                <w:bCs/>
                <w:sz w:val="20"/>
                <w:szCs w:val="20"/>
                <w:lang w:eastAsia="zh-CN"/>
              </w:rPr>
            </w:pPr>
            <w:r>
              <w:rPr>
                <w:rFonts w:ascii="Verdana" w:eastAsia="Calibri" w:hAnsi="Verdana"/>
                <w:bCs/>
                <w:sz w:val="20"/>
                <w:szCs w:val="20"/>
                <w:lang w:eastAsia="zh-CN"/>
              </w:rPr>
              <w:t>„ЮГОЗАПАДНО ДЪРЖАВНО ПРЕДПРИЯТИЕ“ ДП</w:t>
            </w:r>
          </w:p>
          <w:p w:rsidR="0018036A" w:rsidRPr="0056258F" w:rsidRDefault="00E63250" w:rsidP="00757064">
            <w:pPr>
              <w:jc w:val="center"/>
              <w:rPr>
                <w:rFonts w:eastAsia="Calibri"/>
                <w:sz w:val="22"/>
              </w:rPr>
            </w:pPr>
            <w:r>
              <w:rPr>
                <w:rFonts w:ascii="Verdana" w:eastAsia="Calibri" w:hAnsi="Verdana"/>
                <w:bCs/>
                <w:sz w:val="20"/>
                <w:szCs w:val="20"/>
                <w:lang w:eastAsia="zh-CN"/>
              </w:rPr>
              <w:t>ТП „ДЪРЖАВНО ГОРСКО СТОПАНСТВО ГОЦЕ ДЕЛЧЕВ“</w:t>
            </w:r>
          </w:p>
        </w:tc>
        <w:tc>
          <w:tcPr>
            <w:tcW w:w="2268" w:type="dxa"/>
            <w:shd w:val="clear" w:color="auto" w:fill="auto"/>
            <w:vAlign w:val="center"/>
          </w:tcPr>
          <w:p w:rsidR="0018036A" w:rsidRPr="0056258F" w:rsidRDefault="0018036A" w:rsidP="00757064">
            <w:pPr>
              <w:jc w:val="center"/>
              <w:rPr>
                <w:rFonts w:eastAsia="Calibri"/>
                <w:sz w:val="22"/>
              </w:rPr>
            </w:pPr>
          </w:p>
        </w:tc>
      </w:tr>
    </w:tbl>
    <w:p w:rsidR="0018036A" w:rsidRPr="0056258F" w:rsidRDefault="00E63250" w:rsidP="0018036A">
      <w:pPr>
        <w:jc w:val="center"/>
      </w:pPr>
      <w:r>
        <w:rPr>
          <w:rFonts w:ascii="Verdana" w:eastAsia="Calibri" w:hAnsi="Verdana"/>
          <w:sz w:val="16"/>
          <w:szCs w:val="16"/>
          <w:lang w:val="ru-RU" w:eastAsia="en-US"/>
        </w:rPr>
        <w:t>гр. Гоце Делчев, ул. „Скопие” № 2, п.к. 2900 тел.: 0882393999, e-mail:dl_gdelchev@abv.bg</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8206CF" w:rsidP="007A5DB3">
      <w:pPr>
        <w:rPr>
          <w:rFonts w:ascii="Verdana" w:hAnsi="Verdana"/>
          <w:sz w:val="20"/>
          <w:szCs w:val="20"/>
          <w:lang w:val="en-US"/>
        </w:rPr>
      </w:pPr>
      <w:r w:rsidRPr="0056258F">
        <w:rPr>
          <w:rFonts w:ascii="Verdana" w:hAnsi="Verdana"/>
          <w:sz w:val="20"/>
          <w:szCs w:val="20"/>
          <w:lang w:val="en-US"/>
        </w:rPr>
        <w:t xml:space="preserve"> </w:t>
      </w:r>
    </w:p>
    <w:p w:rsidR="007A5DB3" w:rsidRPr="0056258F" w:rsidRDefault="007A5DB3" w:rsidP="007A5DB3">
      <w:pPr>
        <w:jc w:val="center"/>
        <w:rPr>
          <w:rFonts w:ascii="Verdana" w:hAnsi="Verdana"/>
          <w:b/>
          <w:sz w:val="20"/>
          <w:szCs w:val="20"/>
        </w:rPr>
      </w:pPr>
      <w:r w:rsidRPr="0056258F">
        <w:rPr>
          <w:rFonts w:ascii="Verdana" w:hAnsi="Verdana"/>
          <w:b/>
          <w:spacing w:val="80"/>
          <w:sz w:val="20"/>
          <w:szCs w:val="20"/>
        </w:rPr>
        <w:t>ЗАПОВЕ</w:t>
      </w:r>
      <w:r w:rsidRPr="0056258F">
        <w:rPr>
          <w:rFonts w:ascii="Verdana" w:hAnsi="Verdana"/>
          <w:b/>
          <w:sz w:val="20"/>
          <w:szCs w:val="20"/>
        </w:rPr>
        <w:t>Д</w:t>
      </w:r>
    </w:p>
    <w:p w:rsidR="00FA4EDA" w:rsidRDefault="00085C71" w:rsidP="00FA4EDA">
      <w:pPr>
        <w:spacing w:before="120"/>
        <w:jc w:val="center"/>
        <w:rPr>
          <w:rFonts w:ascii="Verdana" w:hAnsi="Verdana"/>
          <w:b/>
          <w:bCs/>
          <w:sz w:val="20"/>
          <w:szCs w:val="20"/>
        </w:rPr>
      </w:pPr>
      <w:r>
        <w:rPr>
          <w:rFonts w:ascii="Verdana" w:hAnsi="Verdana"/>
          <w:b/>
          <w:bCs/>
          <w:sz w:val="20"/>
          <w:szCs w:val="20"/>
        </w:rPr>
        <w:t>№ РД-07-</w:t>
      </w:r>
      <w:r w:rsidR="00130F4A">
        <w:rPr>
          <w:rFonts w:ascii="Verdana" w:hAnsi="Verdana"/>
          <w:b/>
          <w:bCs/>
          <w:sz w:val="20"/>
          <w:szCs w:val="20"/>
        </w:rPr>
        <w:t>71</w:t>
      </w:r>
      <w:r>
        <w:rPr>
          <w:rFonts w:ascii="Verdana" w:hAnsi="Verdana"/>
          <w:b/>
          <w:bCs/>
          <w:sz w:val="20"/>
          <w:szCs w:val="20"/>
        </w:rPr>
        <w:t>/</w:t>
      </w:r>
      <w:r w:rsidR="00130F4A">
        <w:rPr>
          <w:rFonts w:ascii="Verdana" w:hAnsi="Verdana"/>
          <w:b/>
          <w:bCs/>
          <w:sz w:val="20"/>
          <w:szCs w:val="20"/>
        </w:rPr>
        <w:t>03.02</w:t>
      </w:r>
      <w:bookmarkStart w:id="0" w:name="_GoBack"/>
      <w:bookmarkEnd w:id="0"/>
      <w:r w:rsidR="00B6676F">
        <w:rPr>
          <w:rFonts w:ascii="Verdana" w:hAnsi="Verdana"/>
          <w:b/>
          <w:bCs/>
          <w:sz w:val="20"/>
          <w:szCs w:val="20"/>
        </w:rPr>
        <w:t>.</w:t>
      </w:r>
      <w:r w:rsidR="00FA4EDA">
        <w:rPr>
          <w:rFonts w:ascii="Verdana" w:hAnsi="Verdana"/>
          <w:b/>
          <w:bCs/>
          <w:sz w:val="20"/>
          <w:szCs w:val="20"/>
        </w:rPr>
        <w:t>2025 г.</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446D87" w:rsidRPr="0056258F" w:rsidRDefault="00446D87" w:rsidP="007A5DB3">
      <w:pPr>
        <w:ind w:firstLine="708"/>
        <w:rPr>
          <w:rFonts w:ascii="Verdana" w:hAnsi="Verdana"/>
          <w:sz w:val="20"/>
          <w:szCs w:val="20"/>
        </w:rPr>
      </w:pPr>
      <w:r w:rsidRPr="0056258F">
        <w:rPr>
          <w:rFonts w:ascii="Verdana" w:hAnsi="Verdana" w:cs="Verdana"/>
          <w:sz w:val="20"/>
          <w:szCs w:val="20"/>
        </w:rPr>
        <w:t>На основание чл. 174, ал.</w:t>
      </w:r>
      <w:r w:rsidR="00FA0CF1" w:rsidRPr="0056258F">
        <w:rPr>
          <w:rFonts w:ascii="Verdana" w:hAnsi="Verdana" w:cs="Verdana"/>
          <w:sz w:val="20"/>
          <w:szCs w:val="20"/>
        </w:rPr>
        <w:t xml:space="preserve"> </w:t>
      </w:r>
      <w:r w:rsidRPr="0056258F">
        <w:rPr>
          <w:rFonts w:ascii="Verdana" w:hAnsi="Verdana" w:cs="Verdana"/>
          <w:sz w:val="20"/>
          <w:szCs w:val="20"/>
        </w:rPr>
        <w:t xml:space="preserve">2 от ЗГ и чл. 2, т. 2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Заповед № </w:t>
      </w:r>
      <w:r w:rsidR="00E63250">
        <w:rPr>
          <w:rFonts w:ascii="Verdana" w:hAnsi="Verdana"/>
          <w:sz w:val="20"/>
          <w:szCs w:val="20"/>
        </w:rPr>
        <w:t>РД-07-945/05.11.2024 г.</w:t>
      </w:r>
      <w:r w:rsidRPr="0056258F">
        <w:rPr>
          <w:rFonts w:ascii="Verdana" w:hAnsi="Verdana"/>
          <w:sz w:val="20"/>
          <w:szCs w:val="20"/>
        </w:rPr>
        <w:t xml:space="preserve"> на Директора на </w:t>
      </w:r>
      <w:r w:rsidR="00E63250">
        <w:rPr>
          <w:rFonts w:ascii="Verdana" w:hAnsi="Verdana"/>
          <w:sz w:val="20"/>
          <w:szCs w:val="20"/>
        </w:rPr>
        <w:t>„ЮЗДП“ ДП, гр. Благоевград</w:t>
      </w:r>
      <w:r w:rsidRPr="0056258F">
        <w:rPr>
          <w:rFonts w:ascii="Verdana" w:hAnsi="Verdana"/>
          <w:sz w:val="20"/>
          <w:szCs w:val="20"/>
        </w:rPr>
        <w:t xml:space="preserve"> </w:t>
      </w:r>
      <w:r w:rsidRPr="0056258F">
        <w:rPr>
          <w:rFonts w:ascii="Verdana" w:hAnsi="Verdana" w:cs="Verdana"/>
          <w:sz w:val="20"/>
          <w:szCs w:val="20"/>
        </w:rPr>
        <w:t>/заповед за оправомощаване на директора на ТП/, чл. 112, ал. 1, т. 2 от Закона за горите, чл. 10, ал. 1, т. 1, чл. 12, ал. 1</w:t>
      </w:r>
      <w:r w:rsidR="00413EB7" w:rsidRPr="0056258F">
        <w:rPr>
          <w:rFonts w:ascii="Verdana" w:hAnsi="Verdana" w:cs="Verdana"/>
          <w:sz w:val="20"/>
          <w:szCs w:val="20"/>
        </w:rPr>
        <w:t>, т. 1</w:t>
      </w:r>
      <w:r w:rsidRPr="0056258F">
        <w:rPr>
          <w:rFonts w:ascii="Verdana" w:hAnsi="Verdana" w:cs="Verdana"/>
          <w:sz w:val="20"/>
          <w:szCs w:val="20"/>
        </w:rPr>
        <w:t xml:space="preserve">, чл. 15, </w:t>
      </w:r>
      <w:r w:rsidR="00BA4D6E" w:rsidRPr="0056258F">
        <w:rPr>
          <w:rFonts w:ascii="Verdana" w:hAnsi="Verdana" w:cs="Verdana"/>
          <w:sz w:val="20"/>
          <w:szCs w:val="20"/>
        </w:rPr>
        <w:t xml:space="preserve">ал. 1, </w:t>
      </w:r>
      <w:r w:rsidRPr="0056258F">
        <w:rPr>
          <w:rFonts w:ascii="Verdana" w:hAnsi="Verdana" w:cs="Verdana"/>
          <w:sz w:val="20"/>
          <w:szCs w:val="20"/>
        </w:rPr>
        <w:t xml:space="preserve">ал. </w:t>
      </w:r>
      <w:r w:rsidR="00CA02B2" w:rsidRPr="00FC7EE5">
        <w:rPr>
          <w:rFonts w:ascii="Verdana" w:hAnsi="Verdana" w:cs="Verdana"/>
          <w:sz w:val="20"/>
          <w:szCs w:val="20"/>
        </w:rPr>
        <w:t>3</w:t>
      </w:r>
      <w:r w:rsidRPr="0056258F">
        <w:rPr>
          <w:rFonts w:ascii="Verdana" w:hAnsi="Verdana" w:cs="Verdana"/>
          <w:sz w:val="20"/>
          <w:szCs w:val="20"/>
        </w:rPr>
        <w:t xml:space="preserve">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446D87" w:rsidRPr="0056258F" w:rsidRDefault="00446D87" w:rsidP="007A5DB3">
      <w:pPr>
        <w:ind w:firstLine="708"/>
        <w:rPr>
          <w:rFonts w:ascii="Verdana" w:hAnsi="Verdana"/>
          <w:sz w:val="20"/>
          <w:szCs w:val="20"/>
        </w:rPr>
      </w:pPr>
    </w:p>
    <w:p w:rsidR="007A5DB3" w:rsidRPr="0056258F" w:rsidRDefault="007A5DB3" w:rsidP="007A5DB3">
      <w:pPr>
        <w:ind w:firstLine="708"/>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7A5DB3" w:rsidRPr="0056258F" w:rsidRDefault="007A5DB3" w:rsidP="007A5DB3">
      <w:pPr>
        <w:jc w:val="center"/>
        <w:rPr>
          <w:rFonts w:ascii="Verdana" w:hAnsi="Verdana"/>
          <w:b/>
          <w:bCs/>
          <w:sz w:val="20"/>
          <w:szCs w:val="20"/>
        </w:rPr>
      </w:pPr>
      <w:r w:rsidRPr="0056258F">
        <w:rPr>
          <w:rFonts w:ascii="Verdana" w:hAnsi="Verdana"/>
          <w:b/>
          <w:spacing w:val="60"/>
          <w:sz w:val="20"/>
          <w:szCs w:val="20"/>
        </w:rPr>
        <w:t>НАРЕЖДА</w:t>
      </w:r>
      <w:r w:rsidRPr="0056258F">
        <w:rPr>
          <w:rFonts w:ascii="Verdana" w:hAnsi="Verdana"/>
          <w:b/>
          <w:sz w:val="20"/>
          <w:szCs w:val="20"/>
        </w:rPr>
        <w:t>М:</w:t>
      </w:r>
    </w:p>
    <w:p w:rsidR="007A5DB3" w:rsidRPr="0056258F" w:rsidRDefault="007A5DB3" w:rsidP="007A5DB3">
      <w:pPr>
        <w:rPr>
          <w:rFonts w:ascii="Verdana" w:hAnsi="Verdana"/>
          <w:sz w:val="20"/>
          <w:szCs w:val="20"/>
        </w:rPr>
      </w:pPr>
    </w:p>
    <w:p w:rsidR="007A5DB3" w:rsidRPr="0056258F" w:rsidRDefault="007A5DB3" w:rsidP="007A5DB3">
      <w:pPr>
        <w:rPr>
          <w:rFonts w:ascii="Verdana" w:hAnsi="Verdana"/>
          <w:sz w:val="20"/>
          <w:szCs w:val="20"/>
        </w:rPr>
      </w:pPr>
    </w:p>
    <w:p w:rsidR="00582752" w:rsidRPr="0056258F" w:rsidRDefault="00582752" w:rsidP="004E5729">
      <w:pPr>
        <w:pStyle w:val="aa"/>
        <w:numPr>
          <w:ilvl w:val="0"/>
          <w:numId w:val="3"/>
        </w:numPr>
        <w:tabs>
          <w:tab w:val="clear" w:pos="1135"/>
          <w:tab w:val="num" w:pos="851"/>
        </w:tabs>
        <w:ind w:firstLine="566"/>
        <w:jc w:val="both"/>
        <w:rPr>
          <w:rFonts w:ascii="Verdana" w:hAnsi="Verdana"/>
          <w:sz w:val="20"/>
          <w:szCs w:val="20"/>
        </w:rPr>
      </w:pPr>
      <w:r w:rsidRPr="0056258F">
        <w:rPr>
          <w:rFonts w:ascii="Verdana" w:hAnsi="Verdana"/>
          <w:sz w:val="20"/>
          <w:szCs w:val="20"/>
        </w:rPr>
        <w:t xml:space="preserve">Да се проведе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 </w:t>
      </w:r>
      <w:r w:rsidRPr="0056258F">
        <w:rPr>
          <w:rFonts w:ascii="Verdana" w:hAnsi="Verdana"/>
          <w:bCs/>
          <w:sz w:val="20"/>
          <w:szCs w:val="20"/>
        </w:rPr>
        <w:t xml:space="preserve">Обект </w:t>
      </w:r>
      <w:r w:rsidRPr="0056258F">
        <w:rPr>
          <w:rFonts w:ascii="Verdana" w:hAnsi="Verdana"/>
          <w:b/>
          <w:bCs/>
          <w:sz w:val="20"/>
          <w:szCs w:val="20"/>
        </w:rPr>
        <w:t xml:space="preserve">№ </w:t>
      </w:r>
      <w:r w:rsidR="006943B2">
        <w:rPr>
          <w:rFonts w:ascii="Verdana" w:hAnsi="Verdana"/>
          <w:b/>
          <w:sz w:val="20"/>
          <w:szCs w:val="20"/>
        </w:rPr>
        <w:t>2511</w:t>
      </w:r>
      <w:r w:rsidRPr="0056258F">
        <w:rPr>
          <w:rFonts w:ascii="Verdana" w:hAnsi="Verdana"/>
          <w:sz w:val="20"/>
          <w:szCs w:val="20"/>
        </w:rPr>
        <w:t xml:space="preserve">, включващ отдели: </w:t>
      </w:r>
      <w:r w:rsidR="006943B2">
        <w:rPr>
          <w:rFonts w:ascii="Verdana" w:hAnsi="Verdana"/>
          <w:b/>
          <w:sz w:val="20"/>
          <w:szCs w:val="20"/>
        </w:rPr>
        <w:t>352п349г350в270м</w:t>
      </w:r>
      <w:r w:rsidRPr="0056258F">
        <w:rPr>
          <w:rFonts w:ascii="Verdana" w:hAnsi="Verdana"/>
          <w:sz w:val="20"/>
          <w:szCs w:val="20"/>
        </w:rPr>
        <w:t xml:space="preserve">, находящи се в териториалният обхват на </w:t>
      </w:r>
      <w:r w:rsidR="00E63250">
        <w:rPr>
          <w:rFonts w:ascii="Verdana" w:hAnsi="Verdana"/>
          <w:sz w:val="20"/>
          <w:szCs w:val="20"/>
        </w:rPr>
        <w:t>ТП „ДГС Гоце Делчев“</w:t>
      </w:r>
      <w:r w:rsidRPr="0056258F">
        <w:rPr>
          <w:rFonts w:ascii="Verdana" w:hAnsi="Verdana"/>
          <w:sz w:val="20"/>
          <w:szCs w:val="20"/>
        </w:rPr>
        <w:t xml:space="preserve">, </w:t>
      </w:r>
      <w:r w:rsidR="00E63250">
        <w:rPr>
          <w:rFonts w:ascii="Verdana" w:hAnsi="Verdana"/>
          <w:sz w:val="20"/>
          <w:szCs w:val="20"/>
        </w:rPr>
        <w:t>гр. Гоце Делчев</w:t>
      </w:r>
      <w:r w:rsidR="003A4454" w:rsidRPr="00FC7EE5">
        <w:rPr>
          <w:rFonts w:ascii="Verdana" w:hAnsi="Verdana"/>
          <w:sz w:val="20"/>
          <w:szCs w:val="20"/>
        </w:rPr>
        <w:t xml:space="preserve"> </w:t>
      </w:r>
      <w:r w:rsidRPr="0056258F">
        <w:rPr>
          <w:rFonts w:ascii="Verdana" w:hAnsi="Verdana"/>
          <w:sz w:val="20"/>
          <w:szCs w:val="20"/>
        </w:rPr>
        <w:t>при следните условия:</w:t>
      </w:r>
      <w:r w:rsidRPr="00FC7EE5">
        <w:rPr>
          <w:rFonts w:ascii="Verdana" w:hAnsi="Verdana"/>
          <w:sz w:val="20"/>
          <w:szCs w:val="20"/>
        </w:rPr>
        <w:t xml:space="preserve"> </w:t>
      </w: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FC7EE5" w:rsidRDefault="00582752"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Количество дървесина в пл. м</w:t>
            </w:r>
            <w:r w:rsidRPr="00FC7EE5">
              <w:rPr>
                <w:rFonts w:ascii="Verdana" w:hAnsi="Verdana"/>
                <w:bCs/>
                <w:sz w:val="20"/>
                <w:szCs w:val="20"/>
                <w:lang w:eastAsia="en-US"/>
              </w:rPr>
              <w:t>3</w:t>
            </w:r>
            <w:r w:rsidRPr="0056258F">
              <w:rPr>
                <w:rFonts w:ascii="Verdana" w:hAnsi="Verdana"/>
                <w:bCs/>
                <w:sz w:val="20"/>
                <w:szCs w:val="20"/>
                <w:lang w:eastAsia="en-US"/>
              </w:rPr>
              <w:t xml:space="preserve"> и единични цени </w:t>
            </w:r>
            <w:r w:rsidR="00FA0CF1" w:rsidRPr="0056258F">
              <w:rPr>
                <w:rFonts w:ascii="Verdana" w:hAnsi="Verdana"/>
                <w:bCs/>
                <w:sz w:val="20"/>
                <w:szCs w:val="20"/>
                <w:lang w:eastAsia="en-US"/>
              </w:rPr>
              <w:t xml:space="preserve">за дърводобив </w:t>
            </w:r>
            <w:r w:rsidR="00007F7D" w:rsidRPr="0056258F">
              <w:rPr>
                <w:rFonts w:ascii="Verdana" w:hAnsi="Verdana"/>
                <w:bCs/>
                <w:sz w:val="20"/>
                <w:szCs w:val="20"/>
                <w:lang w:eastAsia="en-US"/>
              </w:rPr>
              <w:t xml:space="preserve">по сортименти </w:t>
            </w:r>
            <w:r w:rsidR="004079CC" w:rsidRPr="0056258F">
              <w:rPr>
                <w:rFonts w:ascii="Verdana" w:hAnsi="Verdana"/>
                <w:bCs/>
                <w:sz w:val="20"/>
                <w:szCs w:val="20"/>
                <w:lang w:eastAsia="en-US"/>
              </w:rPr>
              <w:t xml:space="preserve">в </w:t>
            </w:r>
            <w:r w:rsidRPr="0056258F">
              <w:rPr>
                <w:rFonts w:ascii="Verdana" w:hAnsi="Verdana"/>
                <w:bCs/>
                <w:sz w:val="20"/>
                <w:szCs w:val="20"/>
                <w:lang w:eastAsia="en-US"/>
              </w:rPr>
              <w:t xml:space="preserve">лв./м3 </w:t>
            </w:r>
            <w:r w:rsidR="00C07A4B" w:rsidRPr="0056258F">
              <w:rPr>
                <w:rFonts w:ascii="Verdana" w:hAnsi="Verdana"/>
                <w:bCs/>
                <w:sz w:val="20"/>
                <w:szCs w:val="20"/>
                <w:lang w:eastAsia="en-US"/>
              </w:rPr>
              <w:t xml:space="preserve">без ДДС </w:t>
            </w:r>
            <w:r w:rsidRPr="00FC7EE5">
              <w:rPr>
                <w:rFonts w:ascii="Verdana" w:hAnsi="Verdana"/>
                <w:sz w:val="20"/>
                <w:szCs w:val="20"/>
              </w:rPr>
              <w:t>(</w:t>
            </w:r>
            <w:r w:rsidRPr="0056258F">
              <w:rPr>
                <w:rFonts w:ascii="Verdana" w:hAnsi="Verdana"/>
                <w:sz w:val="20"/>
                <w:szCs w:val="20"/>
              </w:rPr>
              <w:t>съг</w:t>
            </w:r>
            <w:r w:rsidR="00FA0CF1" w:rsidRPr="0056258F">
              <w:rPr>
                <w:rFonts w:ascii="Verdana" w:hAnsi="Verdana"/>
                <w:sz w:val="20"/>
                <w:szCs w:val="20"/>
              </w:rPr>
              <w:t>ласно Спецификация Приложение „В</w:t>
            </w:r>
            <w:r w:rsidRPr="0056258F">
              <w:rPr>
                <w:rFonts w:ascii="Verdana" w:hAnsi="Verdana"/>
                <w:sz w:val="20"/>
                <w:szCs w:val="20"/>
              </w:rPr>
              <w:t>1“)</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6943B2" w:rsidP="00B64D43">
            <w:pPr>
              <w:autoSpaceDE w:val="0"/>
              <w:autoSpaceDN w:val="0"/>
              <w:adjustRightInd w:val="0"/>
              <w:jc w:val="center"/>
              <w:rPr>
                <w:rFonts w:ascii="Verdana" w:hAnsi="Verdana"/>
                <w:bCs/>
                <w:sz w:val="20"/>
                <w:szCs w:val="20"/>
                <w:lang w:eastAsia="en-US"/>
              </w:rPr>
            </w:pPr>
            <w:r>
              <w:rPr>
                <w:rFonts w:ascii="Verdana" w:hAnsi="Verdana"/>
                <w:bCs/>
                <w:sz w:val="20"/>
                <w:szCs w:val="20"/>
                <w:lang w:eastAsia="en-US"/>
              </w:rPr>
              <w:t>945</w:t>
            </w:r>
            <w:r w:rsidR="00085C71">
              <w:rPr>
                <w:rFonts w:ascii="Verdana" w:hAnsi="Verdana"/>
                <w:bCs/>
                <w:sz w:val="20"/>
                <w:szCs w:val="20"/>
                <w:lang w:eastAsia="en-US"/>
              </w:rPr>
              <w:t xml:space="preserve"> м3</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FA0CF1" w:rsidP="00FA0CF1">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Макси</w:t>
            </w:r>
            <w:r w:rsidR="00582752" w:rsidRPr="0056258F">
              <w:rPr>
                <w:rFonts w:ascii="Verdana" w:hAnsi="Verdana"/>
                <w:bCs/>
                <w:sz w:val="20"/>
                <w:szCs w:val="20"/>
                <w:lang w:eastAsia="en-US"/>
              </w:rPr>
              <w:t xml:space="preserve">мална </w:t>
            </w:r>
            <w:r w:rsidR="00592C1B">
              <w:rPr>
                <w:rFonts w:ascii="Verdana" w:hAnsi="Verdana"/>
                <w:bCs/>
                <w:sz w:val="20"/>
                <w:szCs w:val="20"/>
                <w:lang w:eastAsia="en-US"/>
              </w:rPr>
              <w:t xml:space="preserve">начална </w:t>
            </w:r>
            <w:r w:rsidR="00582752" w:rsidRPr="0056258F">
              <w:rPr>
                <w:rFonts w:ascii="Verdana" w:hAnsi="Verdana"/>
                <w:bCs/>
                <w:sz w:val="20"/>
                <w:szCs w:val="20"/>
                <w:lang w:eastAsia="en-US"/>
              </w:rPr>
              <w:t xml:space="preserve">стойност </w:t>
            </w:r>
            <w:r w:rsidR="004079CC" w:rsidRPr="0056258F">
              <w:rPr>
                <w:rFonts w:ascii="Verdana" w:hAnsi="Verdana"/>
                <w:bCs/>
                <w:sz w:val="20"/>
                <w:szCs w:val="20"/>
                <w:lang w:eastAsia="en-US"/>
              </w:rPr>
              <w:t>на обекта</w:t>
            </w:r>
            <w:r w:rsidR="00582752" w:rsidRPr="0056258F">
              <w:rPr>
                <w:rFonts w:ascii="Verdana" w:hAnsi="Verdana"/>
                <w:bCs/>
                <w:sz w:val="20"/>
                <w:szCs w:val="20"/>
                <w:lang w:eastAsia="en-US"/>
              </w:rPr>
              <w:t xml:space="preserve">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6943B2" w:rsidP="006943B2">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38 508,</w:t>
            </w:r>
            <w:r>
              <w:rPr>
                <w:rFonts w:ascii="Verdana" w:hAnsi="Verdana"/>
                <w:bCs/>
                <w:sz w:val="20"/>
                <w:szCs w:val="20"/>
                <w:lang w:eastAsia="en-US"/>
              </w:rPr>
              <w:t>00</w:t>
            </w:r>
            <w:r w:rsidR="00E63250">
              <w:rPr>
                <w:rFonts w:ascii="Verdana" w:hAnsi="Verdana"/>
                <w:bCs/>
                <w:sz w:val="20"/>
                <w:szCs w:val="20"/>
                <w:lang w:val="en-US" w:eastAsia="en-US"/>
              </w:rPr>
              <w:t>/</w:t>
            </w:r>
            <w:r>
              <w:rPr>
                <w:rFonts w:ascii="Verdana" w:hAnsi="Verdana"/>
                <w:bCs/>
                <w:sz w:val="20"/>
                <w:szCs w:val="20"/>
                <w:lang w:eastAsia="en-US"/>
              </w:rPr>
              <w:t>Тридесет и осем хиляди петстотин и осем</w:t>
            </w:r>
            <w:r w:rsidR="00E63250">
              <w:rPr>
                <w:rFonts w:ascii="Verdana" w:hAnsi="Verdana"/>
                <w:bCs/>
                <w:sz w:val="20"/>
                <w:szCs w:val="20"/>
                <w:lang w:val="en-US" w:eastAsia="en-US"/>
              </w:rPr>
              <w:t xml:space="preserve">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r w:rsidR="00582752" w:rsidRPr="0056258F" w:rsidTr="00D834AE">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582752" w:rsidRPr="0056258F" w:rsidRDefault="00582752" w:rsidP="004079CC">
            <w:pPr>
              <w:autoSpaceDE w:val="0"/>
              <w:autoSpaceDN w:val="0"/>
              <w:adjustRightInd w:val="0"/>
              <w:jc w:val="left"/>
              <w:rPr>
                <w:rFonts w:ascii="Verdana" w:hAnsi="Verdana"/>
                <w:bCs/>
                <w:sz w:val="20"/>
                <w:szCs w:val="20"/>
                <w:lang w:eastAsia="en-US"/>
              </w:rPr>
            </w:pPr>
            <w:r w:rsidRPr="0056258F">
              <w:rPr>
                <w:rFonts w:ascii="Verdana" w:hAnsi="Verdana"/>
                <w:bCs/>
                <w:sz w:val="20"/>
                <w:szCs w:val="20"/>
                <w:lang w:eastAsia="en-US"/>
              </w:rPr>
              <w:t>Гаранция за участие</w:t>
            </w:r>
            <w:r w:rsidR="00B94A49">
              <w:rPr>
                <w:rFonts w:ascii="Verdana" w:hAnsi="Verdana"/>
                <w:bCs/>
                <w:sz w:val="20"/>
                <w:szCs w:val="20"/>
                <w:lang w:eastAsia="en-US"/>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582752" w:rsidRPr="0056258F" w:rsidRDefault="006943B2" w:rsidP="006943B2">
            <w:pPr>
              <w:autoSpaceDE w:val="0"/>
              <w:autoSpaceDN w:val="0"/>
              <w:adjustRightInd w:val="0"/>
              <w:jc w:val="center"/>
              <w:rPr>
                <w:rFonts w:ascii="Verdana" w:hAnsi="Verdana"/>
                <w:bCs/>
                <w:sz w:val="20"/>
                <w:szCs w:val="20"/>
                <w:lang w:eastAsia="en-US"/>
              </w:rPr>
            </w:pPr>
            <w:r>
              <w:rPr>
                <w:rFonts w:ascii="Verdana" w:hAnsi="Verdana"/>
                <w:bCs/>
                <w:sz w:val="20"/>
                <w:szCs w:val="20"/>
                <w:lang w:val="en-US" w:eastAsia="en-US"/>
              </w:rPr>
              <w:t>1 925,</w:t>
            </w:r>
            <w:r>
              <w:rPr>
                <w:rFonts w:ascii="Verdana" w:hAnsi="Verdana"/>
                <w:bCs/>
                <w:sz w:val="20"/>
                <w:szCs w:val="20"/>
                <w:lang w:eastAsia="en-US"/>
              </w:rPr>
              <w:t>00</w:t>
            </w:r>
            <w:r w:rsidR="00E63250">
              <w:rPr>
                <w:rFonts w:ascii="Verdana" w:hAnsi="Verdana"/>
                <w:bCs/>
                <w:sz w:val="20"/>
                <w:szCs w:val="20"/>
                <w:lang w:val="en-US" w:eastAsia="en-US"/>
              </w:rPr>
              <w:t>/</w:t>
            </w:r>
            <w:r w:rsidR="00E8525A">
              <w:rPr>
                <w:rFonts w:ascii="Verdana" w:hAnsi="Verdana"/>
                <w:bCs/>
                <w:sz w:val="20"/>
                <w:szCs w:val="20"/>
                <w:lang w:eastAsia="en-US"/>
              </w:rPr>
              <w:t xml:space="preserve">Хиляда </w:t>
            </w:r>
            <w:r>
              <w:rPr>
                <w:rFonts w:ascii="Verdana" w:hAnsi="Verdana"/>
                <w:bCs/>
                <w:sz w:val="20"/>
                <w:szCs w:val="20"/>
                <w:lang w:eastAsia="en-US"/>
              </w:rPr>
              <w:t>деветстотин двадесет и пет</w:t>
            </w:r>
            <w:r w:rsidR="00E63250">
              <w:rPr>
                <w:rFonts w:ascii="Verdana" w:hAnsi="Verdana"/>
                <w:bCs/>
                <w:sz w:val="20"/>
                <w:szCs w:val="20"/>
                <w:lang w:val="en-US" w:eastAsia="en-US"/>
              </w:rPr>
              <w:t xml:space="preserve"> /</w:t>
            </w:r>
            <w:r w:rsidR="00582752" w:rsidRPr="0056258F">
              <w:rPr>
                <w:rFonts w:ascii="Verdana" w:hAnsi="Verdana"/>
                <w:bCs/>
                <w:sz w:val="20"/>
                <w:szCs w:val="20"/>
                <w:lang w:eastAsia="en-US"/>
              </w:rPr>
              <w:t xml:space="preserve"> лв</w:t>
            </w:r>
            <w:r w:rsidR="00EE146E" w:rsidRPr="0056258F">
              <w:rPr>
                <w:rFonts w:ascii="Verdana" w:hAnsi="Verdana"/>
                <w:bCs/>
                <w:sz w:val="20"/>
                <w:szCs w:val="20"/>
                <w:lang w:eastAsia="en-US"/>
              </w:rPr>
              <w:t>.</w:t>
            </w:r>
          </w:p>
        </w:tc>
      </w:tr>
    </w:tbl>
    <w:p w:rsidR="007D1E7C" w:rsidRPr="0056258F" w:rsidRDefault="007D1E7C" w:rsidP="00D37F62">
      <w:pPr>
        <w:pStyle w:val="a7"/>
        <w:ind w:left="0" w:firstLine="624"/>
      </w:pPr>
    </w:p>
    <w:p w:rsidR="007D1E7C" w:rsidRPr="0056258F" w:rsidRDefault="007D1E7C" w:rsidP="007D1E7C">
      <w:pPr>
        <w:tabs>
          <w:tab w:val="left" w:pos="851"/>
          <w:tab w:val="left" w:pos="993"/>
        </w:tabs>
        <w:ind w:firstLine="720"/>
        <w:rPr>
          <w:rFonts w:ascii="Verdana" w:hAnsi="Verdana"/>
          <w:sz w:val="20"/>
        </w:rPr>
      </w:pPr>
      <w:r w:rsidRPr="0056258F">
        <w:rPr>
          <w:rFonts w:ascii="Verdana" w:hAnsi="Verdana"/>
          <w:sz w:val="20"/>
          <w:szCs w:val="20"/>
          <w:lang w:val="ru-RU"/>
        </w:rPr>
        <w:t xml:space="preserve">Посочените количества дървесина са прогнозни. </w:t>
      </w:r>
      <w:r w:rsidRPr="0056258F">
        <w:rPr>
          <w:rFonts w:ascii="Verdana" w:hAnsi="Verdana"/>
          <w:sz w:val="20"/>
        </w:rPr>
        <w:t>Изпълнителят е длъжен да извърши добив на всички маркирани съгласно разпоредбите на Наредба № 8 от 05.08.2011 г. за сечите в горите дървета</w:t>
      </w:r>
      <w:r w:rsidR="00862100" w:rsidRPr="0056258F">
        <w:rPr>
          <w:rFonts w:ascii="Verdana" w:hAnsi="Verdana"/>
          <w:sz w:val="20"/>
        </w:rPr>
        <w:t xml:space="preserve"> в обекта</w:t>
      </w:r>
      <w:r w:rsidRPr="0056258F">
        <w:rPr>
          <w:rFonts w:ascii="Verdana" w:hAnsi="Verdana"/>
          <w:sz w:val="20"/>
        </w:rPr>
        <w:t>, дори и в случаите, когато добитите количества дървесина ще надвишат първоначално посочения прогнозен обем дървесина.</w:t>
      </w:r>
    </w:p>
    <w:p w:rsidR="007D1E7C" w:rsidRPr="0056258F" w:rsidRDefault="007D1E7C" w:rsidP="007D1E7C">
      <w:pPr>
        <w:pStyle w:val="21"/>
        <w:spacing w:after="0" w:line="240" w:lineRule="auto"/>
        <w:ind w:firstLine="624"/>
        <w:rPr>
          <w:rFonts w:ascii="Verdana" w:hAnsi="Verdana"/>
          <w:sz w:val="20"/>
          <w:szCs w:val="20"/>
          <w:lang w:val="ru-RU"/>
        </w:rPr>
      </w:pPr>
      <w:r w:rsidRPr="0056258F">
        <w:rPr>
          <w:rFonts w:ascii="Verdana" w:hAnsi="Verdana"/>
          <w:sz w:val="20"/>
        </w:rPr>
        <w:t xml:space="preserve">В случай, че при осъществяване на дейността, от насажденията бъде добито по-малко количество дървесина от договорираното, </w:t>
      </w:r>
      <w:r w:rsidR="00E63250">
        <w:rPr>
          <w:rFonts w:ascii="Verdana" w:hAnsi="Verdana"/>
          <w:sz w:val="20"/>
          <w:szCs w:val="20"/>
        </w:rPr>
        <w:t>ТП „ДГС Гоце Делчев“</w:t>
      </w:r>
      <w:r w:rsidRPr="0056258F">
        <w:rPr>
          <w:rFonts w:ascii="Verdana" w:hAnsi="Verdana"/>
          <w:sz w:val="20"/>
        </w:rPr>
        <w:t xml:space="preserve"> не предоставя допълнителни количества дървесина. Под „по – малко добито количество дървесина” се имат в предвид случаите, когато изпълнителят е добил цялото маркирано количество дървесина, но въпреки това добитото количество не достига договореното количество дървесина.</w:t>
      </w:r>
      <w:r w:rsidRPr="0056258F">
        <w:rPr>
          <w:rFonts w:ascii="Verdana" w:hAnsi="Verdana"/>
          <w:sz w:val="20"/>
          <w:szCs w:val="20"/>
          <w:lang w:val="ru-RU"/>
        </w:rPr>
        <w:t xml:space="preserve"> </w:t>
      </w:r>
    </w:p>
    <w:p w:rsidR="007C5FA7" w:rsidRPr="0056258F" w:rsidRDefault="007D1E7C" w:rsidP="007D1E7C">
      <w:pPr>
        <w:pStyle w:val="21"/>
        <w:spacing w:after="0" w:line="240" w:lineRule="auto"/>
        <w:ind w:firstLine="624"/>
      </w:pPr>
      <w:r w:rsidRPr="0056258F">
        <w:rPr>
          <w:rFonts w:ascii="Verdana" w:hAnsi="Verdana"/>
          <w:sz w:val="20"/>
          <w:szCs w:val="20"/>
          <w:lang w:val="ru-RU"/>
        </w:rPr>
        <w:t xml:space="preserve">Размерите на дадения вид категория и сортимент дървесина както и нейното качество са определени </w:t>
      </w:r>
      <w:r w:rsidRPr="005B79A0">
        <w:rPr>
          <w:rFonts w:ascii="Verdana" w:hAnsi="Verdana"/>
          <w:sz w:val="20"/>
          <w:szCs w:val="20"/>
          <w:highlight w:val="cyan"/>
          <w:lang w:val="ru-RU"/>
        </w:rPr>
        <w:t xml:space="preserve">по </w:t>
      </w:r>
      <w:r w:rsidR="005B79A0" w:rsidRPr="005B79A0">
        <w:rPr>
          <w:rFonts w:ascii="Verdana" w:hAnsi="Verdana"/>
          <w:sz w:val="20"/>
          <w:szCs w:val="20"/>
          <w:highlight w:val="cyan"/>
          <w:lang w:val="ru-RU"/>
        </w:rPr>
        <w:t xml:space="preserve">приложената към конкурсната документация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lang w:val="ru-RU"/>
        </w:rPr>
        <w:t xml:space="preserve">. </w:t>
      </w:r>
    </w:p>
    <w:p w:rsidR="007D1E7C" w:rsidRPr="0056258F" w:rsidRDefault="007C5FA7" w:rsidP="007D1E7C">
      <w:pPr>
        <w:pStyle w:val="21"/>
        <w:spacing w:after="0" w:line="240" w:lineRule="auto"/>
        <w:ind w:firstLine="624"/>
        <w:rPr>
          <w:rFonts w:ascii="Verdana" w:hAnsi="Verdana"/>
          <w:sz w:val="20"/>
          <w:szCs w:val="20"/>
        </w:rPr>
      </w:pPr>
      <w:r w:rsidRPr="0056258F">
        <w:rPr>
          <w:rFonts w:ascii="Verdana" w:hAnsi="Verdana"/>
          <w:sz w:val="20"/>
          <w:szCs w:val="20"/>
        </w:rPr>
        <w:t xml:space="preserve">Добивът на дървесина обхваща следните дейности: сеч на маркирани дървета, кастрене, разкройване и разтрупването им на асортименти по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извоза им до временен склад в т.ч. влиза и ремонт и/или изграждане на временни горски пътища за извоз на дървесина в обекта, почистване на сечищата, кубиране и рампиране на извозената на временен склад дървесина.</w:t>
      </w:r>
    </w:p>
    <w:p w:rsidR="007D1E7C" w:rsidRPr="00FC7EE5" w:rsidRDefault="008E3718" w:rsidP="007D1E7C">
      <w:pPr>
        <w:pStyle w:val="a7"/>
        <w:ind w:left="0" w:firstLine="624"/>
        <w:rPr>
          <w:bCs/>
          <w:szCs w:val="20"/>
          <w:lang w:val="ru-RU"/>
        </w:rPr>
      </w:pPr>
      <w:r w:rsidRPr="0056258F">
        <w:rPr>
          <w:szCs w:val="20"/>
        </w:rPr>
        <w:t xml:space="preserve">Остойностяването на приетия </w:t>
      </w:r>
      <w:r w:rsidRPr="0056258F">
        <w:rPr>
          <w:szCs w:val="20"/>
          <w:lang w:val="ru-RU"/>
        </w:rPr>
        <w:t>дъводобив</w:t>
      </w:r>
      <w:r w:rsidRPr="0056258F">
        <w:rPr>
          <w:szCs w:val="20"/>
        </w:rPr>
        <w:t xml:space="preserve"> се извършва по предложените от възложителя единични цени, намалени процентно и правопропорционално според </w:t>
      </w:r>
      <w:r w:rsidR="00217025" w:rsidRPr="0056258F">
        <w:rPr>
          <w:szCs w:val="20"/>
          <w:lang w:eastAsia="en-GB"/>
        </w:rPr>
        <w:t>Ценовото предложение</w:t>
      </w:r>
      <w:r w:rsidRPr="0056258F">
        <w:rPr>
          <w:szCs w:val="20"/>
        </w:rPr>
        <w:t xml:space="preserve"> на Изпълнителя. Единичните цени за дърводобив на 1 м3 дървесина са по дървесни видове и </w:t>
      </w:r>
      <w:r w:rsidRPr="0056258F">
        <w:rPr>
          <w:bCs/>
          <w:szCs w:val="20"/>
        </w:rPr>
        <w:lastRenderedPageBreak/>
        <w:t>асортименти.</w:t>
      </w:r>
      <w:r w:rsidRPr="0056258F">
        <w:rPr>
          <w:szCs w:val="20"/>
          <w:lang w:val="ru-RU"/>
        </w:rPr>
        <w:t xml:space="preserve"> Заплащането на услугата дъводобив става въз основа на действително добитите количества и асортименти дървесина.</w:t>
      </w:r>
    </w:p>
    <w:p w:rsidR="007C5FA7" w:rsidRPr="0056258F" w:rsidRDefault="007C5FA7" w:rsidP="007D1E7C">
      <w:pPr>
        <w:pStyle w:val="a7"/>
        <w:ind w:left="0" w:firstLine="624"/>
        <w:rPr>
          <w:szCs w:val="20"/>
        </w:rPr>
      </w:pPr>
      <w:r w:rsidRPr="0056258F">
        <w:rPr>
          <w:szCs w:val="20"/>
        </w:rPr>
        <w:t>Извършените дейности ще се приемат с приемателно-предавателни протоколи в присъствието на лицензирания лесовъд или писмено упълномощен представител на изпълнителя. Разплащането на дейностите се извършва, въз основа на приетата с протокола дейност и издадена от изпълнителя фактура. Плащането се извършва по банков път по сметка на Изпълнителя и в срокове - посочени в договора.</w:t>
      </w:r>
    </w:p>
    <w:p w:rsidR="007A5DB3" w:rsidRPr="0056258F" w:rsidRDefault="007C5FA7" w:rsidP="004E5729">
      <w:pPr>
        <w:pStyle w:val="a7"/>
        <w:numPr>
          <w:ilvl w:val="0"/>
          <w:numId w:val="3"/>
        </w:numPr>
        <w:tabs>
          <w:tab w:val="clear" w:pos="1135"/>
          <w:tab w:val="num" w:pos="851"/>
        </w:tabs>
        <w:ind w:left="0" w:firstLine="566"/>
        <w:rPr>
          <w:szCs w:val="20"/>
        </w:rPr>
      </w:pPr>
      <w:r w:rsidRPr="0056258F">
        <w:rPr>
          <w:szCs w:val="20"/>
        </w:rPr>
        <w:t>Откритият конкурс</w:t>
      </w:r>
      <w:r w:rsidR="007A5DB3" w:rsidRPr="0056258F">
        <w:rPr>
          <w:szCs w:val="20"/>
        </w:rPr>
        <w:t xml:space="preserve"> да се проведе на </w:t>
      </w:r>
      <w:r w:rsidR="00085C71">
        <w:rPr>
          <w:b/>
          <w:szCs w:val="20"/>
          <w:u w:val="single"/>
        </w:rPr>
        <w:t xml:space="preserve">20.02.2025 г. </w:t>
      </w:r>
      <w:r w:rsidR="007A5DB3" w:rsidRPr="0056258F">
        <w:rPr>
          <w:b/>
          <w:szCs w:val="20"/>
          <w:u w:val="single"/>
        </w:rPr>
        <w:t xml:space="preserve">от </w:t>
      </w:r>
      <w:r w:rsidR="00E8525A">
        <w:rPr>
          <w:b/>
          <w:szCs w:val="20"/>
          <w:u w:val="single"/>
        </w:rPr>
        <w:t>09</w:t>
      </w:r>
      <w:r w:rsidR="00E63250">
        <w:rPr>
          <w:b/>
          <w:szCs w:val="20"/>
          <w:u w:val="single"/>
        </w:rPr>
        <w:t>:00</w:t>
      </w:r>
      <w:r w:rsidR="007A5DB3" w:rsidRPr="0056258F">
        <w:rPr>
          <w:b/>
          <w:szCs w:val="20"/>
          <w:u w:val="single"/>
        </w:rPr>
        <w:t xml:space="preserve"> часа</w:t>
      </w:r>
      <w:r w:rsidR="007A5DB3" w:rsidRPr="0056258F">
        <w:rPr>
          <w:szCs w:val="20"/>
        </w:rPr>
        <w:t xml:space="preserve">, в административната сграда на </w:t>
      </w:r>
      <w:r w:rsidR="00E63250">
        <w:rPr>
          <w:szCs w:val="20"/>
        </w:rPr>
        <w:t>ТП „ДЪРЖАВНО ГОРСКО СТОПАНСТВО ГОЦЕ ДЕЛЧЕВ“</w:t>
      </w:r>
      <w:r w:rsidR="007A5DB3" w:rsidRPr="0056258F">
        <w:rPr>
          <w:szCs w:val="20"/>
        </w:rPr>
        <w:t xml:space="preserve">, находяща се на адрес: </w:t>
      </w:r>
      <w:r w:rsidR="00E63250">
        <w:rPr>
          <w:b/>
          <w:szCs w:val="20"/>
        </w:rPr>
        <w:t>гр. Гоце Делчев</w:t>
      </w:r>
      <w:r w:rsidR="007A5DB3" w:rsidRPr="0056258F">
        <w:rPr>
          <w:szCs w:val="20"/>
        </w:rPr>
        <w:t xml:space="preserve">, </w:t>
      </w:r>
      <w:r w:rsidR="00E63250">
        <w:rPr>
          <w:b/>
          <w:szCs w:val="20"/>
        </w:rPr>
        <w:t>ул. „Скопие” № 2</w:t>
      </w:r>
      <w:r w:rsidR="007A5DB3" w:rsidRPr="0056258F">
        <w:rPr>
          <w:b/>
          <w:szCs w:val="20"/>
        </w:rPr>
        <w:t>.</w:t>
      </w:r>
      <w:r w:rsidR="00184A71" w:rsidRPr="0056258F">
        <w:rPr>
          <w:b/>
          <w:szCs w:val="20"/>
        </w:rPr>
        <w:t xml:space="preserve"> </w:t>
      </w:r>
      <w:r w:rsidR="00E265B8"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7A5DB3" w:rsidRPr="0056258F" w:rsidRDefault="007A5DB3" w:rsidP="004E5729">
      <w:pPr>
        <w:pStyle w:val="a7"/>
        <w:numPr>
          <w:ilvl w:val="0"/>
          <w:numId w:val="3"/>
        </w:numPr>
        <w:tabs>
          <w:tab w:val="clear" w:pos="1135"/>
          <w:tab w:val="num" w:pos="851"/>
        </w:tabs>
        <w:ind w:left="0" w:firstLine="566"/>
        <w:rPr>
          <w:szCs w:val="20"/>
        </w:rPr>
      </w:pPr>
      <w:r w:rsidRPr="0056258F">
        <w:rPr>
          <w:szCs w:val="20"/>
        </w:rPr>
        <w:t>Срок</w:t>
      </w:r>
      <w:r w:rsidR="00007F7D" w:rsidRPr="0056258F">
        <w:rPr>
          <w:szCs w:val="20"/>
        </w:rPr>
        <w:t>ове</w:t>
      </w:r>
      <w:r w:rsidRPr="0056258F">
        <w:rPr>
          <w:szCs w:val="20"/>
        </w:rPr>
        <w:t xml:space="preserve"> </w:t>
      </w:r>
      <w:r w:rsidRPr="00745D4D">
        <w:rPr>
          <w:szCs w:val="20"/>
        </w:rPr>
        <w:t>за</w:t>
      </w:r>
      <w:r w:rsidRPr="0056258F">
        <w:rPr>
          <w:szCs w:val="20"/>
        </w:rPr>
        <w:t xml:space="preserve"> изпълнение.</w:t>
      </w:r>
    </w:p>
    <w:p w:rsidR="007A5DB3" w:rsidRPr="00E8525A" w:rsidRDefault="007A5DB3" w:rsidP="006F0C10">
      <w:pPr>
        <w:pStyle w:val="a7"/>
        <w:numPr>
          <w:ilvl w:val="1"/>
          <w:numId w:val="3"/>
        </w:numPr>
        <w:tabs>
          <w:tab w:val="left" w:pos="851"/>
        </w:tabs>
        <w:rPr>
          <w:szCs w:val="20"/>
          <w:highlight w:val="yellow"/>
        </w:rPr>
      </w:pPr>
      <w:r w:rsidRPr="00745D4D">
        <w:rPr>
          <w:szCs w:val="20"/>
        </w:rPr>
        <w:t>Крайният</w:t>
      </w:r>
      <w:r w:rsidRPr="0056258F">
        <w:rPr>
          <w:szCs w:val="20"/>
        </w:rPr>
        <w:t xml:space="preserve"> срок за сеч и извоз до временен склад на дървесината от обекта е </w:t>
      </w:r>
      <w:r w:rsidR="00E63250" w:rsidRPr="00745D4D">
        <w:rPr>
          <w:szCs w:val="20"/>
        </w:rPr>
        <w:t>31.12.2025</w:t>
      </w:r>
      <w:r w:rsidRPr="00745D4D">
        <w:rPr>
          <w:szCs w:val="20"/>
        </w:rPr>
        <w:t xml:space="preserve"> г.</w:t>
      </w:r>
    </w:p>
    <w:p w:rsidR="007A5DB3" w:rsidRDefault="007A5DB3" w:rsidP="004E5729">
      <w:pPr>
        <w:pStyle w:val="a7"/>
        <w:numPr>
          <w:ilvl w:val="1"/>
          <w:numId w:val="3"/>
        </w:numPr>
        <w:tabs>
          <w:tab w:val="clear" w:pos="1701"/>
          <w:tab w:val="left" w:pos="851"/>
        </w:tabs>
        <w:ind w:firstLine="566"/>
        <w:rPr>
          <w:szCs w:val="20"/>
        </w:rPr>
      </w:pPr>
      <w:r w:rsidRPr="0056258F">
        <w:rPr>
          <w:szCs w:val="20"/>
        </w:rPr>
        <w:t>Добивът на дървесината ще се извършва по следния график:</w:t>
      </w:r>
    </w:p>
    <w:tbl>
      <w:tblPr>
        <w:tblW w:w="9791" w:type="dxa"/>
        <w:jc w:val="center"/>
        <w:tblCellMar>
          <w:left w:w="70" w:type="dxa"/>
          <w:right w:w="70" w:type="dxa"/>
        </w:tblCellMar>
        <w:tblLook w:val="04A0" w:firstRow="1" w:lastRow="0" w:firstColumn="1" w:lastColumn="0" w:noHBand="0" w:noVBand="1"/>
      </w:tblPr>
      <w:tblGrid>
        <w:gridCol w:w="1069"/>
        <w:gridCol w:w="3473"/>
        <w:gridCol w:w="959"/>
        <w:gridCol w:w="959"/>
        <w:gridCol w:w="1111"/>
        <w:gridCol w:w="1111"/>
        <w:gridCol w:w="1109"/>
      </w:tblGrid>
      <w:tr w:rsidR="00CA4337" w:rsidTr="00CA4337">
        <w:trPr>
          <w:trHeight w:val="420"/>
          <w:jc w:val="center"/>
        </w:trPr>
        <w:tc>
          <w:tcPr>
            <w:tcW w:w="1069" w:type="dxa"/>
            <w:vMerge w:val="restart"/>
            <w:tcBorders>
              <w:top w:val="single" w:sz="4" w:space="0" w:color="auto"/>
              <w:left w:val="single" w:sz="4" w:space="0" w:color="auto"/>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Обект №</w:t>
            </w:r>
          </w:p>
        </w:tc>
        <w:tc>
          <w:tcPr>
            <w:tcW w:w="3473"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vAlign w:val="center"/>
            <w:hideMark/>
          </w:tcPr>
          <w:p w:rsidR="00CA4337" w:rsidRDefault="00CA4337" w:rsidP="00CA4337">
            <w:pPr>
              <w:jc w:val="center"/>
              <w:rPr>
                <w:rFonts w:ascii="Verdana" w:hAnsi="Verdana"/>
                <w:sz w:val="20"/>
                <w:szCs w:val="20"/>
              </w:rPr>
            </w:pPr>
            <w:r>
              <w:rPr>
                <w:rFonts w:ascii="Verdana" w:hAnsi="Verdana"/>
                <w:sz w:val="20"/>
                <w:szCs w:val="20"/>
              </w:rPr>
              <w:t xml:space="preserve">Тримесечия от </w:t>
            </w:r>
            <w:r w:rsidR="00E63250">
              <w:rPr>
                <w:rFonts w:ascii="Verdana" w:hAnsi="Verdana"/>
                <w:sz w:val="20"/>
                <w:szCs w:val="20"/>
              </w:rPr>
              <w:t>202</w:t>
            </w:r>
            <w:r w:rsidR="00B94A49">
              <w:rPr>
                <w:rFonts w:ascii="Verdana" w:hAnsi="Verdana"/>
                <w:sz w:val="20"/>
                <w:szCs w:val="20"/>
              </w:rPr>
              <w:t>5</w:t>
            </w:r>
            <w:r>
              <w:rPr>
                <w:rFonts w:ascii="Verdana" w:hAnsi="Verdana"/>
                <w:sz w:val="20"/>
                <w:szCs w:val="20"/>
              </w:rPr>
              <w:t xml:space="preserve"> г.</w:t>
            </w:r>
          </w:p>
        </w:tc>
        <w:tc>
          <w:tcPr>
            <w:tcW w:w="1109" w:type="dxa"/>
            <w:vMerge w:val="restart"/>
            <w:tcBorders>
              <w:top w:val="single" w:sz="4" w:space="0" w:color="auto"/>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Общо</w:t>
            </w:r>
          </w:p>
        </w:tc>
      </w:tr>
      <w:tr w:rsidR="00CA4337" w:rsidTr="00CA4337">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w:t>
            </w:r>
          </w:p>
        </w:tc>
        <w:tc>
          <w:tcPr>
            <w:tcW w:w="959"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III</w:t>
            </w:r>
          </w:p>
        </w:tc>
        <w:tc>
          <w:tcPr>
            <w:tcW w:w="1111" w:type="dxa"/>
            <w:tcBorders>
              <w:top w:val="nil"/>
              <w:left w:val="nil"/>
              <w:bottom w:val="single" w:sz="4" w:space="0" w:color="auto"/>
              <w:right w:val="single" w:sz="4" w:space="0" w:color="auto"/>
            </w:tcBorders>
            <w:vAlign w:val="center"/>
            <w:hideMark/>
          </w:tcPr>
          <w:p w:rsidR="00CA4337" w:rsidRDefault="00CA4337">
            <w:pPr>
              <w:jc w:val="center"/>
              <w:rPr>
                <w:rFonts w:ascii="Verdana" w:hAnsi="Verdana"/>
                <w:sz w:val="20"/>
                <w:szCs w:val="20"/>
              </w:rPr>
            </w:pPr>
            <w:r>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pPr>
              <w:jc w:val="left"/>
              <w:rPr>
                <w:rFonts w:ascii="Verdana" w:hAnsi="Verdana"/>
                <w:sz w:val="20"/>
                <w:szCs w:val="20"/>
              </w:rPr>
            </w:pPr>
          </w:p>
        </w:tc>
      </w:tr>
      <w:tr w:rsidR="00CA4337" w:rsidTr="00CA4337">
        <w:trPr>
          <w:trHeight w:val="420"/>
          <w:jc w:val="center"/>
        </w:trPr>
        <w:tc>
          <w:tcPr>
            <w:tcW w:w="1069" w:type="dxa"/>
            <w:tcBorders>
              <w:top w:val="nil"/>
              <w:left w:val="single" w:sz="4" w:space="0" w:color="auto"/>
              <w:bottom w:val="single" w:sz="4" w:space="0" w:color="auto"/>
              <w:right w:val="single" w:sz="4" w:space="0" w:color="auto"/>
            </w:tcBorders>
            <w:vAlign w:val="center"/>
            <w:hideMark/>
          </w:tcPr>
          <w:p w:rsidR="00CA4337" w:rsidRDefault="006943B2">
            <w:pPr>
              <w:jc w:val="center"/>
              <w:rPr>
                <w:rFonts w:ascii="Verdana" w:hAnsi="Verdana"/>
                <w:sz w:val="20"/>
                <w:szCs w:val="20"/>
              </w:rPr>
            </w:pPr>
            <w:r>
              <w:rPr>
                <w:rFonts w:ascii="Verdana" w:hAnsi="Verdana"/>
                <w:sz w:val="20"/>
                <w:szCs w:val="20"/>
              </w:rPr>
              <w:t>2511</w:t>
            </w:r>
          </w:p>
        </w:tc>
        <w:tc>
          <w:tcPr>
            <w:tcW w:w="3473" w:type="dxa"/>
            <w:tcBorders>
              <w:top w:val="nil"/>
              <w:left w:val="nil"/>
              <w:bottom w:val="single" w:sz="4" w:space="0" w:color="auto"/>
              <w:right w:val="single" w:sz="4" w:space="0" w:color="auto"/>
            </w:tcBorders>
            <w:vAlign w:val="center"/>
            <w:hideMark/>
          </w:tcPr>
          <w:p w:rsidR="00CA4337" w:rsidRDefault="006943B2">
            <w:pPr>
              <w:jc w:val="center"/>
              <w:rPr>
                <w:rFonts w:ascii="Verdana" w:hAnsi="Verdana"/>
                <w:sz w:val="20"/>
                <w:szCs w:val="20"/>
              </w:rPr>
            </w:pPr>
            <w:r>
              <w:rPr>
                <w:rFonts w:ascii="Verdana" w:hAnsi="Verdana"/>
                <w:sz w:val="20"/>
                <w:szCs w:val="20"/>
              </w:rPr>
              <w:t>352п349г350в270м</w:t>
            </w:r>
          </w:p>
        </w:tc>
        <w:tc>
          <w:tcPr>
            <w:tcW w:w="959" w:type="dxa"/>
            <w:tcBorders>
              <w:top w:val="nil"/>
              <w:left w:val="nil"/>
              <w:bottom w:val="single" w:sz="4" w:space="0" w:color="auto"/>
              <w:right w:val="single" w:sz="4" w:space="0" w:color="auto"/>
            </w:tcBorders>
            <w:vAlign w:val="center"/>
            <w:hideMark/>
          </w:tcPr>
          <w:p w:rsidR="00CA4337" w:rsidRPr="00745D4D" w:rsidRDefault="006943B2">
            <w:pPr>
              <w:jc w:val="center"/>
              <w:rPr>
                <w:rFonts w:ascii="Verdana" w:hAnsi="Verdana"/>
                <w:sz w:val="20"/>
                <w:szCs w:val="20"/>
              </w:rPr>
            </w:pPr>
            <w:r>
              <w:rPr>
                <w:rFonts w:ascii="Verdana" w:hAnsi="Verdana"/>
                <w:sz w:val="20"/>
                <w:szCs w:val="20"/>
              </w:rPr>
              <w:t>200</w:t>
            </w:r>
            <w:r w:rsidR="00E63250" w:rsidRPr="00745D4D">
              <w:rPr>
                <w:rFonts w:ascii="Verdana" w:hAnsi="Verdana"/>
                <w:sz w:val="20"/>
                <w:szCs w:val="20"/>
              </w:rPr>
              <w:t>м3</w:t>
            </w:r>
          </w:p>
        </w:tc>
        <w:tc>
          <w:tcPr>
            <w:tcW w:w="959" w:type="dxa"/>
            <w:tcBorders>
              <w:top w:val="nil"/>
              <w:left w:val="nil"/>
              <w:bottom w:val="single" w:sz="4" w:space="0" w:color="auto"/>
              <w:right w:val="single" w:sz="4" w:space="0" w:color="auto"/>
            </w:tcBorders>
            <w:vAlign w:val="center"/>
            <w:hideMark/>
          </w:tcPr>
          <w:p w:rsidR="00CA4337" w:rsidRPr="00745D4D" w:rsidRDefault="006943B2">
            <w:pPr>
              <w:jc w:val="center"/>
              <w:rPr>
                <w:rFonts w:ascii="Verdana" w:hAnsi="Verdana"/>
                <w:sz w:val="20"/>
                <w:szCs w:val="20"/>
              </w:rPr>
            </w:pPr>
            <w:r>
              <w:rPr>
                <w:rFonts w:ascii="Verdana" w:hAnsi="Verdana"/>
                <w:sz w:val="20"/>
                <w:szCs w:val="20"/>
              </w:rPr>
              <w:t>345</w:t>
            </w:r>
            <w:r w:rsidR="00E63250" w:rsidRPr="00745D4D">
              <w:rPr>
                <w:rFonts w:ascii="Verdana" w:hAnsi="Verdana"/>
                <w:sz w:val="20"/>
                <w:szCs w:val="20"/>
              </w:rPr>
              <w:t>м3</w:t>
            </w:r>
          </w:p>
        </w:tc>
        <w:tc>
          <w:tcPr>
            <w:tcW w:w="1111" w:type="dxa"/>
            <w:tcBorders>
              <w:top w:val="nil"/>
              <w:left w:val="nil"/>
              <w:bottom w:val="single" w:sz="4" w:space="0" w:color="auto"/>
              <w:right w:val="single" w:sz="4" w:space="0" w:color="auto"/>
            </w:tcBorders>
            <w:vAlign w:val="center"/>
            <w:hideMark/>
          </w:tcPr>
          <w:p w:rsidR="00CA4337" w:rsidRPr="00745D4D" w:rsidRDefault="006943B2">
            <w:pPr>
              <w:jc w:val="center"/>
              <w:rPr>
                <w:rFonts w:ascii="Verdana" w:hAnsi="Verdana"/>
                <w:sz w:val="20"/>
                <w:szCs w:val="20"/>
                <w:lang w:val="en-US"/>
              </w:rPr>
            </w:pPr>
            <w:r>
              <w:rPr>
                <w:rFonts w:ascii="Verdana" w:hAnsi="Verdana"/>
                <w:sz w:val="20"/>
                <w:szCs w:val="20"/>
              </w:rPr>
              <w:t>200</w:t>
            </w:r>
            <w:r w:rsidR="00E63250" w:rsidRPr="00745D4D">
              <w:rPr>
                <w:rFonts w:ascii="Verdana" w:hAnsi="Verdana"/>
                <w:sz w:val="20"/>
                <w:szCs w:val="20"/>
              </w:rPr>
              <w:t>м3</w:t>
            </w:r>
          </w:p>
        </w:tc>
        <w:tc>
          <w:tcPr>
            <w:tcW w:w="1111" w:type="dxa"/>
            <w:tcBorders>
              <w:top w:val="nil"/>
              <w:left w:val="nil"/>
              <w:bottom w:val="single" w:sz="4" w:space="0" w:color="auto"/>
              <w:right w:val="single" w:sz="4" w:space="0" w:color="auto"/>
            </w:tcBorders>
            <w:vAlign w:val="center"/>
            <w:hideMark/>
          </w:tcPr>
          <w:p w:rsidR="00CA4337" w:rsidRPr="00745D4D" w:rsidRDefault="006943B2">
            <w:pPr>
              <w:jc w:val="center"/>
              <w:rPr>
                <w:rFonts w:ascii="Verdana" w:hAnsi="Verdana"/>
                <w:sz w:val="20"/>
                <w:szCs w:val="20"/>
              </w:rPr>
            </w:pPr>
            <w:r>
              <w:rPr>
                <w:rFonts w:ascii="Verdana" w:hAnsi="Verdana"/>
                <w:sz w:val="20"/>
                <w:szCs w:val="20"/>
              </w:rPr>
              <w:t>200</w:t>
            </w:r>
            <w:r w:rsidR="00E63250" w:rsidRPr="00745D4D">
              <w:rPr>
                <w:rFonts w:ascii="Verdana" w:hAnsi="Verdana"/>
                <w:sz w:val="20"/>
                <w:szCs w:val="20"/>
              </w:rPr>
              <w:t>м3</w:t>
            </w:r>
          </w:p>
        </w:tc>
        <w:tc>
          <w:tcPr>
            <w:tcW w:w="1109" w:type="dxa"/>
            <w:tcBorders>
              <w:top w:val="nil"/>
              <w:left w:val="nil"/>
              <w:bottom w:val="single" w:sz="4" w:space="0" w:color="auto"/>
              <w:right w:val="single" w:sz="4" w:space="0" w:color="auto"/>
            </w:tcBorders>
            <w:vAlign w:val="center"/>
            <w:hideMark/>
          </w:tcPr>
          <w:p w:rsidR="00CA4337" w:rsidRDefault="006943B2">
            <w:pPr>
              <w:jc w:val="center"/>
              <w:rPr>
                <w:rFonts w:ascii="Verdana" w:hAnsi="Verdana"/>
                <w:sz w:val="20"/>
                <w:szCs w:val="20"/>
              </w:rPr>
            </w:pPr>
            <w:r>
              <w:rPr>
                <w:rFonts w:ascii="Verdana" w:hAnsi="Verdana"/>
                <w:sz w:val="20"/>
                <w:szCs w:val="20"/>
                <w:lang w:val="en-US"/>
              </w:rPr>
              <w:t>945</w:t>
            </w:r>
            <w:r w:rsidR="00E8525A">
              <w:rPr>
                <w:rFonts w:ascii="Verdana" w:hAnsi="Verdana"/>
                <w:sz w:val="20"/>
                <w:szCs w:val="20"/>
              </w:rPr>
              <w:t xml:space="preserve"> </w:t>
            </w:r>
            <w:r w:rsidR="00CA4337">
              <w:rPr>
                <w:rFonts w:ascii="Verdana" w:hAnsi="Verdana"/>
                <w:sz w:val="20"/>
                <w:szCs w:val="20"/>
              </w:rPr>
              <w:t>м3</w:t>
            </w:r>
          </w:p>
        </w:tc>
      </w:tr>
    </w:tbl>
    <w:p w:rsidR="00A86726" w:rsidRDefault="00A86726" w:rsidP="00A86726">
      <w:pPr>
        <w:pStyle w:val="a7"/>
        <w:tabs>
          <w:tab w:val="left" w:pos="851"/>
        </w:tabs>
        <w:ind w:left="566"/>
        <w:rPr>
          <w:szCs w:val="20"/>
        </w:rPr>
      </w:pPr>
    </w:p>
    <w:p w:rsidR="007F65F2" w:rsidRDefault="007F65F2" w:rsidP="00A86726">
      <w:pPr>
        <w:pStyle w:val="a7"/>
        <w:tabs>
          <w:tab w:val="left" w:pos="851"/>
        </w:tabs>
        <w:ind w:left="566"/>
        <w:rPr>
          <w:szCs w:val="20"/>
        </w:rPr>
      </w:pPr>
    </w:p>
    <w:p w:rsidR="007A5DB3" w:rsidRPr="0056258F" w:rsidRDefault="00DD52A1" w:rsidP="004E5729">
      <w:pPr>
        <w:pStyle w:val="a7"/>
        <w:numPr>
          <w:ilvl w:val="1"/>
          <w:numId w:val="3"/>
        </w:numPr>
        <w:tabs>
          <w:tab w:val="clear" w:pos="1701"/>
          <w:tab w:val="left" w:pos="851"/>
        </w:tabs>
        <w:ind w:firstLine="567"/>
        <w:rPr>
          <w:szCs w:val="20"/>
        </w:rPr>
      </w:pPr>
      <w:r w:rsidRPr="0056258F">
        <w:rPr>
          <w:szCs w:val="20"/>
        </w:rPr>
        <w:t xml:space="preserve">Крайният срок за освидетелстване на всички сечища в обекта е до </w:t>
      </w:r>
      <w:r w:rsidR="00E63250">
        <w:rPr>
          <w:szCs w:val="20"/>
        </w:rPr>
        <w:t>20.01.2026</w:t>
      </w:r>
      <w:r w:rsidRPr="0056258F">
        <w:rPr>
          <w:szCs w:val="20"/>
        </w:rPr>
        <w:t xml:space="preserve"> г.</w:t>
      </w:r>
    </w:p>
    <w:p w:rsidR="007A5DB3" w:rsidRPr="00745D4D" w:rsidRDefault="007A5DB3" w:rsidP="00862100">
      <w:pPr>
        <w:pStyle w:val="a7"/>
        <w:numPr>
          <w:ilvl w:val="1"/>
          <w:numId w:val="3"/>
        </w:numPr>
        <w:tabs>
          <w:tab w:val="left" w:pos="851"/>
        </w:tabs>
        <w:ind w:firstLine="567"/>
        <w:rPr>
          <w:szCs w:val="20"/>
        </w:rPr>
      </w:pPr>
      <w:r w:rsidRPr="00745D4D">
        <w:rPr>
          <w:szCs w:val="20"/>
        </w:rPr>
        <w:t xml:space="preserve">Крайният срок на договора е датата на освидетелстване на всички сечища в обекта, но не по късно от </w:t>
      </w:r>
      <w:r w:rsidR="00E63250" w:rsidRPr="00745D4D">
        <w:rPr>
          <w:szCs w:val="20"/>
        </w:rPr>
        <w:t>30.01.2026</w:t>
      </w:r>
      <w:r w:rsidRPr="00745D4D">
        <w:rPr>
          <w:szCs w:val="20"/>
        </w:rPr>
        <w:t xml:space="preserve"> г.</w:t>
      </w:r>
    </w:p>
    <w:p w:rsidR="007A5DB3" w:rsidRPr="0056258F" w:rsidRDefault="007A5DB3" w:rsidP="00862100">
      <w:pPr>
        <w:pStyle w:val="a7"/>
        <w:numPr>
          <w:ilvl w:val="0"/>
          <w:numId w:val="3"/>
        </w:numPr>
        <w:tabs>
          <w:tab w:val="clear" w:pos="1135"/>
          <w:tab w:val="left" w:pos="851"/>
          <w:tab w:val="num" w:pos="993"/>
        </w:tabs>
        <w:ind w:left="0" w:firstLine="567"/>
        <w:rPr>
          <w:szCs w:val="20"/>
        </w:rPr>
      </w:pPr>
      <w:r w:rsidRPr="0056258F">
        <w:rPr>
          <w:szCs w:val="20"/>
        </w:rPr>
        <w:t>Гаранция за участие.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Гаранцията за участие </w:t>
      </w:r>
      <w:r w:rsidR="00310D76" w:rsidRPr="0056258F">
        <w:rPr>
          <w:szCs w:val="20"/>
        </w:rPr>
        <w:t xml:space="preserve">на </w:t>
      </w:r>
      <w:r w:rsidR="00CC66F1" w:rsidRPr="0056258F">
        <w:rPr>
          <w:szCs w:val="20"/>
        </w:rPr>
        <w:t>участници</w:t>
      </w:r>
      <w:r w:rsidR="00310D76" w:rsidRPr="0056258F">
        <w:rPr>
          <w:szCs w:val="20"/>
        </w:rPr>
        <w:t xml:space="preserve">те </w:t>
      </w:r>
      <w:r w:rsidRPr="0056258F">
        <w:rPr>
          <w:szCs w:val="20"/>
        </w:rPr>
        <w:t xml:space="preserve">в </w:t>
      </w:r>
      <w:r w:rsidR="00FA0CF1" w:rsidRPr="0056258F">
        <w:rPr>
          <w:szCs w:val="20"/>
        </w:rPr>
        <w:t>открития конкурс</w:t>
      </w:r>
      <w:r w:rsidRPr="0056258F">
        <w:rPr>
          <w:szCs w:val="20"/>
        </w:rPr>
        <w:t xml:space="preserve">, посочена в таблицата по т. 1, представлява парична сума, която следва да се внесе </w:t>
      </w:r>
      <w:r w:rsidR="00007F7D" w:rsidRPr="0056258F">
        <w:rPr>
          <w:szCs w:val="20"/>
        </w:rPr>
        <w:t>от</w:t>
      </w:r>
      <w:r w:rsidR="00310D76" w:rsidRPr="0056258F">
        <w:rPr>
          <w:szCs w:val="20"/>
        </w:rPr>
        <w:t xml:space="preserve"> тях</w:t>
      </w:r>
      <w:r w:rsidR="00007F7D" w:rsidRPr="0056258F">
        <w:rPr>
          <w:szCs w:val="20"/>
        </w:rPr>
        <w:t xml:space="preserve"> </w:t>
      </w:r>
      <w:r w:rsidRPr="0056258F">
        <w:rPr>
          <w:szCs w:val="20"/>
        </w:rPr>
        <w:t xml:space="preserve">по следната банкова сметка на </w:t>
      </w:r>
      <w:r w:rsidR="00E63250">
        <w:rPr>
          <w:rFonts w:cs="All Times New Roman"/>
          <w:szCs w:val="20"/>
        </w:rPr>
        <w:t>„ЮЗДП“ ДП, гр. Благоевград</w:t>
      </w:r>
      <w:r w:rsidRPr="0056258F">
        <w:rPr>
          <w:szCs w:val="20"/>
        </w:rPr>
        <w:t>:</w:t>
      </w:r>
    </w:p>
    <w:p w:rsidR="007A5DB3" w:rsidRPr="0056258F" w:rsidRDefault="00E63250" w:rsidP="00153D93">
      <w:pPr>
        <w:pStyle w:val="a7"/>
        <w:numPr>
          <w:ilvl w:val="4"/>
          <w:numId w:val="3"/>
        </w:numPr>
        <w:tabs>
          <w:tab w:val="left" w:pos="851"/>
        </w:tabs>
        <w:rPr>
          <w:szCs w:val="20"/>
        </w:rPr>
      </w:pPr>
      <w:r>
        <w:rPr>
          <w:szCs w:val="20"/>
        </w:rPr>
        <w:t>BG 26 UBBS 8888 1000 570 352, BIC код: UBBS BGSF, в банка „ОББ” АД</w:t>
      </w:r>
      <w:r w:rsidR="007A5DB3" w:rsidRPr="0056258F">
        <w:rPr>
          <w:rFonts w:cs="All Times New Roman"/>
          <w:szCs w:val="20"/>
        </w:rPr>
        <w:t>.</w:t>
      </w:r>
    </w:p>
    <w:p w:rsidR="007A5DB3" w:rsidRPr="0056258F" w:rsidRDefault="007A5DB3" w:rsidP="00862100">
      <w:pPr>
        <w:pStyle w:val="a7"/>
        <w:numPr>
          <w:ilvl w:val="1"/>
          <w:numId w:val="3"/>
        </w:numPr>
        <w:tabs>
          <w:tab w:val="left" w:pos="851"/>
        </w:tabs>
        <w:ind w:firstLine="567"/>
        <w:rPr>
          <w:szCs w:val="20"/>
        </w:rPr>
      </w:pPr>
      <w:r w:rsidRPr="0056258F">
        <w:rPr>
          <w:szCs w:val="20"/>
        </w:rPr>
        <w:t xml:space="preserve">Паричната сума трябва да е реално постъпила по сметката до </w:t>
      </w:r>
      <w:r w:rsidR="007D5239" w:rsidRPr="00FC7EE5">
        <w:rPr>
          <w:b/>
          <w:szCs w:val="20"/>
        </w:rPr>
        <w:t>16:00</w:t>
      </w:r>
      <w:r w:rsidRPr="0056258F">
        <w:rPr>
          <w:b/>
          <w:szCs w:val="20"/>
        </w:rPr>
        <w:t xml:space="preserve"> часа </w:t>
      </w:r>
      <w:r w:rsidRPr="0056258F">
        <w:rPr>
          <w:szCs w:val="20"/>
        </w:rPr>
        <w:t xml:space="preserve">на </w:t>
      </w:r>
      <w:r w:rsidR="0058049C">
        <w:rPr>
          <w:b/>
          <w:szCs w:val="20"/>
        </w:rPr>
        <w:t xml:space="preserve">19.02.2025 г. </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В платежния документ задължително се посочва четливо: наименование на участника, </w:t>
      </w:r>
      <w:r w:rsidR="00310D76" w:rsidRPr="0056258F">
        <w:rPr>
          <w:b/>
          <w:szCs w:val="20"/>
        </w:rPr>
        <w:t>номера на обекта,</w:t>
      </w:r>
      <w:r w:rsidR="00310D76" w:rsidRPr="0056258F">
        <w:rPr>
          <w:szCs w:val="20"/>
        </w:rPr>
        <w:t xml:space="preserve"> </w:t>
      </w:r>
      <w:r w:rsidRPr="0056258F">
        <w:rPr>
          <w:szCs w:val="20"/>
        </w:rPr>
        <w:t xml:space="preserve">ЕИК, наименованието на </w:t>
      </w:r>
      <w:r w:rsidR="00E63250">
        <w:rPr>
          <w:szCs w:val="20"/>
        </w:rPr>
        <w:t>ТП „ДГС Гоце Делчев“</w:t>
      </w:r>
      <w:r w:rsidR="00310D76" w:rsidRPr="0056258F">
        <w:rPr>
          <w:szCs w:val="20"/>
        </w:rPr>
        <w:t xml:space="preserve"> и вида на процедурата</w:t>
      </w:r>
      <w:r w:rsidRPr="0056258F">
        <w:rPr>
          <w:szCs w:val="20"/>
        </w:rPr>
        <w:t>.</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за участие на: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 xml:space="preserve">Отстранените </w:t>
      </w:r>
      <w:r w:rsidR="00CC66F1" w:rsidRPr="0056258F">
        <w:rPr>
          <w:szCs w:val="20"/>
        </w:rPr>
        <w:t>участници</w:t>
      </w:r>
      <w:r w:rsidRPr="0056258F">
        <w:rPr>
          <w:szCs w:val="20"/>
        </w:rPr>
        <w:t xml:space="preserve"> и на </w:t>
      </w:r>
      <w:r w:rsidR="00CC66F1" w:rsidRPr="0056258F">
        <w:rPr>
          <w:szCs w:val="20"/>
        </w:rPr>
        <w:t>участници</w:t>
      </w:r>
      <w:r w:rsidRPr="0056258F">
        <w:rPr>
          <w:szCs w:val="20"/>
        </w:rPr>
        <w:t xml:space="preserve">те, които не са класирани на първо или второ място, в срок 3 работни дни след изтичането на срока за обжалване на заповедта на </w:t>
      </w:r>
      <w:r w:rsidR="00862100" w:rsidRPr="0056258F">
        <w:rPr>
          <w:szCs w:val="20"/>
        </w:rPr>
        <w:t>възложителя</w:t>
      </w:r>
      <w:r w:rsidRPr="0056258F">
        <w:rPr>
          <w:szCs w:val="20"/>
        </w:rPr>
        <w:t xml:space="preserve"> за определяне на </w:t>
      </w:r>
      <w:r w:rsidR="00A623F5" w:rsidRPr="0056258F">
        <w:rPr>
          <w:szCs w:val="20"/>
        </w:rPr>
        <w:t>Изпълнителя</w:t>
      </w:r>
      <w:r w:rsidRPr="0056258F">
        <w:rPr>
          <w:szCs w:val="20"/>
        </w:rPr>
        <w:t>.</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Класираните на първо и на второ място след сключването на договора</w:t>
      </w:r>
      <w:r w:rsidR="001B715A" w:rsidRPr="0056258F">
        <w:rPr>
          <w:szCs w:val="20"/>
        </w:rPr>
        <w:t xml:space="preserve"> по чл.35 от НУРВИДГТ</w:t>
      </w:r>
      <w:r w:rsidRPr="0056258F">
        <w:rPr>
          <w:szCs w:val="20"/>
        </w:rPr>
        <w:t>.</w:t>
      </w:r>
    </w:p>
    <w:p w:rsidR="002D0568"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lang w:eastAsia="en-GB"/>
        </w:rPr>
        <w:t>О</w:t>
      </w:r>
      <w:r w:rsidR="002D0568" w:rsidRPr="0056258F">
        <w:rPr>
          <w:szCs w:val="20"/>
          <w:lang w:eastAsia="en-GB"/>
        </w:rPr>
        <w:t>бжалващия заповедта на възложителя за определяне на изпълнител – в срок 5 работни дни от приключване на производството по обжалване.</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задържа гаранцията за участие, когато </w:t>
      </w:r>
      <w:r w:rsidR="002D0568" w:rsidRPr="0056258F">
        <w:rPr>
          <w:szCs w:val="20"/>
        </w:rPr>
        <w:t>участник</w:t>
      </w:r>
      <w:r w:rsidR="007A5DB3" w:rsidRPr="0056258F">
        <w:rPr>
          <w:szCs w:val="20"/>
        </w:rPr>
        <w:t xml:space="preserve"> в процедурата:</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Оттегл</w:t>
      </w:r>
      <w:r w:rsidR="005553F7" w:rsidRPr="0056258F">
        <w:rPr>
          <w:szCs w:val="20"/>
        </w:rPr>
        <w:t>я</w:t>
      </w:r>
      <w:r w:rsidRPr="0056258F">
        <w:rPr>
          <w:szCs w:val="20"/>
        </w:rPr>
        <w:t xml:space="preserve"> офертата след изтичането на срока за подаването й;</w:t>
      </w:r>
    </w:p>
    <w:p w:rsidR="007A5DB3" w:rsidRPr="0056258F" w:rsidRDefault="007A5DB3" w:rsidP="004E5729">
      <w:pPr>
        <w:pStyle w:val="a7"/>
        <w:numPr>
          <w:ilvl w:val="2"/>
          <w:numId w:val="3"/>
        </w:numPr>
        <w:tabs>
          <w:tab w:val="clear" w:pos="1332"/>
          <w:tab w:val="left" w:pos="851"/>
          <w:tab w:val="left" w:pos="1191"/>
        </w:tabs>
        <w:ind w:firstLine="567"/>
        <w:rPr>
          <w:szCs w:val="20"/>
        </w:rPr>
      </w:pPr>
      <w:r w:rsidRPr="0056258F">
        <w:rPr>
          <w:szCs w:val="20"/>
        </w:rPr>
        <w:t>Е определен за изпълнител, но не изпълни задължението си да сключи договор.</w:t>
      </w:r>
    </w:p>
    <w:p w:rsidR="005553F7" w:rsidRPr="0056258F" w:rsidRDefault="005553F7" w:rsidP="004E5729">
      <w:pPr>
        <w:pStyle w:val="a7"/>
        <w:numPr>
          <w:ilvl w:val="2"/>
          <w:numId w:val="3"/>
        </w:numPr>
        <w:tabs>
          <w:tab w:val="clear" w:pos="1332"/>
          <w:tab w:val="left" w:pos="851"/>
          <w:tab w:val="left" w:pos="1191"/>
        </w:tabs>
        <w:ind w:firstLine="567"/>
        <w:rPr>
          <w:szCs w:val="20"/>
        </w:rPr>
      </w:pPr>
      <w:r w:rsidRPr="0056258F">
        <w:rPr>
          <w:szCs w:val="20"/>
        </w:rPr>
        <w:t xml:space="preserve">Не представи на възложителя документите по </w:t>
      </w:r>
      <w:r w:rsidR="0007599F" w:rsidRPr="0056258F">
        <w:rPr>
          <w:szCs w:val="20"/>
          <w:lang w:eastAsia="en-US"/>
        </w:rPr>
        <w:t>т. 19.</w:t>
      </w:r>
      <w:r w:rsidR="0007599F" w:rsidRPr="00FC7EE5">
        <w:rPr>
          <w:szCs w:val="20"/>
          <w:lang w:eastAsia="en-US"/>
        </w:rPr>
        <w:t>2</w:t>
      </w:r>
      <w:r w:rsidR="0007599F" w:rsidRPr="0056258F">
        <w:rPr>
          <w:szCs w:val="20"/>
          <w:lang w:eastAsia="en-US"/>
        </w:rPr>
        <w:t xml:space="preserve"> от настоящата Заповед</w:t>
      </w:r>
      <w:r w:rsidRPr="0056258F">
        <w:rPr>
          <w:szCs w:val="20"/>
        </w:rPr>
        <w:t xml:space="preserve"> в определения срок.</w:t>
      </w:r>
    </w:p>
    <w:p w:rsidR="007A5DB3" w:rsidRPr="0056258F" w:rsidRDefault="00862100" w:rsidP="004E5729">
      <w:pPr>
        <w:pStyle w:val="a7"/>
        <w:numPr>
          <w:ilvl w:val="1"/>
          <w:numId w:val="3"/>
        </w:numPr>
        <w:tabs>
          <w:tab w:val="clear" w:pos="1701"/>
          <w:tab w:val="left" w:pos="851"/>
        </w:tabs>
        <w:ind w:firstLine="567"/>
        <w:rPr>
          <w:szCs w:val="20"/>
        </w:rPr>
      </w:pPr>
      <w:r w:rsidRPr="0056258F">
        <w:rPr>
          <w:szCs w:val="20"/>
        </w:rPr>
        <w:t>Възложителят</w:t>
      </w:r>
      <w:r w:rsidR="007A5DB3" w:rsidRPr="0056258F">
        <w:rPr>
          <w:szCs w:val="20"/>
        </w:rPr>
        <w:t xml:space="preserve"> освобождава гаранциите, без да дължи лихви за периода, през който средствата законно са престояли при него.</w:t>
      </w:r>
      <w:r w:rsidR="00A71393" w:rsidRPr="0056258F">
        <w:rPr>
          <w:szCs w:val="20"/>
        </w:rPr>
        <w:t xml:space="preserve"> </w:t>
      </w:r>
    </w:p>
    <w:p w:rsidR="00A71393" w:rsidRPr="0056258F" w:rsidRDefault="00A71393" w:rsidP="00F211D3">
      <w:pPr>
        <w:numPr>
          <w:ilvl w:val="1"/>
          <w:numId w:val="3"/>
        </w:numPr>
        <w:tabs>
          <w:tab w:val="clear" w:pos="1701"/>
          <w:tab w:val="num" w:pos="1418"/>
        </w:tabs>
        <w:spacing w:line="185" w:lineRule="atLeast"/>
        <w:ind w:firstLine="567"/>
        <w:textAlignment w:val="center"/>
        <w:rPr>
          <w:rFonts w:ascii="Verdana" w:hAnsi="Verdana"/>
          <w:sz w:val="20"/>
          <w:szCs w:val="20"/>
          <w:lang w:eastAsia="en-GB"/>
        </w:rPr>
      </w:pPr>
      <w:r w:rsidRPr="0056258F">
        <w:rPr>
          <w:rFonts w:ascii="Verdana" w:hAnsi="Verdana"/>
          <w:sz w:val="20"/>
          <w:szCs w:val="20"/>
          <w:lang w:eastAsia="en-GB"/>
        </w:rPr>
        <w:t>При обжалване на процедурите гаранциите за участие на класираните на първо и второ място се задържат до изтичането на сроковете на валидност на офертите им. Гаранцията за участие на обжалващия процедурата се задържа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декларират нов срок на валидност за офертите и да внесат гаранция за участие за съответния обект, ако е била възстановена.</w:t>
      </w:r>
    </w:p>
    <w:p w:rsidR="00A71393" w:rsidRPr="0056258F" w:rsidRDefault="00A71393" w:rsidP="00A71393">
      <w:pPr>
        <w:pStyle w:val="a7"/>
        <w:tabs>
          <w:tab w:val="left" w:pos="851"/>
        </w:tabs>
        <w:ind w:left="567"/>
        <w:rPr>
          <w:szCs w:val="20"/>
        </w:rPr>
      </w:pPr>
    </w:p>
    <w:p w:rsidR="007A5DB3" w:rsidRPr="0056258F" w:rsidRDefault="00CC66F1" w:rsidP="004E5729">
      <w:pPr>
        <w:pStyle w:val="a7"/>
        <w:numPr>
          <w:ilvl w:val="0"/>
          <w:numId w:val="3"/>
        </w:numPr>
        <w:tabs>
          <w:tab w:val="clear" w:pos="1135"/>
          <w:tab w:val="left" w:pos="851"/>
          <w:tab w:val="num" w:pos="993"/>
        </w:tabs>
        <w:ind w:left="0" w:firstLine="567"/>
        <w:rPr>
          <w:szCs w:val="20"/>
        </w:rPr>
      </w:pPr>
      <w:r w:rsidRPr="0056258F">
        <w:rPr>
          <w:szCs w:val="20"/>
        </w:rPr>
        <w:t>Участници</w:t>
      </w:r>
      <w:r w:rsidR="007A5DB3" w:rsidRPr="0056258F">
        <w:rPr>
          <w:szCs w:val="20"/>
        </w:rPr>
        <w:t>те могат да извършват оглед на обекта всеки работен ден</w:t>
      </w:r>
      <w:r w:rsidR="007A5DB3" w:rsidRPr="0056258F">
        <w:rPr>
          <w:bCs/>
          <w:szCs w:val="20"/>
        </w:rPr>
        <w:t xml:space="preserve"> от 09:00 до 16:00 часа, до </w:t>
      </w:r>
      <w:r w:rsidR="0058049C">
        <w:rPr>
          <w:b/>
          <w:szCs w:val="20"/>
        </w:rPr>
        <w:t xml:space="preserve">19.02.2025 г. </w:t>
      </w:r>
      <w:r w:rsidR="007A5DB3" w:rsidRPr="0056258F">
        <w:rPr>
          <w:bCs/>
          <w:szCs w:val="20"/>
        </w:rPr>
        <w:t xml:space="preserve">, по предварителна заявка и в присъствието на представител на </w:t>
      </w:r>
      <w:r w:rsidR="00E63250">
        <w:rPr>
          <w:bCs/>
          <w:szCs w:val="20"/>
        </w:rPr>
        <w:t xml:space="preserve">ТП </w:t>
      </w:r>
      <w:r w:rsidR="00E63250">
        <w:rPr>
          <w:bCs/>
          <w:szCs w:val="20"/>
        </w:rPr>
        <w:lastRenderedPageBreak/>
        <w:t>„ДГС Гоце Делчев“</w:t>
      </w:r>
      <w:r w:rsidR="007A5DB3" w:rsidRPr="0056258F">
        <w:rPr>
          <w:bCs/>
          <w:szCs w:val="20"/>
        </w:rPr>
        <w:t xml:space="preserve">. Разходите за оглед са за сметка на </w:t>
      </w:r>
      <w:r w:rsidR="00E265B8" w:rsidRPr="0056258F">
        <w:rPr>
          <w:bCs/>
          <w:szCs w:val="20"/>
        </w:rPr>
        <w:t>участника</w:t>
      </w:r>
      <w:r w:rsidR="007A5DB3" w:rsidRPr="0056258F">
        <w:rPr>
          <w:bCs/>
          <w:szCs w:val="20"/>
        </w:rPr>
        <w:t>.</w:t>
      </w:r>
      <w:r w:rsidR="00CA7099" w:rsidRPr="0056258F">
        <w:rPr>
          <w:bCs/>
          <w:szCs w:val="20"/>
        </w:rPr>
        <w:t xml:space="preserve"> </w:t>
      </w:r>
      <w:r w:rsidR="00CA7099" w:rsidRPr="0056258F">
        <w:rPr>
          <w:szCs w:val="20"/>
        </w:rPr>
        <w:t xml:space="preserve">Огледът на обекта не е задължителен и не е условие за участие в процедурата. </w:t>
      </w:r>
      <w:r w:rsidR="002D0568" w:rsidRPr="0056258F">
        <w:rPr>
          <w:szCs w:val="20"/>
        </w:rPr>
        <w:t>Участникът</w:t>
      </w:r>
      <w:r w:rsidR="00CA7099" w:rsidRPr="0056258F">
        <w:rPr>
          <w:szCs w:val="20"/>
        </w:rPr>
        <w:t xml:space="preserve"> сам носи отговорност при неизвършването му.</w:t>
      </w:r>
    </w:p>
    <w:p w:rsidR="007A5DB3" w:rsidRPr="0056258F" w:rsidRDefault="007A5DB3" w:rsidP="00C66720">
      <w:pPr>
        <w:pStyle w:val="a7"/>
        <w:numPr>
          <w:ilvl w:val="0"/>
          <w:numId w:val="3"/>
        </w:numPr>
        <w:tabs>
          <w:tab w:val="left" w:pos="851"/>
        </w:tabs>
        <w:rPr>
          <w:szCs w:val="20"/>
        </w:rPr>
      </w:pPr>
      <w:r w:rsidRPr="0056258F">
        <w:rPr>
          <w:szCs w:val="20"/>
        </w:rPr>
        <w:t xml:space="preserve">Тръжната документация може да бъде изтеглена безвъзмездно от интернет страниците на </w:t>
      </w:r>
      <w:r w:rsidR="00E63250">
        <w:rPr>
          <w:rFonts w:cs="All Times New Roman"/>
          <w:szCs w:val="20"/>
        </w:rPr>
        <w:t>„ЮЗДП“ ДП, гр. Благоевград</w:t>
      </w:r>
      <w:r w:rsidRPr="0056258F">
        <w:rPr>
          <w:rFonts w:cs="All Times New Roman"/>
          <w:szCs w:val="20"/>
        </w:rPr>
        <w:t xml:space="preserve"> - </w:t>
      </w:r>
      <w:r w:rsidR="00E63250">
        <w:rPr>
          <w:rFonts w:cs="All Times New Roman"/>
          <w:szCs w:val="20"/>
        </w:rPr>
        <w:t>www.uzdp.bg</w:t>
      </w:r>
      <w:r w:rsidR="00C66720" w:rsidRPr="00FC7EE5">
        <w:rPr>
          <w:rFonts w:cs="All Times New Roman"/>
          <w:szCs w:val="20"/>
        </w:rPr>
        <w:t xml:space="preserve"> </w:t>
      </w:r>
      <w:r w:rsidR="00C66720" w:rsidRPr="0056258F">
        <w:rPr>
          <w:rFonts w:cs="All Times New Roman"/>
          <w:szCs w:val="20"/>
        </w:rPr>
        <w:t xml:space="preserve">и </w:t>
      </w:r>
      <w:r w:rsidR="00E63250">
        <w:rPr>
          <w:rFonts w:cs="All Times New Roman"/>
          <w:szCs w:val="20"/>
        </w:rPr>
        <w:t>ТП „ДГС Гоце Делчев“</w:t>
      </w:r>
      <w:r w:rsidR="00C66720" w:rsidRPr="0056258F">
        <w:rPr>
          <w:rFonts w:cs="All Times New Roman"/>
          <w:szCs w:val="20"/>
        </w:rPr>
        <w:t xml:space="preserve"> - </w:t>
      </w:r>
      <w:r w:rsidR="00E63250">
        <w:rPr>
          <w:rFonts w:cs="All Times New Roman"/>
          <w:szCs w:val="20"/>
        </w:rPr>
        <w:t>https://dgs-gotse-delchev.uzdp.bg/</w:t>
      </w:r>
      <w:r w:rsidRPr="0056258F">
        <w:rPr>
          <w:szCs w:val="20"/>
        </w:rPr>
        <w:t>.</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Право на участие. Право на участие в </w:t>
      </w:r>
      <w:r w:rsidR="00FA0CF1" w:rsidRPr="0056258F">
        <w:rPr>
          <w:szCs w:val="20"/>
        </w:rPr>
        <w:t>открития конкурс</w:t>
      </w:r>
      <w:r w:rsidRPr="0056258F">
        <w:rPr>
          <w:szCs w:val="20"/>
        </w:rPr>
        <w:t xml:space="preserve"> имат </w:t>
      </w:r>
      <w:r w:rsidR="00CC66F1" w:rsidRPr="0056258F">
        <w:rPr>
          <w:szCs w:val="20"/>
        </w:rPr>
        <w:t>участници</w:t>
      </w:r>
      <w:r w:rsidRPr="0056258F">
        <w:rPr>
          <w:szCs w:val="20"/>
        </w:rPr>
        <w:t>те, които отговарят на следните условия:</w:t>
      </w:r>
    </w:p>
    <w:p w:rsidR="007A5DB3" w:rsidRPr="0056258F" w:rsidRDefault="00CC66F1" w:rsidP="004E5729">
      <w:pPr>
        <w:pStyle w:val="a7"/>
        <w:numPr>
          <w:ilvl w:val="1"/>
          <w:numId w:val="3"/>
        </w:numPr>
        <w:tabs>
          <w:tab w:val="clear" w:pos="1701"/>
          <w:tab w:val="left" w:pos="851"/>
        </w:tabs>
        <w:ind w:firstLine="567"/>
        <w:rPr>
          <w:szCs w:val="20"/>
        </w:rPr>
      </w:pPr>
      <w:r w:rsidRPr="0056258F">
        <w:rPr>
          <w:szCs w:val="20"/>
        </w:rPr>
        <w:t>Участници</w:t>
      </w:r>
      <w:r w:rsidR="00724FEC" w:rsidRPr="0056258F">
        <w:rPr>
          <w:szCs w:val="20"/>
        </w:rPr>
        <w:t xml:space="preserve">те и </w:t>
      </w:r>
      <w:r w:rsidR="00754344" w:rsidRPr="0056258F">
        <w:rPr>
          <w:szCs w:val="20"/>
        </w:rPr>
        <w:t>подизпълнителите</w:t>
      </w:r>
      <w:r w:rsidR="0024778E" w:rsidRPr="0056258F">
        <w:rPr>
          <w:szCs w:val="20"/>
        </w:rPr>
        <w:t xml:space="preserve"> им</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754344" w:rsidRPr="0056258F">
        <w:rPr>
          <w:szCs w:val="20"/>
        </w:rPr>
        <w:t xml:space="preserve"> трябва д</w:t>
      </w:r>
      <w:r w:rsidR="007A5DB3" w:rsidRPr="0056258F">
        <w:rPr>
          <w:szCs w:val="20"/>
        </w:rPr>
        <w:t>а са вписани в публичния регистър по чл. 241 от Закона за горите и да притежават удостоверение за регистрация за дейността „Добив на дървесина”.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Да са внесли гаранция за участие.</w:t>
      </w:r>
      <w:r w:rsidR="00754344" w:rsidRPr="0056258F">
        <w:rPr>
          <w:szCs w:val="20"/>
        </w:rPr>
        <w:t>/не се отнася за подизпълнителите/</w:t>
      </w:r>
    </w:p>
    <w:p w:rsidR="0091152A" w:rsidRPr="0056258F" w:rsidRDefault="0091152A" w:rsidP="0091152A">
      <w:pPr>
        <w:pStyle w:val="a7"/>
        <w:numPr>
          <w:ilvl w:val="1"/>
          <w:numId w:val="3"/>
        </w:numPr>
        <w:tabs>
          <w:tab w:val="clear" w:pos="1701"/>
          <w:tab w:val="left" w:pos="851"/>
          <w:tab w:val="num" w:pos="1418"/>
        </w:tabs>
        <w:ind w:firstLine="567"/>
        <w:rPr>
          <w:szCs w:val="20"/>
        </w:rPr>
      </w:pPr>
      <w:r w:rsidRPr="0056258F">
        <w:rPr>
          <w:szCs w:val="20"/>
        </w:rPr>
        <w:t xml:space="preserve">При </w:t>
      </w:r>
      <w:r w:rsidR="00CC66F1" w:rsidRPr="0056258F">
        <w:rPr>
          <w:szCs w:val="20"/>
        </w:rPr>
        <w:t>участници</w:t>
      </w:r>
      <w:r w:rsidRPr="0056258F">
        <w:rPr>
          <w:szCs w:val="20"/>
        </w:rPr>
        <w:t xml:space="preserve">те </w:t>
      </w:r>
      <w:r w:rsidR="001824F3" w:rsidRPr="0056258F">
        <w:rPr>
          <w:szCs w:val="20"/>
        </w:rPr>
        <w:t xml:space="preserve">и </w:t>
      </w:r>
      <w:r w:rsidR="00724FEC" w:rsidRPr="0056258F">
        <w:rPr>
          <w:szCs w:val="20"/>
        </w:rPr>
        <w:t xml:space="preserve">при всеки един от </w:t>
      </w:r>
      <w:r w:rsidR="001824F3" w:rsidRPr="0056258F">
        <w:rPr>
          <w:szCs w:val="20"/>
        </w:rPr>
        <w:t xml:space="preserve">подизпълнителите </w:t>
      </w:r>
      <w:r w:rsidR="0024778E" w:rsidRPr="0056258F">
        <w:rPr>
          <w:szCs w:val="20"/>
        </w:rPr>
        <w:t xml:space="preserve">им </w:t>
      </w:r>
      <w:r w:rsidRPr="0056258F">
        <w:rPr>
          <w:szCs w:val="20"/>
        </w:rPr>
        <w:t xml:space="preserve">трябва да упражнява/т </w:t>
      </w:r>
      <w:r w:rsidRPr="0056258F">
        <w:rPr>
          <w:szCs w:val="20"/>
          <w:lang w:val="ru-RU"/>
        </w:rPr>
        <w:t xml:space="preserve">дейността «планиране и организация на добива на дървесина» </w:t>
      </w:r>
      <w:r w:rsidRPr="0056258F">
        <w:rPr>
          <w:szCs w:val="20"/>
        </w:rPr>
        <w:t xml:space="preserve">най-малко </w:t>
      </w:r>
      <w:r w:rsidR="0024778E" w:rsidRPr="0056258F">
        <w:rPr>
          <w:szCs w:val="20"/>
        </w:rPr>
        <w:t xml:space="preserve">по </w:t>
      </w:r>
      <w:r w:rsidRPr="0056258F">
        <w:rPr>
          <w:szCs w:val="20"/>
        </w:rPr>
        <w:t>1 (едно) лице/а лесовъд/и,</w:t>
      </w:r>
      <w:r w:rsidRPr="0056258F">
        <w:rPr>
          <w:szCs w:val="20"/>
          <w:lang w:val="ru-RU"/>
        </w:rPr>
        <w:t xml:space="preserve"> регистриран/и </w:t>
      </w:r>
      <w:r w:rsidRPr="0056258F">
        <w:rPr>
          <w:szCs w:val="20"/>
        </w:rPr>
        <w:t>по чл. 235 от Закона за горите</w:t>
      </w:r>
      <w:r w:rsidRPr="0056258F">
        <w:rPr>
          <w:szCs w:val="20"/>
          <w:lang w:val="ru-RU"/>
        </w:rPr>
        <w:t xml:space="preserve">. </w:t>
      </w:r>
    </w:p>
    <w:p w:rsidR="0091152A" w:rsidRPr="0056258F" w:rsidRDefault="0091152A" w:rsidP="0091152A">
      <w:pPr>
        <w:pStyle w:val="a7"/>
        <w:tabs>
          <w:tab w:val="left" w:pos="851"/>
        </w:tabs>
        <w:ind w:left="0" w:firstLine="567"/>
        <w:rPr>
          <w:szCs w:val="20"/>
        </w:rPr>
      </w:pPr>
      <w:r w:rsidRPr="0056258F">
        <w:rPr>
          <w:szCs w:val="20"/>
          <w:lang w:val="ru-RU"/>
        </w:rPr>
        <w:t>Един лицензиран лесовъд</w:t>
      </w:r>
      <w:r w:rsidRPr="0056258F">
        <w:rPr>
          <w:szCs w:val="20"/>
        </w:rPr>
        <w:t xml:space="preserve"> по чл. 235 от Закона за горите</w:t>
      </w:r>
      <w:r w:rsidRPr="0056258F">
        <w:rPr>
          <w:szCs w:val="20"/>
          <w:lang w:val="ru-RU"/>
        </w:rPr>
        <w:t xml:space="preserve"> може да е на трудов договор при съответния </w:t>
      </w:r>
      <w:r w:rsidR="00E31457">
        <w:rPr>
          <w:szCs w:val="20"/>
          <w:lang w:val="ru-RU"/>
        </w:rPr>
        <w:t>участник</w:t>
      </w:r>
      <w:r w:rsidR="001824F3" w:rsidRPr="0056258F">
        <w:rPr>
          <w:szCs w:val="20"/>
        </w:rPr>
        <w:t>/подизпълнител</w:t>
      </w:r>
      <w:r w:rsidRPr="0056258F">
        <w:rPr>
          <w:szCs w:val="20"/>
          <w:lang w:val="ru-RU"/>
        </w:rPr>
        <w:t xml:space="preserve"> или да е лице, овластено да го представлява по реда на Търговския закон.</w:t>
      </w:r>
    </w:p>
    <w:p w:rsidR="0091152A" w:rsidRPr="0056258F" w:rsidRDefault="00CC66F1" w:rsidP="0091152A">
      <w:pPr>
        <w:pStyle w:val="a7"/>
        <w:numPr>
          <w:ilvl w:val="1"/>
          <w:numId w:val="3"/>
        </w:numPr>
        <w:tabs>
          <w:tab w:val="clear" w:pos="1701"/>
          <w:tab w:val="left" w:pos="851"/>
        </w:tabs>
        <w:ind w:firstLine="567"/>
        <w:rPr>
          <w:szCs w:val="20"/>
        </w:rPr>
      </w:pPr>
      <w:r w:rsidRPr="0056258F">
        <w:rPr>
          <w:szCs w:val="20"/>
        </w:rPr>
        <w:t>Участници</w:t>
      </w:r>
      <w:r w:rsidR="001824F3" w:rsidRPr="0056258F">
        <w:rPr>
          <w:szCs w:val="20"/>
        </w:rPr>
        <w:t>те</w:t>
      </w:r>
      <w:r w:rsidR="0024778E" w:rsidRPr="0056258F">
        <w:rPr>
          <w:szCs w:val="20"/>
        </w:rPr>
        <w:t>,</w:t>
      </w:r>
      <w:r w:rsidR="00724FEC" w:rsidRPr="0056258F">
        <w:rPr>
          <w:lang w:val="x-none"/>
        </w:rPr>
        <w:t xml:space="preserve"> заедно с посочените от </w:t>
      </w:r>
      <w:r w:rsidR="00724FEC" w:rsidRPr="0056258F">
        <w:t>тях</w:t>
      </w:r>
      <w:r w:rsidR="00724FEC" w:rsidRPr="0056258F">
        <w:rPr>
          <w:lang w:val="x-none"/>
        </w:rPr>
        <w:t xml:space="preserve"> подизпълнители</w:t>
      </w:r>
      <w:r w:rsidR="00957759" w:rsidRPr="0056258F">
        <w:rPr>
          <w:szCs w:val="20"/>
        </w:rPr>
        <w:t xml:space="preserve">, </w:t>
      </w:r>
      <w:r w:rsidR="00957759" w:rsidRPr="0056258F">
        <w:rPr>
          <w:lang w:val="x-none"/>
        </w:rPr>
        <w:t xml:space="preserve">ако </w:t>
      </w:r>
      <w:r w:rsidR="00957759" w:rsidRPr="0056258F">
        <w:t>с</w:t>
      </w:r>
      <w:r w:rsidR="00957759" w:rsidRPr="0056258F">
        <w:rPr>
          <w:lang w:val="x-none"/>
        </w:rPr>
        <w:t>е предвиждат такива</w:t>
      </w:r>
      <w:r w:rsidR="00957759" w:rsidRPr="0056258F">
        <w:t>,</w:t>
      </w:r>
      <w:r w:rsidR="001824F3" w:rsidRPr="0056258F">
        <w:rPr>
          <w:szCs w:val="20"/>
        </w:rPr>
        <w:t xml:space="preserve"> трябва д</w:t>
      </w:r>
      <w:r w:rsidR="0091152A" w:rsidRPr="0056258F">
        <w:rPr>
          <w:szCs w:val="20"/>
        </w:rPr>
        <w:t>а имат сключени трудови договори, регистрирани в ТП на НАП, с:</w:t>
      </w:r>
    </w:p>
    <w:p w:rsidR="0091152A" w:rsidRPr="0056258F" w:rsidRDefault="0091152A" w:rsidP="0091152A">
      <w:pPr>
        <w:pStyle w:val="a7"/>
        <w:tabs>
          <w:tab w:val="left" w:pos="851"/>
        </w:tabs>
        <w:ind w:left="0" w:firstLine="567"/>
        <w:rPr>
          <w:szCs w:val="20"/>
        </w:rPr>
      </w:pPr>
      <w:r w:rsidRPr="0056258F">
        <w:rPr>
          <w:szCs w:val="20"/>
        </w:rPr>
        <w:t xml:space="preserve">• най-малко </w:t>
      </w:r>
      <w:r w:rsidR="00E63250">
        <w:rPr>
          <w:szCs w:val="20"/>
        </w:rPr>
        <w:t>2 (двама)</w:t>
      </w:r>
      <w:r w:rsidRPr="0056258F">
        <w:rPr>
          <w:szCs w:val="20"/>
        </w:rPr>
        <w:t xml:space="preserve"> работника, притежаващи документи, доказващи правоспособност за работа в дърводобива (работа с моторни триони, удостоверения за дървосекачи и/или относими такива, към дърводобивната дейност в сектора).</w:t>
      </w:r>
    </w:p>
    <w:p w:rsidR="0091152A" w:rsidRPr="0056258F" w:rsidRDefault="00E63250" w:rsidP="0091152A">
      <w:pPr>
        <w:pStyle w:val="a7"/>
        <w:numPr>
          <w:ilvl w:val="4"/>
          <w:numId w:val="3"/>
        </w:numPr>
        <w:tabs>
          <w:tab w:val="left" w:pos="851"/>
          <w:tab w:val="left" w:pos="1191"/>
        </w:tabs>
        <w:rPr>
          <w:szCs w:val="20"/>
        </w:rPr>
      </w:pPr>
      <w:r>
        <w:rPr>
          <w:szCs w:val="20"/>
        </w:rPr>
        <w:t>• В случай, че се ползва техника за извоз на дървесина - най-малко с 1 (едно) лице, с правоспособност за управление на трактор/лесовоз. Това изискване може да се покрие и с лицата, овластени по реда на Търговския закон да представляват кандидатите.</w:t>
      </w:r>
    </w:p>
    <w:p w:rsidR="003F69BC" w:rsidRPr="0056258F" w:rsidRDefault="00CC66F1" w:rsidP="003F69BC">
      <w:pPr>
        <w:pStyle w:val="a7"/>
        <w:numPr>
          <w:ilvl w:val="1"/>
          <w:numId w:val="3"/>
        </w:numPr>
        <w:tabs>
          <w:tab w:val="left" w:pos="851"/>
        </w:tabs>
        <w:ind w:firstLine="567"/>
        <w:rPr>
          <w:szCs w:val="20"/>
        </w:rPr>
      </w:pPr>
      <w:r w:rsidRPr="0056258F">
        <w:rPr>
          <w:szCs w:val="20"/>
        </w:rPr>
        <w:t>Участници</w:t>
      </w:r>
      <w:r w:rsidR="00754344" w:rsidRPr="0056258F">
        <w:rPr>
          <w:szCs w:val="20"/>
        </w:rPr>
        <w:t>те</w:t>
      </w:r>
      <w:r w:rsidR="0024778E" w:rsidRPr="0056258F">
        <w:rPr>
          <w:szCs w:val="20"/>
        </w:rPr>
        <w:t>,</w:t>
      </w:r>
      <w:r w:rsidR="00724FEC" w:rsidRPr="0056258F">
        <w:rPr>
          <w:szCs w:val="20"/>
        </w:rPr>
        <w:t xml:space="preserve"> </w:t>
      </w:r>
      <w:r w:rsidR="00724FEC" w:rsidRPr="0056258F">
        <w:rPr>
          <w:lang w:val="x-none"/>
        </w:rPr>
        <w:t xml:space="preserve">заедно с посочените от </w:t>
      </w:r>
      <w:r w:rsidR="00724FEC" w:rsidRPr="0056258F">
        <w:t>тях</w:t>
      </w:r>
      <w:r w:rsidR="00724FEC" w:rsidRPr="0056258F">
        <w:rPr>
          <w:lang w:val="x-none"/>
        </w:rPr>
        <w:t xml:space="preserve"> подизпълнители</w:t>
      </w:r>
      <w:r w:rsidR="00754344" w:rsidRPr="0056258F">
        <w:rPr>
          <w:szCs w:val="20"/>
        </w:rPr>
        <w:t xml:space="preserve"> трябва д</w:t>
      </w:r>
      <w:r w:rsidR="003F69BC" w:rsidRPr="0056258F">
        <w:rPr>
          <w:szCs w:val="20"/>
        </w:rPr>
        <w:t xml:space="preserve">а имат необходимото минимално на брой оборудване /техника </w:t>
      </w:r>
      <w:r w:rsidR="00246E0E" w:rsidRPr="0056258F">
        <w:rPr>
          <w:szCs w:val="20"/>
        </w:rPr>
        <w:t>–</w:t>
      </w:r>
      <w:r w:rsidR="003F69BC" w:rsidRPr="0056258F">
        <w:rPr>
          <w:szCs w:val="20"/>
        </w:rPr>
        <w:t xml:space="preserve"> собствена</w:t>
      </w:r>
      <w:r w:rsidR="00246E0E" w:rsidRPr="0056258F">
        <w:rPr>
          <w:szCs w:val="20"/>
        </w:rPr>
        <w:t>,</w:t>
      </w:r>
      <w:r w:rsidR="003F69BC" w:rsidRPr="0056258F">
        <w:rPr>
          <w:szCs w:val="20"/>
        </w:rPr>
        <w:t xml:space="preserve"> </w:t>
      </w:r>
      <w:r w:rsidR="003F69BC" w:rsidRPr="0056258F">
        <w:rPr>
          <w:szCs w:val="20"/>
          <w:lang w:val="ru-RU"/>
        </w:rPr>
        <w:t>закупена на лизинг</w:t>
      </w:r>
      <w:r w:rsidR="00246E0E" w:rsidRPr="0056258F">
        <w:rPr>
          <w:szCs w:val="20"/>
          <w:lang w:val="ru-RU"/>
        </w:rPr>
        <w:t xml:space="preserve"> или наета с договор</w:t>
      </w:r>
      <w:r w:rsidR="003F69BC" w:rsidRPr="0056258F">
        <w:rPr>
          <w:szCs w:val="20"/>
        </w:rPr>
        <w:t>, впрегатни животни - собствени или наети с договор/, осигуряващо извършване добива на дървесина от обекта, а именно:</w:t>
      </w:r>
    </w:p>
    <w:p w:rsidR="003F69BC" w:rsidRPr="0056258F" w:rsidRDefault="003F69BC" w:rsidP="003F69BC">
      <w:pPr>
        <w:pStyle w:val="a7"/>
        <w:tabs>
          <w:tab w:val="left" w:pos="851"/>
        </w:tabs>
        <w:ind w:left="0" w:firstLine="567"/>
        <w:rPr>
          <w:szCs w:val="20"/>
        </w:rPr>
      </w:pPr>
      <w:r w:rsidRPr="0056258F">
        <w:rPr>
          <w:szCs w:val="20"/>
        </w:rPr>
        <w:t>За сеч</w:t>
      </w:r>
    </w:p>
    <w:p w:rsidR="003F69BC" w:rsidRPr="0056258F" w:rsidRDefault="00E63250" w:rsidP="003F69BC">
      <w:pPr>
        <w:pStyle w:val="a7"/>
        <w:numPr>
          <w:ilvl w:val="2"/>
          <w:numId w:val="3"/>
        </w:numPr>
        <w:tabs>
          <w:tab w:val="left" w:pos="851"/>
          <w:tab w:val="left" w:pos="1191"/>
        </w:tabs>
        <w:ind w:firstLine="567"/>
        <w:rPr>
          <w:szCs w:val="20"/>
        </w:rPr>
      </w:pPr>
      <w:r>
        <w:rPr>
          <w:szCs w:val="20"/>
        </w:rPr>
        <w:t>2 (два)</w:t>
      </w:r>
      <w:r w:rsidR="003F69BC" w:rsidRPr="0056258F">
        <w:rPr>
          <w:szCs w:val="20"/>
        </w:rPr>
        <w:t xml:space="preserve"> броя моторни триони;</w:t>
      </w:r>
    </w:p>
    <w:p w:rsidR="003F69BC" w:rsidRPr="0056258F" w:rsidRDefault="003F69BC" w:rsidP="003F69BC">
      <w:pPr>
        <w:pStyle w:val="a7"/>
        <w:tabs>
          <w:tab w:val="left" w:pos="567"/>
          <w:tab w:val="left" w:pos="851"/>
        </w:tabs>
        <w:ind w:left="0" w:firstLine="567"/>
        <w:rPr>
          <w:szCs w:val="20"/>
        </w:rPr>
      </w:pPr>
      <w:r w:rsidRPr="0056258F">
        <w:rPr>
          <w:szCs w:val="20"/>
        </w:rPr>
        <w:t>За извоз на дървесина</w:t>
      </w:r>
    </w:p>
    <w:p w:rsidR="003F69BC" w:rsidRPr="0056258F" w:rsidRDefault="00E63250" w:rsidP="003F69BC">
      <w:pPr>
        <w:pStyle w:val="a7"/>
        <w:tabs>
          <w:tab w:val="left" w:pos="567"/>
          <w:tab w:val="left" w:pos="851"/>
        </w:tabs>
        <w:ind w:left="0" w:firstLine="567"/>
        <w:rPr>
          <w:szCs w:val="20"/>
          <w:lang w:val="en-GB"/>
        </w:rPr>
      </w:pPr>
      <w:r>
        <w:rPr>
          <w:szCs w:val="20"/>
        </w:rPr>
        <w:t xml:space="preserve">• 2 (два) броя впрегатни животни, или </w:t>
      </w:r>
    </w:p>
    <w:p w:rsidR="003F69BC" w:rsidRPr="0056258F" w:rsidRDefault="00E63250" w:rsidP="003F69BC">
      <w:pPr>
        <w:pStyle w:val="a7"/>
        <w:tabs>
          <w:tab w:val="left" w:pos="567"/>
          <w:tab w:val="left" w:pos="851"/>
        </w:tabs>
        <w:ind w:left="0" w:firstLine="567"/>
        <w:rPr>
          <w:szCs w:val="20"/>
          <w:lang w:val="en-US"/>
        </w:rPr>
      </w:pPr>
      <w:r>
        <w:rPr>
          <w:szCs w:val="20"/>
        </w:rPr>
        <w:t>• 1 (един) бр. трактор</w:t>
      </w:r>
    </w:p>
    <w:p w:rsidR="00DC75C1" w:rsidRPr="0056258F" w:rsidRDefault="00DC75C1" w:rsidP="00FA0A73">
      <w:pPr>
        <w:pStyle w:val="a7"/>
        <w:tabs>
          <w:tab w:val="left" w:pos="851"/>
        </w:tabs>
        <w:ind w:left="0" w:firstLine="567"/>
        <w:rPr>
          <w:szCs w:val="20"/>
          <w:lang w:val="ru-RU"/>
        </w:rPr>
      </w:pPr>
    </w:p>
    <w:p w:rsidR="00FA0A73" w:rsidRPr="0056258F" w:rsidRDefault="00FA0A73" w:rsidP="00FA0A73">
      <w:pPr>
        <w:pStyle w:val="a7"/>
        <w:numPr>
          <w:ilvl w:val="1"/>
          <w:numId w:val="3"/>
        </w:numPr>
        <w:tabs>
          <w:tab w:val="clear" w:pos="1701"/>
          <w:tab w:val="left" w:pos="851"/>
          <w:tab w:val="num" w:pos="1418"/>
        </w:tabs>
        <w:ind w:firstLine="567"/>
        <w:rPr>
          <w:szCs w:val="20"/>
        </w:rPr>
      </w:pPr>
      <w:r w:rsidRPr="0056258F">
        <w:rPr>
          <w:szCs w:val="20"/>
        </w:rPr>
        <w:t xml:space="preserve">В </w:t>
      </w:r>
      <w:r w:rsidR="00FA0CF1" w:rsidRPr="0056258F">
        <w:rPr>
          <w:szCs w:val="20"/>
        </w:rPr>
        <w:t>открития конкурс</w:t>
      </w:r>
      <w:r w:rsidRPr="0056258F">
        <w:rPr>
          <w:szCs w:val="20"/>
        </w:rPr>
        <w:t xml:space="preserve"> </w:t>
      </w:r>
      <w:r w:rsidR="00754344" w:rsidRPr="0056258F">
        <w:rPr>
          <w:szCs w:val="20"/>
        </w:rPr>
        <w:t xml:space="preserve">не може да участва </w:t>
      </w:r>
      <w:r w:rsidR="002D0568" w:rsidRPr="0056258F">
        <w:rPr>
          <w:szCs w:val="20"/>
        </w:rPr>
        <w:t>участник</w:t>
      </w:r>
      <w:r w:rsidR="00754344" w:rsidRPr="0056258F">
        <w:rPr>
          <w:szCs w:val="20"/>
        </w:rPr>
        <w:t>/подизпълнител</w:t>
      </w:r>
      <w:r w:rsidRPr="0056258F">
        <w:rPr>
          <w:szCs w:val="20"/>
        </w:rPr>
        <w:t xml:space="preserve">,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5149E0">
        <w:rPr>
          <w:szCs w:val="20"/>
        </w:rPr>
        <w:t>§ 1, т. 9</w:t>
      </w:r>
      <w:r w:rsidR="00A14094" w:rsidRPr="0056258F">
        <w:rPr>
          <w:szCs w:val="20"/>
        </w:rPr>
        <w:t xml:space="preserve"> от допълнителната разпоредба на </w:t>
      </w:r>
      <w:r w:rsidR="005149E0">
        <w:rPr>
          <w:szCs w:val="20"/>
        </w:rPr>
        <w:t>ЗПК</w:t>
      </w:r>
      <w:r w:rsidRPr="0056258F">
        <w:rPr>
          <w:szCs w:val="20"/>
        </w:rPr>
        <w:t xml:space="preserve"> с директора на </w:t>
      </w:r>
      <w:r w:rsidR="00E63250">
        <w:rPr>
          <w:szCs w:val="20"/>
        </w:rPr>
        <w:t>„ЮЗДП“ ДП, гр. Благоевград</w:t>
      </w:r>
      <w:r w:rsidRPr="0056258F">
        <w:rPr>
          <w:szCs w:val="20"/>
        </w:rPr>
        <w:t xml:space="preserve"> и </w:t>
      </w:r>
      <w:r w:rsidR="00E63250">
        <w:rPr>
          <w:szCs w:val="20"/>
        </w:rPr>
        <w:t>ТП „ДГС Гоце Делчев“</w:t>
      </w:r>
      <w:r w:rsidRPr="0056258F">
        <w:rPr>
          <w:szCs w:val="20"/>
        </w:rPr>
        <w:t xml:space="preserve">; Лишен от право да упражнява търговска дейност; /Тези ограничения се отнасят за управителите на </w:t>
      </w:r>
      <w:r w:rsidR="00E265B8" w:rsidRPr="0056258F">
        <w:rPr>
          <w:szCs w:val="20"/>
        </w:rPr>
        <w:t>участника</w:t>
      </w:r>
      <w:r w:rsidRPr="0056258F">
        <w:rPr>
          <w:szCs w:val="20"/>
        </w:rPr>
        <w:t xml:space="preserve">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5149E0">
        <w:rPr>
          <w:szCs w:val="20"/>
        </w:rPr>
        <w:t>чл. 86 на</w:t>
      </w:r>
      <w:r w:rsidR="00A14094" w:rsidRPr="0056258F">
        <w:rPr>
          <w:szCs w:val="20"/>
        </w:rPr>
        <w:t xml:space="preserve"> </w:t>
      </w:r>
      <w:r w:rsidR="005149E0">
        <w:rPr>
          <w:szCs w:val="20"/>
        </w:rPr>
        <w:t>ЗПК</w:t>
      </w:r>
      <w:r w:rsidRPr="0056258F">
        <w:rPr>
          <w:szCs w:val="20"/>
        </w:rPr>
        <w:t xml:space="preserve">; Има парични задължения към държавата или </w:t>
      </w:r>
      <w:r w:rsidR="00E63250">
        <w:rPr>
          <w:szCs w:val="20"/>
        </w:rPr>
        <w:t>„ЮЗДП“ ДП, гр. Благоевград</w:t>
      </w:r>
      <w:r w:rsidRPr="0056258F">
        <w:rPr>
          <w:szCs w:val="20"/>
        </w:rPr>
        <w:t>, установени с влязъл в сила акт на компетентен държавен орган.</w:t>
      </w:r>
    </w:p>
    <w:p w:rsidR="00464009" w:rsidRPr="0056258F" w:rsidRDefault="00464009" w:rsidP="004E5729">
      <w:pPr>
        <w:pStyle w:val="a7"/>
        <w:numPr>
          <w:ilvl w:val="1"/>
          <w:numId w:val="3"/>
        </w:numPr>
        <w:tabs>
          <w:tab w:val="clear" w:pos="1701"/>
          <w:tab w:val="left" w:pos="851"/>
        </w:tabs>
        <w:ind w:firstLine="567"/>
        <w:rPr>
          <w:szCs w:val="20"/>
        </w:rPr>
      </w:pPr>
      <w:r w:rsidRPr="0056258F">
        <w:rPr>
          <w:szCs w:val="20"/>
        </w:rPr>
        <w:t xml:space="preserve">При изпълнение на дейностите, предмет </w:t>
      </w:r>
      <w:r w:rsidR="00000829" w:rsidRPr="0056258F">
        <w:rPr>
          <w:szCs w:val="20"/>
        </w:rPr>
        <w:t>на настоящия открит конкурс</w:t>
      </w:r>
      <w:r w:rsidRPr="0056258F">
        <w:rPr>
          <w:szCs w:val="20"/>
        </w:rPr>
        <w:t xml:space="preserve"> се допуска </w:t>
      </w:r>
      <w:r w:rsidR="001824F3" w:rsidRPr="0056258F">
        <w:rPr>
          <w:szCs w:val="20"/>
        </w:rPr>
        <w:t>наемането</w:t>
      </w:r>
      <w:r w:rsidRPr="0056258F">
        <w:rPr>
          <w:szCs w:val="20"/>
        </w:rPr>
        <w:t xml:space="preserve"> на подизпълнители. </w:t>
      </w:r>
      <w:r w:rsidRPr="0056258F">
        <w:rPr>
          <w:rFonts w:cs="Times New Roman CYR"/>
          <w:szCs w:val="20"/>
        </w:rPr>
        <w:t xml:space="preserve">Подизпълнителите </w:t>
      </w:r>
      <w:r w:rsidR="001824F3" w:rsidRPr="0056258F">
        <w:rPr>
          <w:rFonts w:cs="Times New Roman CYR"/>
          <w:szCs w:val="20"/>
        </w:rPr>
        <w:t>са</w:t>
      </w:r>
      <w:r w:rsidR="001824F3" w:rsidRPr="0056258F">
        <w:rPr>
          <w:lang w:val="x-none"/>
        </w:rPr>
        <w:t xml:space="preserve"> длъжн</w:t>
      </w:r>
      <w:r w:rsidR="001824F3" w:rsidRPr="0056258F">
        <w:t>и</w:t>
      </w:r>
      <w:r w:rsidR="001824F3" w:rsidRPr="0056258F">
        <w:rPr>
          <w:lang w:val="x-none"/>
        </w:rPr>
        <w:t xml:space="preserve"> да отговаря</w:t>
      </w:r>
      <w:r w:rsidR="001824F3" w:rsidRPr="0056258F">
        <w:t>т</w:t>
      </w:r>
      <w:r w:rsidR="001824F3" w:rsidRPr="0056258F">
        <w:rPr>
          <w:lang w:val="x-none"/>
        </w:rPr>
        <w:t xml:space="preserve"> на същите изисквания, каквито са посочени за допускане на </w:t>
      </w:r>
      <w:r w:rsidR="00CC66F1" w:rsidRPr="0056258F">
        <w:rPr>
          <w:lang w:val="x-none"/>
        </w:rPr>
        <w:t>участници</w:t>
      </w:r>
      <w:r w:rsidR="001824F3" w:rsidRPr="0056258F">
        <w:rPr>
          <w:lang w:val="x-none"/>
        </w:rPr>
        <w:t xml:space="preserve">те до участие в </w:t>
      </w:r>
      <w:r w:rsidR="00000829" w:rsidRPr="0056258F">
        <w:t>конкурса</w:t>
      </w:r>
      <w:r w:rsidR="001824F3" w:rsidRPr="0056258F">
        <w:rPr>
          <w:lang w:val="x-none"/>
        </w:rPr>
        <w:t>.</w:t>
      </w:r>
      <w:r w:rsidRPr="0056258F">
        <w:rPr>
          <w:rFonts w:cs="Times New Roman CYR"/>
          <w:szCs w:val="20"/>
        </w:rPr>
        <w:t xml:space="preserve"> </w:t>
      </w:r>
    </w:p>
    <w:p w:rsidR="00B5347D" w:rsidRPr="0056258F" w:rsidRDefault="00464009" w:rsidP="00464009">
      <w:pPr>
        <w:pStyle w:val="a7"/>
        <w:tabs>
          <w:tab w:val="left" w:pos="851"/>
        </w:tabs>
        <w:ind w:left="0" w:firstLine="567"/>
        <w:rPr>
          <w:rFonts w:cs="Times New Roman CYR"/>
          <w:szCs w:val="20"/>
        </w:rPr>
      </w:pPr>
      <w:r w:rsidRPr="0056258F">
        <w:rPr>
          <w:rFonts w:cs="Times New Roman CYR"/>
          <w:szCs w:val="20"/>
        </w:rPr>
        <w:t xml:space="preserve">В случай, че </w:t>
      </w:r>
      <w:r w:rsidR="00CC66F1" w:rsidRPr="0056258F">
        <w:rPr>
          <w:rFonts w:cs="Times New Roman CYR"/>
          <w:szCs w:val="20"/>
        </w:rPr>
        <w:t>участници</w:t>
      </w:r>
      <w:r w:rsidRPr="0056258F">
        <w:rPr>
          <w:rFonts w:cs="Times New Roman CYR"/>
          <w:szCs w:val="20"/>
        </w:rPr>
        <w:t xml:space="preserve">те предвиждат използването на подизпълнители, </w:t>
      </w:r>
      <w:r w:rsidR="00B5347D" w:rsidRPr="0056258F">
        <w:rPr>
          <w:rFonts w:cs="Times New Roman CYR"/>
          <w:szCs w:val="20"/>
        </w:rPr>
        <w:t xml:space="preserve">към офертата си </w:t>
      </w:r>
      <w:r w:rsidRPr="0056258F">
        <w:rPr>
          <w:rFonts w:cs="Times New Roman CYR"/>
          <w:szCs w:val="20"/>
        </w:rPr>
        <w:t>трябва да представят и съответните доказателства, че подизпълнителите отговарят на техническите и квалификационните изисквания за извършване на дейността, определени в настоящата заповед както и документите по чл.</w:t>
      </w:r>
      <w:r w:rsidR="00B5347D" w:rsidRPr="0056258F">
        <w:rPr>
          <w:rFonts w:cs="Times New Roman CYR"/>
          <w:szCs w:val="20"/>
        </w:rPr>
        <w:t xml:space="preserve"> </w:t>
      </w:r>
      <w:r w:rsidRPr="0056258F">
        <w:rPr>
          <w:rFonts w:cs="Times New Roman CYR"/>
          <w:szCs w:val="20"/>
        </w:rPr>
        <w:t>18, ал.</w:t>
      </w:r>
      <w:r w:rsidR="00B5347D" w:rsidRPr="0056258F">
        <w:rPr>
          <w:rFonts w:cs="Times New Roman CYR"/>
          <w:szCs w:val="20"/>
        </w:rPr>
        <w:t xml:space="preserve"> </w:t>
      </w:r>
      <w:r w:rsidRPr="0056258F">
        <w:rPr>
          <w:rFonts w:cs="Times New Roman CYR"/>
          <w:szCs w:val="20"/>
        </w:rPr>
        <w:t>1, т.</w:t>
      </w:r>
      <w:r w:rsidR="00B5347D" w:rsidRPr="0056258F">
        <w:rPr>
          <w:rFonts w:cs="Times New Roman CYR"/>
          <w:szCs w:val="20"/>
        </w:rPr>
        <w:t xml:space="preserve"> </w:t>
      </w:r>
      <w:r w:rsidRPr="0056258F">
        <w:rPr>
          <w:rFonts w:cs="Times New Roman CYR"/>
          <w:szCs w:val="20"/>
        </w:rPr>
        <w:t>1-</w:t>
      </w:r>
      <w:r w:rsidR="00CF283F" w:rsidRPr="0056258F">
        <w:rPr>
          <w:rFonts w:cs="Times New Roman CYR"/>
          <w:szCs w:val="20"/>
        </w:rPr>
        <w:t>3</w:t>
      </w:r>
      <w:r w:rsidRPr="0056258F">
        <w:rPr>
          <w:rFonts w:cs="Times New Roman CYR"/>
          <w:szCs w:val="20"/>
        </w:rPr>
        <w:t xml:space="preserve"> от НУРВИДГТ за всеки посочен подизпълнител.</w:t>
      </w:r>
    </w:p>
    <w:p w:rsidR="00B5347D" w:rsidRPr="0056258F" w:rsidRDefault="008C2249" w:rsidP="00464009">
      <w:pPr>
        <w:pStyle w:val="a7"/>
        <w:tabs>
          <w:tab w:val="left" w:pos="851"/>
        </w:tabs>
        <w:ind w:left="0" w:firstLine="567"/>
        <w:rPr>
          <w:rFonts w:cs="Times New Roman CYR"/>
          <w:szCs w:val="20"/>
        </w:rPr>
      </w:pPr>
      <w:r w:rsidRPr="0056258F">
        <w:rPr>
          <w:rFonts w:cs="Times New Roman CYR"/>
          <w:szCs w:val="20"/>
        </w:rPr>
        <w:t>Обстоятелството да ли ще</w:t>
      </w:r>
      <w:r w:rsidR="00464009" w:rsidRPr="0056258F">
        <w:rPr>
          <w:rFonts w:cs="Times New Roman CYR"/>
          <w:szCs w:val="20"/>
        </w:rPr>
        <w:t xml:space="preserve"> се използват подизпълнители </w:t>
      </w:r>
      <w:r w:rsidRPr="0056258F">
        <w:rPr>
          <w:rFonts w:cs="Times New Roman CYR"/>
          <w:szCs w:val="20"/>
        </w:rPr>
        <w:t>както и</w:t>
      </w:r>
      <w:r w:rsidR="00B5347D" w:rsidRPr="0056258F">
        <w:rPr>
          <w:rFonts w:cs="Times New Roman CYR"/>
          <w:szCs w:val="20"/>
        </w:rPr>
        <w:t xml:space="preserve"> техния списък</w:t>
      </w:r>
      <w:r w:rsidRPr="0056258F">
        <w:rPr>
          <w:rFonts w:cs="Times New Roman CYR"/>
          <w:szCs w:val="20"/>
        </w:rPr>
        <w:t>,</w:t>
      </w:r>
      <w:r w:rsidR="00B5347D" w:rsidRPr="0056258F">
        <w:rPr>
          <w:rFonts w:cs="Times New Roman CYR"/>
          <w:szCs w:val="20"/>
        </w:rPr>
        <w:t xml:space="preserve"> </w:t>
      </w:r>
      <w:r w:rsidR="00464009" w:rsidRPr="0056258F">
        <w:rPr>
          <w:rFonts w:cs="Times New Roman CYR"/>
          <w:szCs w:val="20"/>
        </w:rPr>
        <w:t xml:space="preserve">се вписва в </w:t>
      </w:r>
      <w:r w:rsidR="004242B4" w:rsidRPr="0056258F">
        <w:rPr>
          <w:szCs w:val="20"/>
        </w:rPr>
        <w:t>заявлението за участие в процедурата по образец - Приложение № 1</w:t>
      </w:r>
      <w:r w:rsidR="00464009" w:rsidRPr="0056258F">
        <w:rPr>
          <w:rFonts w:cs="Times New Roman CYR"/>
          <w:szCs w:val="20"/>
        </w:rPr>
        <w:t xml:space="preserve">. </w:t>
      </w:r>
    </w:p>
    <w:p w:rsidR="007A5DB3" w:rsidRPr="0056258F" w:rsidRDefault="00AE7CF8" w:rsidP="00464009">
      <w:pPr>
        <w:pStyle w:val="a7"/>
        <w:tabs>
          <w:tab w:val="left" w:pos="851"/>
        </w:tabs>
        <w:ind w:left="0" w:firstLine="567"/>
        <w:rPr>
          <w:szCs w:val="20"/>
        </w:rPr>
      </w:pPr>
      <w:r w:rsidRPr="0056258F">
        <w:rPr>
          <w:lang w:val="x-none"/>
        </w:rPr>
        <w:t>Не се допуска едновременно извършване на една и съща дейност в един подотдел от двама и повече изпълнители с изключение на случаите, когато за извършване на дейността е допуснато участие на подизпълнител.</w:t>
      </w:r>
    </w:p>
    <w:p w:rsidR="007A5DB3" w:rsidRPr="0056258F" w:rsidRDefault="007A5DB3" w:rsidP="005D2268">
      <w:pPr>
        <w:pStyle w:val="a7"/>
        <w:numPr>
          <w:ilvl w:val="0"/>
          <w:numId w:val="3"/>
        </w:numPr>
        <w:tabs>
          <w:tab w:val="left" w:pos="851"/>
        </w:tabs>
        <w:rPr>
          <w:szCs w:val="20"/>
        </w:rPr>
      </w:pPr>
      <w:r w:rsidRPr="0056258F">
        <w:rPr>
          <w:szCs w:val="20"/>
        </w:rPr>
        <w:t xml:space="preserve">Документи за участие се подават в административната сграда на </w:t>
      </w:r>
      <w:r w:rsidR="00E63250">
        <w:rPr>
          <w:szCs w:val="20"/>
        </w:rPr>
        <w:t>ТП „ДЪРЖАВНО ГОРСКО СТОПАНСТВО ГОЦЕ ДЕЛЧЕВ“</w:t>
      </w:r>
      <w:r w:rsidR="00765B5A">
        <w:rPr>
          <w:szCs w:val="20"/>
        </w:rPr>
        <w:t xml:space="preserve">, находяща се на адрес: </w:t>
      </w:r>
      <w:r w:rsidR="00E63250">
        <w:rPr>
          <w:b/>
          <w:szCs w:val="20"/>
        </w:rPr>
        <w:t>гр. Гоце Делчев</w:t>
      </w:r>
      <w:r w:rsidR="00765B5A">
        <w:rPr>
          <w:szCs w:val="20"/>
        </w:rPr>
        <w:t xml:space="preserve">, </w:t>
      </w:r>
      <w:r w:rsidR="00E63250">
        <w:rPr>
          <w:b/>
          <w:szCs w:val="20"/>
        </w:rPr>
        <w:t>ул. „Скопие” № 2</w:t>
      </w:r>
      <w:r w:rsidRPr="0056258F">
        <w:rPr>
          <w:szCs w:val="20"/>
        </w:rPr>
        <w:t xml:space="preserve"> до </w:t>
      </w:r>
      <w:r w:rsidRPr="0056258F">
        <w:rPr>
          <w:b/>
          <w:szCs w:val="20"/>
          <w:u w:val="single"/>
        </w:rPr>
        <w:t xml:space="preserve">16:00 часа на </w:t>
      </w:r>
      <w:r w:rsidR="0058049C">
        <w:rPr>
          <w:b/>
          <w:szCs w:val="20"/>
          <w:u w:val="single"/>
        </w:rPr>
        <w:t xml:space="preserve">19.02.2025 г. </w:t>
      </w:r>
      <w:r w:rsidRPr="0056258F">
        <w:rPr>
          <w:szCs w:val="20"/>
        </w:rPr>
        <w:t xml:space="preserve"> Оферта, изпратена по поща или куриер, </w:t>
      </w:r>
      <w:r w:rsidRPr="0056258F">
        <w:rPr>
          <w:b/>
          <w:szCs w:val="20"/>
        </w:rPr>
        <w:t>трябва да е постъпила</w:t>
      </w:r>
      <w:r w:rsidRPr="0056258F">
        <w:rPr>
          <w:szCs w:val="20"/>
        </w:rPr>
        <w:t xml:space="preserve"> </w:t>
      </w:r>
      <w:r w:rsidRPr="0056258F">
        <w:rPr>
          <w:b/>
          <w:szCs w:val="20"/>
        </w:rPr>
        <w:t>реално</w:t>
      </w:r>
      <w:r w:rsidRPr="0056258F">
        <w:rPr>
          <w:szCs w:val="20"/>
        </w:rPr>
        <w:t xml:space="preserve"> в деловодството в срока, определен за приемане на офертите, в противен случай тя не се разглежда и се връща незабавно на участника.</w:t>
      </w:r>
      <w:r w:rsidR="00000829" w:rsidRPr="0056258F">
        <w:rPr>
          <w:szCs w:val="20"/>
        </w:rPr>
        <w:t xml:space="preserve"> До 3 дни преди изтичането на </w:t>
      </w:r>
      <w:r w:rsidR="00000829" w:rsidRPr="0056258F">
        <w:rPr>
          <w:szCs w:val="20"/>
        </w:rPr>
        <w:lastRenderedPageBreak/>
        <w:t>срока за подаване на офертите заинтересованите лица могат да поискат писмено от възложителя разяснения по документацията за участие. В срок един ден от постъпване на искането възложителят публикува разяснението на интернет страницата си и тази на „ЮЗДП“ ДП, без да посочва лицето, направило искането.</w:t>
      </w:r>
    </w:p>
    <w:p w:rsidR="007A5DB3" w:rsidRPr="0056258F" w:rsidRDefault="007A5DB3" w:rsidP="004E5729">
      <w:pPr>
        <w:pStyle w:val="a7"/>
        <w:numPr>
          <w:ilvl w:val="0"/>
          <w:numId w:val="3"/>
        </w:numPr>
        <w:tabs>
          <w:tab w:val="clear" w:pos="1135"/>
          <w:tab w:val="left" w:pos="851"/>
          <w:tab w:val="num" w:pos="993"/>
        </w:tabs>
        <w:ind w:left="0" w:firstLine="567"/>
        <w:rPr>
          <w:szCs w:val="20"/>
        </w:rPr>
      </w:pPr>
      <w:r w:rsidRPr="0056258F">
        <w:rPr>
          <w:szCs w:val="20"/>
        </w:rPr>
        <w:t xml:space="preserve">Документите за участие в </w:t>
      </w:r>
      <w:r w:rsidR="00FA0CF1" w:rsidRPr="0056258F">
        <w:rPr>
          <w:szCs w:val="20"/>
        </w:rPr>
        <w:t>открития конкурс</w:t>
      </w:r>
      <w:r w:rsidRPr="0056258F">
        <w:rPr>
          <w:szCs w:val="20"/>
        </w:rPr>
        <w:t xml:space="preserve"> се представят в запечатан </w:t>
      </w:r>
      <w:r w:rsidR="00CA7099" w:rsidRPr="0056258F">
        <w:rPr>
          <w:szCs w:val="20"/>
        </w:rPr>
        <w:t xml:space="preserve">и с ненарушена цялост </w:t>
      </w:r>
      <w:r w:rsidRPr="0056258F">
        <w:rPr>
          <w:szCs w:val="20"/>
        </w:rPr>
        <w:t xml:space="preserve">непрозрачен плик от </w:t>
      </w:r>
      <w:r w:rsidR="00E265B8" w:rsidRPr="0056258F">
        <w:rPr>
          <w:szCs w:val="20"/>
        </w:rPr>
        <w:t>участника</w:t>
      </w:r>
      <w:r w:rsidRPr="0056258F">
        <w:rPr>
          <w:szCs w:val="20"/>
        </w:rPr>
        <w:t xml:space="preserve"> или от упълномощен от него представител. Върху плика </w:t>
      </w:r>
      <w:r w:rsidR="002D0568" w:rsidRPr="0056258F">
        <w:rPr>
          <w:szCs w:val="20"/>
        </w:rPr>
        <w:t>участникът</w:t>
      </w:r>
      <w:r w:rsidRPr="0056258F">
        <w:rPr>
          <w:szCs w:val="20"/>
        </w:rPr>
        <w:t xml:space="preserve"> посочва:</w:t>
      </w:r>
    </w:p>
    <w:p w:rsidR="007A5DB3" w:rsidRPr="0056258F" w:rsidRDefault="00E63250" w:rsidP="004E5729">
      <w:pPr>
        <w:pStyle w:val="a7"/>
        <w:numPr>
          <w:ilvl w:val="1"/>
          <w:numId w:val="3"/>
        </w:numPr>
        <w:tabs>
          <w:tab w:val="clear" w:pos="1701"/>
          <w:tab w:val="left" w:pos="851"/>
        </w:tabs>
        <w:ind w:firstLine="567"/>
        <w:rPr>
          <w:szCs w:val="20"/>
        </w:rPr>
      </w:pPr>
      <w:r>
        <w:rPr>
          <w:szCs w:val="20"/>
        </w:rPr>
        <w:t>ТП „ДГС Гоце Делчев“</w:t>
      </w:r>
      <w:r w:rsidR="007A5DB3"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Вида на процедурата.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Номера на обекта.</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 xml:space="preserve">Наименованието на </w:t>
      </w:r>
      <w:r w:rsidR="00E265B8" w:rsidRPr="0056258F">
        <w:rPr>
          <w:szCs w:val="20"/>
        </w:rPr>
        <w:t>участника</w:t>
      </w:r>
      <w:r w:rsidRPr="0056258F">
        <w:rPr>
          <w:szCs w:val="20"/>
        </w:rPr>
        <w:t>.</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Адрес за кореспонденция.</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Телефон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Лице за контакти.</w:t>
      </w:r>
    </w:p>
    <w:p w:rsidR="007A5DB3" w:rsidRPr="0056258F" w:rsidRDefault="007A5DB3" w:rsidP="004E5729">
      <w:pPr>
        <w:pStyle w:val="a7"/>
        <w:numPr>
          <w:ilvl w:val="1"/>
          <w:numId w:val="3"/>
        </w:numPr>
        <w:tabs>
          <w:tab w:val="clear" w:pos="1701"/>
          <w:tab w:val="left" w:pos="851"/>
        </w:tabs>
        <w:ind w:firstLine="567"/>
        <w:rPr>
          <w:szCs w:val="20"/>
        </w:rPr>
      </w:pPr>
      <w:r w:rsidRPr="0056258F">
        <w:rPr>
          <w:szCs w:val="20"/>
        </w:rPr>
        <w:t>По възможност имейл.</w:t>
      </w:r>
    </w:p>
    <w:p w:rsidR="007A5DB3" w:rsidRPr="0056258F" w:rsidRDefault="007A5DB3" w:rsidP="004E5729">
      <w:pPr>
        <w:pStyle w:val="a7"/>
        <w:numPr>
          <w:ilvl w:val="0"/>
          <w:numId w:val="3"/>
        </w:numPr>
        <w:tabs>
          <w:tab w:val="left" w:pos="851"/>
        </w:tabs>
        <w:ind w:left="0" w:firstLine="567"/>
        <w:rPr>
          <w:szCs w:val="20"/>
          <w:u w:val="single"/>
        </w:rPr>
      </w:pPr>
      <w:r w:rsidRPr="0056258F">
        <w:rPr>
          <w:szCs w:val="20"/>
          <w:u w:val="single"/>
        </w:rPr>
        <w:t>Всяка оферта задължително трябва да съдържа:</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 xml:space="preserve">Заявление за участие в </w:t>
      </w:r>
      <w:r w:rsidR="00FA0CF1" w:rsidRPr="0056258F">
        <w:rPr>
          <w:szCs w:val="20"/>
        </w:rPr>
        <w:t>открития конкурс</w:t>
      </w:r>
      <w:r w:rsidRPr="0056258F">
        <w:rPr>
          <w:szCs w:val="20"/>
        </w:rPr>
        <w:t xml:space="preserve"> по образец - Приложение № 1.</w:t>
      </w:r>
    </w:p>
    <w:p w:rsidR="003C2053" w:rsidRPr="0056258F" w:rsidRDefault="003C2053" w:rsidP="003C2053">
      <w:pPr>
        <w:pStyle w:val="a7"/>
        <w:tabs>
          <w:tab w:val="left" w:pos="851"/>
        </w:tabs>
        <w:ind w:left="0" w:firstLine="567"/>
        <w:rPr>
          <w:szCs w:val="20"/>
        </w:rPr>
      </w:pPr>
      <w:r w:rsidRPr="0056258F">
        <w:rPr>
          <w:szCs w:val="20"/>
        </w:rPr>
        <w:t>В приложението трябва да бъдат вписани:</w:t>
      </w:r>
    </w:p>
    <w:p w:rsidR="00F15A96" w:rsidRPr="0056258F" w:rsidRDefault="00F15A96" w:rsidP="003C2053">
      <w:pPr>
        <w:pStyle w:val="a7"/>
        <w:tabs>
          <w:tab w:val="left" w:pos="851"/>
        </w:tabs>
        <w:ind w:left="0" w:firstLine="567"/>
        <w:rPr>
          <w:szCs w:val="20"/>
          <w:u w:val="single"/>
        </w:rPr>
      </w:pPr>
      <w:r w:rsidRPr="0056258F">
        <w:rPr>
          <w:szCs w:val="20"/>
          <w:lang w:val="ru-RU"/>
        </w:rPr>
        <w:t xml:space="preserve">Единен идентификационен код за лицата, регистрирани в Република България, или данни за търговската регистрация съгласно националното законодателство в случаите, когато </w:t>
      </w:r>
      <w:r w:rsidR="002D0568" w:rsidRPr="0056258F">
        <w:rPr>
          <w:szCs w:val="20"/>
          <w:lang w:val="ru-RU"/>
        </w:rPr>
        <w:t>участник</w:t>
      </w:r>
      <w:r w:rsidR="002C0729" w:rsidRPr="00FC7EE5">
        <w:rPr>
          <w:szCs w:val="20"/>
        </w:rPr>
        <w:t>/</w:t>
      </w:r>
      <w:r w:rsidR="002C0729" w:rsidRPr="0056258F">
        <w:rPr>
          <w:szCs w:val="20"/>
        </w:rPr>
        <w:t>подизпълнителя</w:t>
      </w:r>
      <w:r w:rsidRPr="0056258F">
        <w:rPr>
          <w:szCs w:val="20"/>
          <w:lang w:val="ru-RU"/>
        </w:rPr>
        <w:t xml:space="preserve"> в </w:t>
      </w:r>
      <w:r w:rsidR="00530D29" w:rsidRPr="0056258F">
        <w:rPr>
          <w:szCs w:val="20"/>
          <w:lang w:val="ru-RU"/>
        </w:rPr>
        <w:t xml:space="preserve">открития </w:t>
      </w:r>
      <w:r w:rsidR="00000829" w:rsidRPr="0056258F">
        <w:rPr>
          <w:szCs w:val="20"/>
          <w:lang w:val="ru-RU"/>
        </w:rPr>
        <w:t>конкурс</w:t>
      </w:r>
      <w:r w:rsidRPr="0056258F">
        <w:rPr>
          <w:szCs w:val="20"/>
          <w:lang w:val="ru-RU"/>
        </w:rPr>
        <w:t xml:space="preserve"> е чуждестранно лице.</w:t>
      </w:r>
    </w:p>
    <w:p w:rsidR="003C2053" w:rsidRPr="0056258F" w:rsidRDefault="003C2053" w:rsidP="003C2053">
      <w:pPr>
        <w:pStyle w:val="aa"/>
        <w:ind w:firstLine="567"/>
        <w:jc w:val="both"/>
        <w:rPr>
          <w:rFonts w:ascii="Verdana" w:hAnsi="Verdana"/>
          <w:sz w:val="20"/>
          <w:szCs w:val="20"/>
          <w:shd w:val="clear" w:color="auto" w:fill="FEFEFE"/>
          <w:lang w:val="ru-RU"/>
        </w:rPr>
      </w:pPr>
      <w:r w:rsidRPr="0056258F">
        <w:rPr>
          <w:rFonts w:ascii="Verdana" w:hAnsi="Verdana"/>
          <w:b/>
          <w:sz w:val="20"/>
          <w:szCs w:val="20"/>
          <w:shd w:val="clear" w:color="auto" w:fill="FEFEFE"/>
        </w:rPr>
        <w:t>Номер на</w:t>
      </w:r>
      <w:r w:rsidRPr="0056258F">
        <w:rPr>
          <w:rFonts w:ascii="Verdana" w:hAnsi="Verdana"/>
          <w:b/>
          <w:sz w:val="20"/>
          <w:szCs w:val="20"/>
          <w:shd w:val="clear" w:color="auto" w:fill="FEFEFE"/>
          <w:lang w:val="ru-RU"/>
        </w:rPr>
        <w:t xml:space="preserve"> удостоверението за регистрация</w:t>
      </w:r>
      <w:r w:rsidRPr="0056258F">
        <w:rPr>
          <w:rFonts w:ascii="Verdana" w:hAnsi="Verdana"/>
          <w:sz w:val="20"/>
          <w:szCs w:val="20"/>
          <w:shd w:val="clear" w:color="auto" w:fill="FEFEFE"/>
          <w:lang w:val="ru-RU"/>
        </w:rPr>
        <w:t xml:space="preserve"> на </w:t>
      </w:r>
      <w:r w:rsidR="00E265B8" w:rsidRPr="0056258F">
        <w:rPr>
          <w:rFonts w:ascii="Verdana" w:hAnsi="Verdana"/>
          <w:sz w:val="20"/>
          <w:szCs w:val="20"/>
          <w:shd w:val="clear" w:color="auto" w:fill="FEFEFE"/>
          <w:lang w:val="ru-RU"/>
        </w:rPr>
        <w:t>участника</w:t>
      </w:r>
      <w:r w:rsidR="00957759" w:rsidRPr="0056258F">
        <w:rPr>
          <w:rFonts w:ascii="Verdana" w:hAnsi="Verdana"/>
          <w:sz w:val="20"/>
          <w:szCs w:val="20"/>
        </w:rPr>
        <w:t xml:space="preserve"> и подизпълнителите му,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00957759" w:rsidRPr="0056258F">
        <w:rPr>
          <w:rFonts w:ascii="Verdana" w:hAnsi="Verdana"/>
          <w:sz w:val="20"/>
          <w:szCs w:val="20"/>
        </w:rPr>
        <w:t>,</w:t>
      </w:r>
      <w:r w:rsidRPr="0056258F">
        <w:rPr>
          <w:rFonts w:ascii="Verdana" w:hAnsi="Verdana"/>
          <w:sz w:val="20"/>
          <w:szCs w:val="20"/>
          <w:shd w:val="clear" w:color="auto" w:fill="FEFEFE"/>
          <w:lang w:val="ru-RU"/>
        </w:rPr>
        <w:t xml:space="preserve"> в публичния регистър на ИАГ по чл. 241 от Закона за горите за съответната дейност и </w:t>
      </w:r>
    </w:p>
    <w:p w:rsidR="008953F0" w:rsidRPr="0056258F" w:rsidRDefault="003C2053" w:rsidP="008953F0">
      <w:pPr>
        <w:pStyle w:val="a7"/>
        <w:tabs>
          <w:tab w:val="left" w:pos="851"/>
        </w:tabs>
        <w:ind w:left="0" w:firstLine="567"/>
        <w:rPr>
          <w:szCs w:val="20"/>
          <w:shd w:val="clear" w:color="auto" w:fill="FEFEFE"/>
        </w:rPr>
      </w:pPr>
      <w:r w:rsidRPr="0056258F">
        <w:rPr>
          <w:b/>
          <w:szCs w:val="20"/>
          <w:shd w:val="clear" w:color="auto" w:fill="FEFEFE"/>
        </w:rPr>
        <w:t>Номер на у</w:t>
      </w:r>
      <w:r w:rsidRPr="0056258F">
        <w:rPr>
          <w:b/>
          <w:szCs w:val="20"/>
          <w:shd w:val="clear" w:color="auto" w:fill="FEFEFE"/>
          <w:lang w:val="ru-RU"/>
        </w:rPr>
        <w:t xml:space="preserve">достоверението на лесовъда при </w:t>
      </w:r>
      <w:r w:rsidR="00E265B8" w:rsidRPr="0056258F">
        <w:rPr>
          <w:b/>
          <w:szCs w:val="20"/>
          <w:shd w:val="clear" w:color="auto" w:fill="FEFEFE"/>
          <w:lang w:val="ru-RU"/>
        </w:rPr>
        <w:t>участника</w:t>
      </w:r>
      <w:r w:rsidR="00957759" w:rsidRPr="0056258F">
        <w:rPr>
          <w:szCs w:val="20"/>
        </w:rPr>
        <w:t xml:space="preserve"> и подизпълнителите му, </w:t>
      </w:r>
      <w:r w:rsidR="00957759" w:rsidRPr="0056258F">
        <w:rPr>
          <w:szCs w:val="20"/>
          <w:lang w:val="x-none"/>
        </w:rPr>
        <w:t xml:space="preserve">ако </w:t>
      </w:r>
      <w:r w:rsidR="00957759" w:rsidRPr="0056258F">
        <w:rPr>
          <w:szCs w:val="20"/>
        </w:rPr>
        <w:t>с</w:t>
      </w:r>
      <w:r w:rsidR="00957759" w:rsidRPr="0056258F">
        <w:rPr>
          <w:szCs w:val="20"/>
          <w:lang w:val="x-none"/>
        </w:rPr>
        <w:t>е предвиждат такива</w:t>
      </w:r>
      <w:r w:rsidR="00957759" w:rsidRPr="0056258F">
        <w:rPr>
          <w:szCs w:val="20"/>
        </w:rPr>
        <w:t>,</w:t>
      </w:r>
      <w:r w:rsidRPr="0056258F">
        <w:rPr>
          <w:b/>
          <w:szCs w:val="20"/>
          <w:shd w:val="clear" w:color="auto" w:fill="FEFEFE"/>
          <w:lang w:val="ru-RU"/>
        </w:rPr>
        <w:t xml:space="preserve"> за регистрация</w:t>
      </w:r>
      <w:r w:rsidRPr="0056258F">
        <w:rPr>
          <w:szCs w:val="20"/>
          <w:shd w:val="clear" w:color="auto" w:fill="FEFEFE"/>
          <w:lang w:val="ru-RU"/>
        </w:rPr>
        <w:t xml:space="preserve"> в публичния регистър на ИАГ по </w:t>
      </w:r>
      <w:r w:rsidRPr="0056258F">
        <w:rPr>
          <w:szCs w:val="20"/>
        </w:rPr>
        <w:t xml:space="preserve">чл. 235 </w:t>
      </w:r>
      <w:r w:rsidRPr="0056258F">
        <w:rPr>
          <w:szCs w:val="20"/>
          <w:shd w:val="clear" w:color="auto" w:fill="FEFEFE"/>
          <w:lang w:val="ru-RU"/>
        </w:rPr>
        <w:t>от Закона за горите за дейността «Планиране и организация на добива на дървесина</w:t>
      </w:r>
      <w:r w:rsidRPr="0056258F">
        <w:rPr>
          <w:szCs w:val="20"/>
          <w:shd w:val="clear" w:color="auto" w:fill="FEFEFE"/>
        </w:rPr>
        <w:t>“</w:t>
      </w:r>
    </w:p>
    <w:p w:rsidR="008953F0" w:rsidRPr="0056258F" w:rsidRDefault="008953F0" w:rsidP="008953F0">
      <w:pPr>
        <w:pStyle w:val="a7"/>
        <w:tabs>
          <w:tab w:val="left" w:pos="851"/>
        </w:tabs>
        <w:ind w:left="0" w:firstLine="567"/>
        <w:rPr>
          <w:szCs w:val="20"/>
          <w:u w:val="single"/>
        </w:rPr>
      </w:pPr>
      <w:r w:rsidRPr="0056258F">
        <w:rPr>
          <w:szCs w:val="20"/>
        </w:rPr>
        <w:t xml:space="preserve"> Срок на валидност на офертите – </w:t>
      </w:r>
      <w:r w:rsidR="007A127D" w:rsidRPr="0056258F">
        <w:rPr>
          <w:szCs w:val="20"/>
        </w:rPr>
        <w:t>90 календарни</w:t>
      </w:r>
      <w:r w:rsidRPr="0056258F">
        <w:rPr>
          <w:szCs w:val="20"/>
        </w:rPr>
        <w:t xml:space="preserve"> дни. Възложителят</w:t>
      </w:r>
      <w:r w:rsidRPr="0056258F">
        <w:rPr>
          <w:szCs w:val="20"/>
          <w:lang w:val="ru-RU"/>
        </w:rPr>
        <w:t xml:space="preserve"> може да поиска от класираните </w:t>
      </w:r>
      <w:r w:rsidRPr="0056258F">
        <w:rPr>
          <w:szCs w:val="20"/>
          <w:lang w:eastAsia="en-GB"/>
        </w:rPr>
        <w:t>на първо и второ място</w:t>
      </w:r>
      <w:r w:rsidRPr="0056258F">
        <w:rPr>
          <w:szCs w:val="20"/>
          <w:lang w:val="ru-RU"/>
        </w:rPr>
        <w:t xml:space="preserve"> </w:t>
      </w:r>
      <w:r w:rsidR="00CC66F1" w:rsidRPr="0056258F">
        <w:rPr>
          <w:szCs w:val="20"/>
          <w:lang w:val="ru-RU"/>
        </w:rPr>
        <w:t>участници</w:t>
      </w:r>
      <w:r w:rsidRPr="0056258F">
        <w:rPr>
          <w:szCs w:val="20"/>
          <w:lang w:val="ru-RU"/>
        </w:rPr>
        <w:t xml:space="preserve"> да удължат срока на валидност на офертите до момента на сключване на договора.</w:t>
      </w:r>
    </w:p>
    <w:p w:rsidR="00FF3CA2" w:rsidRPr="00FC7EE5" w:rsidRDefault="00474FDA" w:rsidP="003C2053">
      <w:pPr>
        <w:pStyle w:val="a7"/>
        <w:tabs>
          <w:tab w:val="left" w:pos="851"/>
        </w:tabs>
        <w:ind w:left="0" w:firstLine="567"/>
        <w:rPr>
          <w:szCs w:val="20"/>
          <w:u w:val="single"/>
        </w:rPr>
      </w:pPr>
      <w:r w:rsidRPr="0056258F">
        <w:rPr>
          <w:szCs w:val="20"/>
          <w:lang w:eastAsia="en-GB"/>
        </w:rPr>
        <w:t>С подаването на заявлението участникът се съгласява с </w:t>
      </w:r>
      <w:r w:rsidRPr="0056258F">
        <w:rPr>
          <w:b/>
          <w:bCs/>
          <w:szCs w:val="20"/>
          <w:shd w:val="clear" w:color="auto" w:fill="FEDEB7"/>
          <w:lang w:eastAsia="en-GB"/>
        </w:rPr>
        <w:t>условията</w:t>
      </w:r>
      <w:r w:rsidRPr="0056258F">
        <w:rPr>
          <w:szCs w:val="20"/>
          <w:lang w:eastAsia="en-GB"/>
        </w:rPr>
        <w:t> за провеждане на конкурса</w:t>
      </w:r>
      <w:r w:rsidRPr="00FC7EE5">
        <w:rPr>
          <w:szCs w:val="20"/>
          <w:lang w:eastAsia="en-GB"/>
        </w:rPr>
        <w:t>.</w:t>
      </w:r>
    </w:p>
    <w:p w:rsidR="007A5DB3" w:rsidRPr="0056258F" w:rsidRDefault="007A5DB3" w:rsidP="004E5729">
      <w:pPr>
        <w:pStyle w:val="a7"/>
        <w:numPr>
          <w:ilvl w:val="1"/>
          <w:numId w:val="3"/>
        </w:numPr>
        <w:tabs>
          <w:tab w:val="left" w:pos="851"/>
        </w:tabs>
        <w:ind w:firstLine="567"/>
        <w:rPr>
          <w:szCs w:val="20"/>
          <w:u w:val="single"/>
        </w:rPr>
      </w:pPr>
      <w:r w:rsidRPr="0056258F">
        <w:rPr>
          <w:szCs w:val="20"/>
        </w:rPr>
        <w:t>Административни сведения за участника по образец - Приложение № 2.</w:t>
      </w:r>
    </w:p>
    <w:p w:rsidR="00FB46D6" w:rsidRPr="0056258F" w:rsidRDefault="007A5DB3" w:rsidP="004E5729">
      <w:pPr>
        <w:pStyle w:val="a7"/>
        <w:numPr>
          <w:ilvl w:val="1"/>
          <w:numId w:val="3"/>
        </w:numPr>
        <w:tabs>
          <w:tab w:val="left" w:pos="851"/>
        </w:tabs>
        <w:ind w:firstLine="567"/>
        <w:rPr>
          <w:szCs w:val="20"/>
          <w:u w:val="single"/>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7A5DB3" w:rsidRPr="0056258F" w:rsidRDefault="00FB46D6" w:rsidP="00FB46D6">
      <w:pPr>
        <w:pStyle w:val="a7"/>
        <w:tabs>
          <w:tab w:val="left" w:pos="851"/>
        </w:tabs>
        <w:ind w:left="0" w:firstLine="567"/>
        <w:rPr>
          <w:szCs w:val="20"/>
          <w:u w:val="single"/>
        </w:rPr>
      </w:pPr>
      <w:r w:rsidRPr="0056258F">
        <w:rPr>
          <w:b/>
          <w:szCs w:val="20"/>
        </w:rPr>
        <w:t>Декларацията</w:t>
      </w:r>
      <w:r w:rsidRPr="0056258F">
        <w:rPr>
          <w:szCs w:val="20"/>
        </w:rPr>
        <w:t xml:space="preserve"> </w:t>
      </w:r>
      <w:r w:rsidR="00FF3CA2" w:rsidRPr="00FC7EE5">
        <w:rPr>
          <w:b/>
          <w:szCs w:val="20"/>
          <w:lang w:eastAsia="pl-PL"/>
        </w:rPr>
        <w:t xml:space="preserve">се подписва от </w:t>
      </w:r>
      <w:r w:rsidR="00FF3CA2" w:rsidRPr="0056258F">
        <w:rPr>
          <w:b/>
          <w:szCs w:val="20"/>
          <w:lang w:eastAsia="pl-PL"/>
        </w:rPr>
        <w:t xml:space="preserve">всички </w:t>
      </w:r>
      <w:r w:rsidR="00FF3CA2" w:rsidRPr="00FC7EE5">
        <w:rPr>
          <w:b/>
          <w:szCs w:val="20"/>
          <w:lang w:eastAsia="pl-PL"/>
        </w:rPr>
        <w:t xml:space="preserve">управители или </w:t>
      </w:r>
      <w:r w:rsidR="00FF3CA2" w:rsidRPr="0056258F">
        <w:rPr>
          <w:b/>
          <w:szCs w:val="20"/>
          <w:lang w:eastAsia="pl-PL"/>
        </w:rPr>
        <w:t xml:space="preserve">всички </w:t>
      </w:r>
      <w:r w:rsidR="00FF3CA2" w:rsidRPr="00FC7EE5">
        <w:rPr>
          <w:b/>
          <w:szCs w:val="20"/>
          <w:lang w:eastAsia="pl-PL"/>
        </w:rPr>
        <w:t xml:space="preserve">лица, които представляват </w:t>
      </w:r>
      <w:r w:rsidR="00E265B8" w:rsidRPr="00FC7EE5">
        <w:rPr>
          <w:b/>
          <w:szCs w:val="20"/>
          <w:lang w:eastAsia="pl-PL"/>
        </w:rPr>
        <w:t>участника</w:t>
      </w:r>
      <w:r w:rsidR="00957759" w:rsidRPr="0056258F">
        <w:rPr>
          <w:b/>
          <w:szCs w:val="20"/>
        </w:rPr>
        <w:t xml:space="preserve"> и подизпълнителите му, </w:t>
      </w:r>
      <w:r w:rsidR="00957759" w:rsidRPr="0056258F">
        <w:rPr>
          <w:b/>
          <w:szCs w:val="20"/>
          <w:lang w:val="x-none"/>
        </w:rPr>
        <w:t xml:space="preserve">ако </w:t>
      </w:r>
      <w:r w:rsidR="00957759" w:rsidRPr="0056258F">
        <w:rPr>
          <w:b/>
          <w:szCs w:val="20"/>
        </w:rPr>
        <w:t>с</w:t>
      </w:r>
      <w:r w:rsidR="00957759" w:rsidRPr="0056258F">
        <w:rPr>
          <w:b/>
          <w:szCs w:val="20"/>
          <w:lang w:val="x-none"/>
        </w:rPr>
        <w:t>е предвиждат такива</w:t>
      </w:r>
      <w:r w:rsidR="00957759" w:rsidRPr="0056258F">
        <w:rPr>
          <w:b/>
          <w:szCs w:val="20"/>
        </w:rPr>
        <w:t>,</w:t>
      </w:r>
      <w:r w:rsidR="00FF3CA2" w:rsidRPr="00FC7EE5">
        <w:rPr>
          <w:b/>
          <w:szCs w:val="20"/>
          <w:lang w:eastAsia="pl-PL"/>
        </w:rPr>
        <w:t xml:space="preserve">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w:t>
      </w:r>
      <w:r w:rsidR="002D0568" w:rsidRPr="00FC7EE5">
        <w:rPr>
          <w:b/>
          <w:szCs w:val="20"/>
          <w:lang w:eastAsia="pl-PL"/>
        </w:rPr>
        <w:t>участникът</w:t>
      </w:r>
      <w:r w:rsidR="00FF3CA2" w:rsidRPr="00FC7EE5">
        <w:rPr>
          <w:b/>
          <w:szCs w:val="20"/>
          <w:lang w:eastAsia="pl-PL"/>
        </w:rPr>
        <w:t xml:space="preserve"> е регистриран и се представя в оригинал.</w:t>
      </w:r>
    </w:p>
    <w:p w:rsidR="00B25877" w:rsidRPr="0056258F" w:rsidRDefault="00186D6A" w:rsidP="004E5729">
      <w:pPr>
        <w:pStyle w:val="a7"/>
        <w:numPr>
          <w:ilvl w:val="1"/>
          <w:numId w:val="3"/>
        </w:numPr>
        <w:tabs>
          <w:tab w:val="left" w:pos="851"/>
        </w:tabs>
        <w:ind w:firstLine="567"/>
        <w:rPr>
          <w:szCs w:val="20"/>
          <w:u w:val="single"/>
        </w:rPr>
      </w:pPr>
      <w:r w:rsidRPr="0056258F">
        <w:rPr>
          <w:szCs w:val="20"/>
          <w:lang w:val="ru-RU"/>
        </w:rPr>
        <w:t>Плик „</w:t>
      </w:r>
      <w:r w:rsidR="00316B47" w:rsidRPr="0056258F">
        <w:rPr>
          <w:szCs w:val="20"/>
          <w:lang w:val="ru-RU"/>
        </w:rPr>
        <w:t>Ценово предложение</w:t>
      </w:r>
      <w:r w:rsidRPr="0056258F">
        <w:rPr>
          <w:szCs w:val="20"/>
          <w:lang w:val="ru-RU"/>
        </w:rPr>
        <w:t xml:space="preserve">”, непрозрачен и запечатан, с написани наименование на </w:t>
      </w:r>
      <w:r w:rsidR="00E265B8" w:rsidRPr="0056258F">
        <w:rPr>
          <w:szCs w:val="20"/>
          <w:lang w:val="ru-RU"/>
        </w:rPr>
        <w:t>участника</w:t>
      </w:r>
      <w:r w:rsidRPr="0056258F">
        <w:rPr>
          <w:szCs w:val="20"/>
          <w:lang w:val="ru-RU"/>
        </w:rPr>
        <w:t xml:space="preserve"> и обекта, за който </w:t>
      </w:r>
      <w:r w:rsidR="007E5EF9" w:rsidRPr="0056258F">
        <w:rPr>
          <w:szCs w:val="20"/>
          <w:lang w:val="ru-RU"/>
        </w:rPr>
        <w:t>се</w:t>
      </w:r>
      <w:r w:rsidRPr="0056258F">
        <w:rPr>
          <w:szCs w:val="20"/>
          <w:lang w:val="ru-RU"/>
        </w:rPr>
        <w:t xml:space="preserve"> подава оферта. В плика участникът трябва да постави </w:t>
      </w:r>
      <w:r w:rsidR="00217025" w:rsidRPr="0056258F">
        <w:rPr>
          <w:szCs w:val="20"/>
          <w:lang w:eastAsia="en-GB"/>
        </w:rPr>
        <w:t>Ценово предложение</w:t>
      </w:r>
      <w:r w:rsidRPr="0056258F">
        <w:rPr>
          <w:szCs w:val="20"/>
          <w:lang w:val="ru-RU"/>
        </w:rPr>
        <w:t xml:space="preserve"> </w:t>
      </w:r>
      <w:r w:rsidR="00184A71" w:rsidRPr="0056258F">
        <w:rPr>
          <w:szCs w:val="20"/>
          <w:lang w:val="ru-RU"/>
        </w:rPr>
        <w:t xml:space="preserve">– попълнено и подписано </w:t>
      </w:r>
      <w:r w:rsidRPr="0056258F">
        <w:rPr>
          <w:szCs w:val="20"/>
          <w:lang w:val="ru-RU"/>
        </w:rPr>
        <w:t xml:space="preserve">по образец - </w:t>
      </w:r>
      <w:r w:rsidRPr="0056258F">
        <w:rPr>
          <w:szCs w:val="20"/>
          <w:u w:val="single"/>
          <w:lang w:val="ru-RU"/>
        </w:rPr>
        <w:t xml:space="preserve">Приложение </w:t>
      </w:r>
      <w:r w:rsidR="007E5EF9" w:rsidRPr="0056258F">
        <w:rPr>
          <w:szCs w:val="20"/>
          <w:u w:val="single"/>
        </w:rPr>
        <w:t>№ 6</w:t>
      </w:r>
      <w:r w:rsidRPr="0056258F">
        <w:rPr>
          <w:szCs w:val="20"/>
          <w:lang w:val="ru-RU"/>
        </w:rPr>
        <w:t>.</w:t>
      </w:r>
      <w:r w:rsidRPr="0056258F">
        <w:rPr>
          <w:lang w:val="ru-RU"/>
        </w:rPr>
        <w:t xml:space="preserve"> Цената се посочва в български лева без ДДС.</w:t>
      </w:r>
      <w:r w:rsidR="005D33EF" w:rsidRPr="0056258F">
        <w:rPr>
          <w:lang w:val="ru-RU"/>
        </w:rPr>
        <w:t xml:space="preserve"> </w:t>
      </w:r>
    </w:p>
    <w:p w:rsidR="005D33EF" w:rsidRPr="0056258F" w:rsidRDefault="005D33EF" w:rsidP="00184A71">
      <w:pPr>
        <w:pStyle w:val="aa"/>
        <w:ind w:firstLine="567"/>
        <w:rPr>
          <w:rFonts w:ascii="Verdana" w:hAnsi="Verdana"/>
          <w:b/>
          <w:sz w:val="20"/>
          <w:szCs w:val="20"/>
        </w:rPr>
      </w:pPr>
      <w:r w:rsidRPr="0056258F">
        <w:rPr>
          <w:rFonts w:ascii="Verdana" w:hAnsi="Verdana"/>
          <w:sz w:val="20"/>
          <w:szCs w:val="20"/>
        </w:rPr>
        <w:t xml:space="preserve">Критерий за избор на </w:t>
      </w:r>
      <w:r w:rsidR="00047883" w:rsidRPr="0056258F">
        <w:rPr>
          <w:rFonts w:ascii="Verdana" w:hAnsi="Verdana"/>
          <w:sz w:val="20"/>
          <w:szCs w:val="20"/>
        </w:rPr>
        <w:t>изпълнител</w:t>
      </w:r>
      <w:r w:rsidRPr="0056258F">
        <w:rPr>
          <w:rFonts w:ascii="Verdana" w:hAnsi="Verdana"/>
          <w:sz w:val="20"/>
          <w:szCs w:val="20"/>
        </w:rPr>
        <w:t xml:space="preserve"> – </w:t>
      </w:r>
      <w:r w:rsidRPr="0056258F">
        <w:rPr>
          <w:rFonts w:ascii="Verdana" w:hAnsi="Verdana"/>
          <w:b/>
          <w:sz w:val="20"/>
          <w:szCs w:val="20"/>
        </w:rPr>
        <w:t>„</w:t>
      </w:r>
      <w:r w:rsidR="001429D4" w:rsidRPr="0056258F">
        <w:rPr>
          <w:rFonts w:ascii="Verdana" w:hAnsi="Verdana"/>
          <w:b/>
          <w:sz w:val="20"/>
          <w:szCs w:val="20"/>
        </w:rPr>
        <w:t>най-ниска</w:t>
      </w:r>
      <w:r w:rsidRPr="0056258F">
        <w:rPr>
          <w:rFonts w:ascii="Verdana" w:hAnsi="Verdana"/>
          <w:b/>
          <w:sz w:val="20"/>
          <w:szCs w:val="20"/>
        </w:rPr>
        <w:t xml:space="preserve"> предложена цена”. </w:t>
      </w:r>
    </w:p>
    <w:p w:rsidR="005D33EF" w:rsidRPr="0056258F" w:rsidRDefault="008953F0" w:rsidP="00184A71">
      <w:pPr>
        <w:pStyle w:val="a7"/>
        <w:tabs>
          <w:tab w:val="left" w:pos="851"/>
        </w:tabs>
        <w:ind w:left="0" w:firstLine="567"/>
        <w:rPr>
          <w:szCs w:val="20"/>
        </w:rPr>
      </w:pPr>
      <w:r w:rsidRPr="0056258F">
        <w:rPr>
          <w:szCs w:val="20"/>
          <w:lang w:eastAsia="en-GB"/>
        </w:rPr>
        <w:t>Предложения, подадени в плик „Ценово предложение“, които надвишават предварително обявената от възложителя начална цена</w:t>
      </w:r>
      <w:r w:rsidR="00530D29" w:rsidRPr="0056258F">
        <w:rPr>
          <w:szCs w:val="20"/>
          <w:lang w:eastAsia="en-GB"/>
        </w:rPr>
        <w:t xml:space="preserve"> </w:t>
      </w:r>
      <w:r w:rsidR="00530D29" w:rsidRPr="0056258F">
        <w:rPr>
          <w:szCs w:val="20"/>
          <w:u w:val="single"/>
          <w:lang w:eastAsia="en-GB"/>
        </w:rPr>
        <w:t>/максимална стойност за изпълнението на дейността в обекта/</w:t>
      </w:r>
      <w:r w:rsidRPr="0056258F">
        <w:rPr>
          <w:szCs w:val="20"/>
          <w:lang w:eastAsia="en-GB"/>
        </w:rPr>
        <w:t>, не участват в класирането.</w:t>
      </w:r>
      <w:r w:rsidRPr="0056258F">
        <w:rPr>
          <w:rFonts w:ascii="Times New Roman" w:hAnsi="Times New Roman"/>
          <w:sz w:val="24"/>
          <w:szCs w:val="24"/>
          <w:lang w:eastAsia="en-GB"/>
        </w:rPr>
        <w:t xml:space="preserve"> </w:t>
      </w:r>
      <w:r w:rsidR="005D33EF" w:rsidRPr="0056258F">
        <w:rPr>
          <w:szCs w:val="20"/>
        </w:rPr>
        <w:t>Достигната обща цена се разпределя правопропорционално по сортименти.</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 xml:space="preserve">Участниците, направили ценови предложения с 20 или повече на сто по-благоприятни от средната стойност на направените предложения от всички участници, представят на комисията в срок два работни дни от получаването на искането за това подробна писмена обосновка за образуването й. </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Комисията може да приеме писмената обосновка, когато са посочени обективни обстоятелства, свързани със:</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1. оригинално решение за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2. предложеното техническо решение;</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3. наличието на изключително благоприят</w:t>
      </w:r>
      <w:r w:rsidRPr="00FC7EE5">
        <w:rPr>
          <w:rFonts w:ascii="Verdana" w:hAnsi="Verdana"/>
          <w:sz w:val="20"/>
          <w:szCs w:val="20"/>
          <w:lang w:eastAsia="en-GB"/>
        </w:rPr>
        <w:softHyphen/>
        <w:t>ни условия за участника;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4. икономичност при изпълнение на дейността.</w:t>
      </w:r>
    </w:p>
    <w:p w:rsidR="0025734B" w:rsidRPr="00FC7EE5" w:rsidRDefault="0025734B" w:rsidP="0025734B">
      <w:pPr>
        <w:spacing w:line="185" w:lineRule="atLeast"/>
        <w:ind w:firstLine="709"/>
        <w:textAlignment w:val="center"/>
        <w:rPr>
          <w:rFonts w:ascii="Verdana" w:hAnsi="Verdana"/>
          <w:sz w:val="20"/>
          <w:szCs w:val="20"/>
          <w:lang w:eastAsia="en-GB"/>
        </w:rPr>
      </w:pPr>
      <w:r w:rsidRPr="00FC7EE5">
        <w:rPr>
          <w:rFonts w:ascii="Verdana" w:hAnsi="Verdana"/>
          <w:sz w:val="20"/>
          <w:szCs w:val="20"/>
          <w:lang w:eastAsia="en-GB"/>
        </w:rPr>
        <w:t>Когато участникът не представи в срок писмената обосновка или комисията прецени, че посочените обстоятелства не са обективни, комисията го отстранява.</w:t>
      </w:r>
    </w:p>
    <w:p w:rsidR="00B30443" w:rsidRPr="0056258F" w:rsidRDefault="00B30443" w:rsidP="00184A71">
      <w:pPr>
        <w:pStyle w:val="a7"/>
        <w:tabs>
          <w:tab w:val="left" w:pos="851"/>
        </w:tabs>
        <w:ind w:left="0" w:firstLine="567"/>
        <w:rPr>
          <w:szCs w:val="20"/>
          <w:u w:val="single"/>
        </w:rPr>
      </w:pPr>
    </w:p>
    <w:p w:rsidR="007A5DB3" w:rsidRPr="0056258F" w:rsidRDefault="00FC3971" w:rsidP="004E5729">
      <w:pPr>
        <w:pStyle w:val="a7"/>
        <w:numPr>
          <w:ilvl w:val="1"/>
          <w:numId w:val="3"/>
        </w:numPr>
        <w:tabs>
          <w:tab w:val="clear" w:pos="1701"/>
          <w:tab w:val="left" w:pos="851"/>
          <w:tab w:val="num" w:pos="1843"/>
        </w:tabs>
        <w:ind w:firstLine="567"/>
        <w:rPr>
          <w:szCs w:val="20"/>
          <w:u w:val="single"/>
        </w:rPr>
      </w:pPr>
      <w:r w:rsidRPr="0056258F">
        <w:rPr>
          <w:szCs w:val="20"/>
          <w:shd w:val="clear" w:color="auto" w:fill="FEFEFE"/>
        </w:rPr>
        <w:lastRenderedPageBreak/>
        <w:t xml:space="preserve">Нотариално заверено пълномощно - когато документите са подписани от упълномощен представител. </w:t>
      </w:r>
      <w:r w:rsidRPr="0056258F">
        <w:rPr>
          <w:b/>
          <w:lang w:val="ru-RU"/>
        </w:rPr>
        <w:t xml:space="preserve">В пълномощното следва да е посочено, че упълномощеното лице има право да участва в </w:t>
      </w:r>
      <w:r w:rsidR="007C5FA7" w:rsidRPr="0056258F">
        <w:rPr>
          <w:b/>
          <w:lang w:val="ru-RU"/>
        </w:rPr>
        <w:t>конкурси</w:t>
      </w:r>
      <w:r w:rsidRPr="0056258F">
        <w:rPr>
          <w:b/>
          <w:lang w:val="ru-RU"/>
        </w:rPr>
        <w:t xml:space="preserve"> и да прави обвързващи </w:t>
      </w:r>
      <w:r w:rsidR="00F835E1" w:rsidRPr="0056258F">
        <w:rPr>
          <w:b/>
          <w:lang w:val="ru-RU"/>
        </w:rPr>
        <w:t>офертни</w:t>
      </w:r>
      <w:r w:rsidRPr="0056258F">
        <w:rPr>
          <w:b/>
          <w:lang w:val="ru-RU"/>
        </w:rPr>
        <w:t xml:space="preserve"> предложения</w:t>
      </w:r>
      <w:r w:rsidRPr="0056258F">
        <w:rPr>
          <w:b/>
          <w:i/>
          <w:lang w:val="ru-RU"/>
        </w:rPr>
        <w:t xml:space="preserve"> </w:t>
      </w:r>
      <w:r w:rsidRPr="0056258F">
        <w:rPr>
          <w:b/>
          <w:i/>
          <w:u w:val="single"/>
          <w:lang w:val="ru-RU"/>
        </w:rPr>
        <w:t>от името и за сметка</w:t>
      </w:r>
      <w:r w:rsidRPr="0056258F">
        <w:rPr>
          <w:b/>
          <w:lang w:val="ru-RU"/>
        </w:rPr>
        <w:t xml:space="preserve"> на упълномощителя.</w:t>
      </w:r>
    </w:p>
    <w:p w:rsidR="00821184" w:rsidRPr="0056258F" w:rsidRDefault="00821184" w:rsidP="00B866C0">
      <w:pPr>
        <w:pStyle w:val="a7"/>
        <w:tabs>
          <w:tab w:val="left" w:pos="851"/>
        </w:tabs>
        <w:ind w:left="567"/>
        <w:rPr>
          <w:szCs w:val="20"/>
          <w:u w:val="single"/>
        </w:rPr>
      </w:pPr>
    </w:p>
    <w:p w:rsidR="007A5DB3" w:rsidRPr="0056258F" w:rsidRDefault="00051F8D" w:rsidP="004E5729">
      <w:pPr>
        <w:pStyle w:val="a7"/>
        <w:numPr>
          <w:ilvl w:val="0"/>
          <w:numId w:val="3"/>
        </w:numPr>
        <w:tabs>
          <w:tab w:val="left" w:pos="851"/>
        </w:tabs>
        <w:ind w:left="0" w:firstLine="567"/>
        <w:rPr>
          <w:szCs w:val="20"/>
          <w:u w:val="single"/>
        </w:rPr>
      </w:pPr>
      <w:r w:rsidRPr="0056258F">
        <w:rPr>
          <w:lang w:val="x-none"/>
        </w:rPr>
        <w:t xml:space="preserve">Когато </w:t>
      </w:r>
      <w:r w:rsidR="002D0568" w:rsidRPr="0056258F">
        <w:rPr>
          <w:lang w:val="x-none"/>
        </w:rPr>
        <w:t>участник</w:t>
      </w:r>
      <w:r w:rsidRPr="0056258F">
        <w:rPr>
          <w:lang w:val="x-none"/>
        </w:rPr>
        <w:t xml:space="preserve"> в </w:t>
      </w:r>
      <w:r w:rsidR="00A23B60" w:rsidRPr="0056258F">
        <w:t>конкурса</w:t>
      </w:r>
      <w:r w:rsidRPr="0056258F">
        <w:rPr>
          <w:lang w:val="x-none"/>
        </w:rPr>
        <w:t xml:space="preserve"> е чуждестранно физическо или юридическо лице или е посочен подизпълнител, който е чуждестранно физическо или юридическо лице, документите, които са на чужд език, се представят в официално заверен превод.</w:t>
      </w:r>
    </w:p>
    <w:p w:rsidR="00925E1C" w:rsidRPr="0056258F" w:rsidRDefault="00925E1C" w:rsidP="004E5729">
      <w:pPr>
        <w:pStyle w:val="a7"/>
        <w:numPr>
          <w:ilvl w:val="0"/>
          <w:numId w:val="3"/>
        </w:numPr>
        <w:tabs>
          <w:tab w:val="left" w:pos="851"/>
        </w:tabs>
        <w:ind w:left="0" w:firstLine="567"/>
        <w:rPr>
          <w:szCs w:val="20"/>
          <w:u w:val="single"/>
        </w:rPr>
      </w:pPr>
      <w:r w:rsidRPr="0056258F">
        <w:rPr>
          <w:szCs w:val="20"/>
          <w:lang w:val="ru-RU"/>
        </w:rPr>
        <w:t xml:space="preserve">Представените образци в настоящата документация за участие са задължителни за </w:t>
      </w:r>
      <w:r w:rsidR="00CC66F1" w:rsidRPr="0056258F">
        <w:rPr>
          <w:szCs w:val="20"/>
          <w:lang w:val="ru-RU"/>
        </w:rPr>
        <w:t>участници</w:t>
      </w:r>
      <w:r w:rsidRPr="0056258F">
        <w:rPr>
          <w:szCs w:val="20"/>
          <w:lang w:val="ru-RU"/>
        </w:rPr>
        <w:t>те.</w:t>
      </w:r>
    </w:p>
    <w:p w:rsidR="007A5DB3" w:rsidRPr="0056258F" w:rsidRDefault="007A5DB3" w:rsidP="004E5729">
      <w:pPr>
        <w:pStyle w:val="a7"/>
        <w:numPr>
          <w:ilvl w:val="0"/>
          <w:numId w:val="3"/>
        </w:numPr>
        <w:tabs>
          <w:tab w:val="left" w:pos="851"/>
        </w:tabs>
        <w:ind w:left="0" w:firstLine="567"/>
        <w:rPr>
          <w:szCs w:val="20"/>
        </w:rPr>
      </w:pPr>
      <w:r w:rsidRPr="0056258F">
        <w:rPr>
          <w:szCs w:val="20"/>
        </w:rPr>
        <w:t>При приемане на документите върху плика се отбелязват входящият номер, датата и часът на получаването и посочените данни се записват във входящ регистър по образец, за което на приносителя се издава документ.</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Не се приемат за участие в </w:t>
      </w:r>
      <w:r w:rsidR="00FA0CF1" w:rsidRPr="0056258F">
        <w:rPr>
          <w:szCs w:val="20"/>
        </w:rPr>
        <w:t>открития конкурс</w:t>
      </w:r>
      <w:r w:rsidRPr="0056258F">
        <w:rPr>
          <w:szCs w:val="20"/>
        </w:rPr>
        <w:t xml:space="preserve"> и се връщат незабавно на </w:t>
      </w:r>
      <w:r w:rsidR="00CC66F1" w:rsidRPr="0056258F">
        <w:rPr>
          <w:szCs w:val="20"/>
        </w:rPr>
        <w:t>участници</w:t>
      </w:r>
      <w:r w:rsidRPr="0056258F">
        <w:rPr>
          <w:szCs w:val="20"/>
        </w:rPr>
        <w:t xml:space="preserve">те </w:t>
      </w:r>
      <w:r w:rsidR="00A23B60" w:rsidRPr="0056258F">
        <w:rPr>
          <w:szCs w:val="20"/>
        </w:rPr>
        <w:t>оферти</w:t>
      </w:r>
      <w:r w:rsidRPr="0056258F">
        <w:rPr>
          <w:szCs w:val="20"/>
        </w:rPr>
        <w:t>, които са представени след изтичане на крайния срок за получаване или в не запечатан, прозрачен или скъсан плик. Тези обстоятелства се отбелязват в регистъра.</w:t>
      </w:r>
    </w:p>
    <w:p w:rsidR="00DF7F17" w:rsidRPr="0056258F" w:rsidRDefault="007A5DB3" w:rsidP="00DF7F17">
      <w:pPr>
        <w:pStyle w:val="a7"/>
        <w:numPr>
          <w:ilvl w:val="0"/>
          <w:numId w:val="3"/>
        </w:numPr>
        <w:tabs>
          <w:tab w:val="left" w:pos="851"/>
        </w:tabs>
        <w:ind w:left="0" w:firstLine="567"/>
        <w:rPr>
          <w:szCs w:val="20"/>
        </w:rPr>
      </w:pPr>
      <w:r w:rsidRPr="0056258F">
        <w:rPr>
          <w:szCs w:val="20"/>
        </w:rPr>
        <w:t xml:space="preserve">При изготвяне на документите си за участие всеки </w:t>
      </w:r>
      <w:r w:rsidR="002D0568" w:rsidRPr="0056258F">
        <w:rPr>
          <w:szCs w:val="20"/>
        </w:rPr>
        <w:t>участник</w:t>
      </w:r>
      <w:r w:rsidRPr="0056258F">
        <w:rPr>
          <w:szCs w:val="20"/>
        </w:rPr>
        <w:t xml:space="preserve"> трябва да се придържа точно към обявените от </w:t>
      </w:r>
      <w:r w:rsidR="00862100" w:rsidRPr="0056258F">
        <w:rPr>
          <w:szCs w:val="20"/>
        </w:rPr>
        <w:t>възложителя</w:t>
      </w:r>
      <w:r w:rsidRPr="0056258F">
        <w:rPr>
          <w:szCs w:val="20"/>
        </w:rPr>
        <w:t xml:space="preserve"> условия. До изтичането на срока за подаване на документите за участие в </w:t>
      </w:r>
      <w:r w:rsidR="00FA0CF1" w:rsidRPr="0056258F">
        <w:rPr>
          <w:szCs w:val="20"/>
        </w:rPr>
        <w:t>открития конкурс</w:t>
      </w:r>
      <w:r w:rsidRPr="0056258F">
        <w:rPr>
          <w:szCs w:val="20"/>
        </w:rPr>
        <w:t xml:space="preserve"> всеки </w:t>
      </w:r>
      <w:r w:rsidR="002D0568" w:rsidRPr="0056258F">
        <w:rPr>
          <w:szCs w:val="20"/>
        </w:rPr>
        <w:t>участник</w:t>
      </w:r>
      <w:r w:rsidRPr="0056258F">
        <w:rPr>
          <w:szCs w:val="20"/>
        </w:rPr>
        <w:t xml:space="preserve"> може да ги оттегли, промени или допълни.</w:t>
      </w:r>
    </w:p>
    <w:p w:rsidR="00DF7F17" w:rsidRPr="0056258F" w:rsidRDefault="00DF7F17" w:rsidP="00DF7F17">
      <w:pPr>
        <w:pStyle w:val="a7"/>
        <w:numPr>
          <w:ilvl w:val="0"/>
          <w:numId w:val="3"/>
        </w:numPr>
        <w:tabs>
          <w:tab w:val="left" w:pos="851"/>
        </w:tabs>
        <w:ind w:left="0" w:firstLine="567"/>
        <w:rPr>
          <w:szCs w:val="20"/>
        </w:rPr>
      </w:pPr>
      <w:r w:rsidRPr="0056258F">
        <w:rPr>
          <w:szCs w:val="20"/>
        </w:rPr>
        <w:t xml:space="preserve"> Във връзка с чл. 18, ал. </w:t>
      </w:r>
      <w:r w:rsidRPr="0056258F">
        <w:rPr>
          <w:szCs w:val="20"/>
          <w:lang w:val="x-none"/>
        </w:rPr>
        <w:t>6</w:t>
      </w:r>
      <w:r w:rsidRPr="0056258F">
        <w:rPr>
          <w:szCs w:val="20"/>
        </w:rPr>
        <w:t xml:space="preserve"> от НУРВИДГТ</w:t>
      </w:r>
      <w:r w:rsidRPr="0056258F">
        <w:rPr>
          <w:szCs w:val="20"/>
          <w:lang w:val="x-none"/>
        </w:rPr>
        <w:t xml:space="preserve"> при участие </w:t>
      </w:r>
      <w:r w:rsidRPr="0056258F">
        <w:rPr>
          <w:szCs w:val="20"/>
        </w:rPr>
        <w:t>в процедури открит конкурс за възлагане добив на дървесина от горски територии - държавна собственост</w:t>
      </w:r>
      <w:r w:rsidRPr="0056258F">
        <w:rPr>
          <w:szCs w:val="20"/>
          <w:lang w:val="x-none"/>
        </w:rPr>
        <w:t xml:space="preserve"> за няколко обекта</w:t>
      </w:r>
      <w:r w:rsidRPr="0056258F">
        <w:rPr>
          <w:szCs w:val="20"/>
        </w:rPr>
        <w:t xml:space="preserve">, находящи се в териториалният обхват на </w:t>
      </w:r>
      <w:r w:rsidR="00E63250">
        <w:rPr>
          <w:szCs w:val="20"/>
        </w:rPr>
        <w:t>ТП „ДГС Гоце Делчев“</w:t>
      </w:r>
      <w:r w:rsidRPr="0056258F">
        <w:rPr>
          <w:szCs w:val="20"/>
        </w:rPr>
        <w:t xml:space="preserve">, </w:t>
      </w:r>
      <w:r w:rsidR="00E63250">
        <w:rPr>
          <w:szCs w:val="20"/>
        </w:rPr>
        <w:t>гр. Гоце Делчев</w:t>
      </w:r>
      <w:r w:rsidRPr="0056258F">
        <w:rPr>
          <w:szCs w:val="20"/>
          <w:lang w:val="x-none"/>
        </w:rPr>
        <w:t xml:space="preserve"> </w:t>
      </w:r>
      <w:r w:rsidRPr="0056258F">
        <w:rPr>
          <w:szCs w:val="20"/>
        </w:rPr>
        <w:t xml:space="preserve">и обявени за провеждане на </w:t>
      </w:r>
      <w:r w:rsidR="00085C71">
        <w:rPr>
          <w:b/>
          <w:szCs w:val="20"/>
        </w:rPr>
        <w:t xml:space="preserve">20.02.2025 г. </w:t>
      </w:r>
      <w:r w:rsidRPr="0056258F">
        <w:rPr>
          <w:szCs w:val="20"/>
        </w:rPr>
        <w:t xml:space="preserve">от </w:t>
      </w:r>
      <w:r w:rsidR="00E8525A">
        <w:rPr>
          <w:b/>
          <w:szCs w:val="20"/>
        </w:rPr>
        <w:t>09</w:t>
      </w:r>
      <w:r w:rsidR="00E63250">
        <w:rPr>
          <w:b/>
          <w:szCs w:val="20"/>
        </w:rPr>
        <w:t>:00</w:t>
      </w:r>
      <w:r w:rsidRPr="0056258F">
        <w:rPr>
          <w:szCs w:val="20"/>
        </w:rPr>
        <w:t xml:space="preserve"> часа, </w:t>
      </w:r>
      <w:r w:rsidR="00CC66F1" w:rsidRPr="0056258F">
        <w:rPr>
          <w:szCs w:val="20"/>
        </w:rPr>
        <w:t>участници</w:t>
      </w:r>
      <w:r w:rsidRPr="0056258F">
        <w:rPr>
          <w:szCs w:val="20"/>
        </w:rPr>
        <w:t xml:space="preserve">те </w:t>
      </w:r>
      <w:r w:rsidRPr="0056258F">
        <w:rPr>
          <w:b/>
          <w:szCs w:val="20"/>
        </w:rPr>
        <w:t>може</w:t>
      </w:r>
      <w:r w:rsidRPr="0056258F">
        <w:rPr>
          <w:szCs w:val="20"/>
        </w:rPr>
        <w:t xml:space="preserve"> да </w:t>
      </w:r>
      <w:r w:rsidRPr="0056258F">
        <w:rPr>
          <w:szCs w:val="20"/>
          <w:lang w:val="x-none"/>
        </w:rPr>
        <w:t>представя</w:t>
      </w:r>
      <w:r w:rsidRPr="0056258F">
        <w:rPr>
          <w:szCs w:val="20"/>
        </w:rPr>
        <w:t>т</w:t>
      </w:r>
      <w:r w:rsidRPr="0056258F">
        <w:rPr>
          <w:szCs w:val="20"/>
          <w:lang w:val="x-none"/>
        </w:rPr>
        <w:t xml:space="preserve"> само един комплект </w:t>
      </w:r>
      <w:r w:rsidRPr="0056258F">
        <w:rPr>
          <w:szCs w:val="20"/>
        </w:rPr>
        <w:t>д</w:t>
      </w:r>
      <w:r w:rsidRPr="0056258F">
        <w:rPr>
          <w:szCs w:val="20"/>
          <w:lang w:val="x-none"/>
        </w:rPr>
        <w:t xml:space="preserve">окументи по </w:t>
      </w:r>
      <w:r w:rsidRPr="0056258F">
        <w:rPr>
          <w:szCs w:val="20"/>
        </w:rPr>
        <w:t>т</w:t>
      </w:r>
      <w:r w:rsidRPr="0056258F">
        <w:rPr>
          <w:szCs w:val="20"/>
          <w:lang w:val="x-none"/>
        </w:rPr>
        <w:t>. 1</w:t>
      </w:r>
      <w:r w:rsidRPr="0056258F">
        <w:rPr>
          <w:szCs w:val="20"/>
        </w:rPr>
        <w:t>0 от настоящата заповед,</w:t>
      </w:r>
      <w:r w:rsidRPr="0056258F">
        <w:rPr>
          <w:szCs w:val="20"/>
          <w:lang w:val="x-none"/>
        </w:rPr>
        <w:t xml:space="preserve"> </w:t>
      </w:r>
      <w:r w:rsidRPr="0056258F">
        <w:rPr>
          <w:b/>
          <w:szCs w:val="20"/>
        </w:rPr>
        <w:t>при следните условия:</w:t>
      </w:r>
    </w:p>
    <w:p w:rsidR="00DF7F17" w:rsidRPr="00FC7EE5" w:rsidRDefault="00DF7F17" w:rsidP="00DF7F17">
      <w:pPr>
        <w:pStyle w:val="a7"/>
        <w:numPr>
          <w:ilvl w:val="1"/>
          <w:numId w:val="3"/>
        </w:numPr>
        <w:tabs>
          <w:tab w:val="left" w:pos="851"/>
        </w:tabs>
        <w:rPr>
          <w:szCs w:val="20"/>
        </w:rPr>
      </w:pPr>
      <w:r w:rsidRPr="0056258F">
        <w:rPr>
          <w:szCs w:val="20"/>
        </w:rPr>
        <w:t xml:space="preserve">Върху плика с документи по т. 9 от настоящата заповед трябва да са изписани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заявлението за участие в открития конкурс по образец - Приложение № 1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административните сведения за участника по образец - Приложение № 2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 xml:space="preserve">В декларацията за отсъствие на обстоятелства по чл. 18, ал. 1, т. 3, от НУРВИДГТ по образец - Приложение № 3  трябва да са вписани номерата на всички обекти, за които се </w:t>
      </w:r>
      <w:r w:rsidR="002D0568" w:rsidRPr="0056258F">
        <w:rPr>
          <w:szCs w:val="20"/>
        </w:rPr>
        <w:t>участва</w:t>
      </w:r>
      <w:r w:rsidRPr="0056258F">
        <w:rPr>
          <w:szCs w:val="20"/>
        </w:rPr>
        <w:t>.</w:t>
      </w:r>
    </w:p>
    <w:p w:rsidR="00DF7F17" w:rsidRPr="00FC7EE5" w:rsidRDefault="00DF7F17" w:rsidP="00DF7F17">
      <w:pPr>
        <w:pStyle w:val="a7"/>
        <w:numPr>
          <w:ilvl w:val="1"/>
          <w:numId w:val="3"/>
        </w:numPr>
        <w:tabs>
          <w:tab w:val="left" w:pos="851"/>
        </w:tabs>
        <w:rPr>
          <w:szCs w:val="20"/>
        </w:rPr>
      </w:pPr>
      <w:r w:rsidRPr="0056258F">
        <w:rPr>
          <w:szCs w:val="20"/>
        </w:rPr>
        <w:t>З</w:t>
      </w:r>
      <w:r w:rsidRPr="0056258F">
        <w:rPr>
          <w:szCs w:val="20"/>
          <w:lang w:val="x-none"/>
        </w:rPr>
        <w:t>а всеки обект се представя отдел</w:t>
      </w:r>
      <w:r w:rsidRPr="0056258F">
        <w:rPr>
          <w:szCs w:val="20"/>
        </w:rPr>
        <w:t>е</w:t>
      </w:r>
      <w:r w:rsidRPr="0056258F">
        <w:rPr>
          <w:szCs w:val="20"/>
          <w:lang w:val="x-none"/>
        </w:rPr>
        <w:t xml:space="preserve">н </w:t>
      </w:r>
      <w:r w:rsidRPr="0056258F">
        <w:rPr>
          <w:szCs w:val="20"/>
        </w:rPr>
        <w:t>п</w:t>
      </w:r>
      <w:r w:rsidRPr="0056258F">
        <w:rPr>
          <w:szCs w:val="20"/>
          <w:lang w:val="x-none"/>
        </w:rPr>
        <w:t>лик "</w:t>
      </w:r>
      <w:r w:rsidR="00316B47" w:rsidRPr="0056258F">
        <w:rPr>
          <w:szCs w:val="20"/>
          <w:lang w:val="x-none"/>
        </w:rPr>
        <w:t>Ценово предложение</w:t>
      </w:r>
      <w:r w:rsidRPr="0056258F">
        <w:rPr>
          <w:szCs w:val="20"/>
          <w:lang w:val="x-none"/>
        </w:rPr>
        <w:t xml:space="preserve">" </w:t>
      </w:r>
      <w:r w:rsidRPr="0056258F">
        <w:rPr>
          <w:szCs w:val="20"/>
        </w:rPr>
        <w:t xml:space="preserve">с </w:t>
      </w:r>
      <w:r w:rsidRPr="0056258F">
        <w:rPr>
          <w:szCs w:val="20"/>
          <w:lang w:val="ru-RU"/>
        </w:rPr>
        <w:t>ценова оферта за съответния обект</w:t>
      </w:r>
      <w:r w:rsidRPr="0056258F">
        <w:rPr>
          <w:szCs w:val="20"/>
          <w:lang w:val="x-none"/>
        </w:rPr>
        <w:t>.</w:t>
      </w:r>
    </w:p>
    <w:p w:rsidR="007A5DB3" w:rsidRPr="0056258F" w:rsidRDefault="007A5DB3" w:rsidP="00DF7F17">
      <w:pPr>
        <w:pStyle w:val="a7"/>
        <w:tabs>
          <w:tab w:val="left" w:pos="851"/>
        </w:tabs>
        <w:ind w:left="567"/>
        <w:rPr>
          <w:szCs w:val="20"/>
        </w:rPr>
      </w:pPr>
    </w:p>
    <w:p w:rsidR="00B1406E" w:rsidRPr="0056258F" w:rsidRDefault="00A23B60" w:rsidP="004E5729">
      <w:pPr>
        <w:pStyle w:val="a7"/>
        <w:numPr>
          <w:ilvl w:val="0"/>
          <w:numId w:val="3"/>
        </w:numPr>
        <w:tabs>
          <w:tab w:val="left" w:pos="851"/>
        </w:tabs>
        <w:ind w:left="0" w:firstLine="567"/>
        <w:rPr>
          <w:szCs w:val="20"/>
        </w:rPr>
      </w:pPr>
      <w:r w:rsidRPr="0056258F">
        <w:rPr>
          <w:szCs w:val="20"/>
        </w:rPr>
        <w:t>Откритият конкурс</w:t>
      </w:r>
      <w:r w:rsidR="00B1406E" w:rsidRPr="0056258F">
        <w:rPr>
          <w:szCs w:val="20"/>
        </w:rPr>
        <w:t xml:space="preserve"> да се проведе при спазване на следния ред:</w:t>
      </w:r>
    </w:p>
    <w:p w:rsidR="00B1406E" w:rsidRPr="0056258F" w:rsidRDefault="00B1406E" w:rsidP="004E5729">
      <w:pPr>
        <w:pStyle w:val="a7"/>
        <w:numPr>
          <w:ilvl w:val="1"/>
          <w:numId w:val="3"/>
        </w:numPr>
        <w:tabs>
          <w:tab w:val="left" w:pos="851"/>
        </w:tabs>
        <w:ind w:firstLine="567"/>
        <w:rPr>
          <w:szCs w:val="20"/>
        </w:rPr>
      </w:pPr>
      <w:r w:rsidRPr="0056258F">
        <w:rPr>
          <w:szCs w:val="20"/>
        </w:rPr>
        <w:t xml:space="preserve">Комисията, назначена от </w:t>
      </w:r>
      <w:r w:rsidRPr="0056258F">
        <w:rPr>
          <w:szCs w:val="20"/>
          <w:lang w:val="x-none"/>
        </w:rPr>
        <w:t>органът, открил процедурата</w:t>
      </w:r>
      <w:r w:rsidRPr="0056258F">
        <w:rPr>
          <w:szCs w:val="20"/>
        </w:rPr>
        <w:t xml:space="preserve">, започва работа </w:t>
      </w:r>
      <w:r w:rsidR="00D02C94" w:rsidRPr="0056258F">
        <w:rPr>
          <w:szCs w:val="20"/>
          <w:lang w:eastAsia="en-GB"/>
        </w:rPr>
        <w:t>в обявения в заповедта за откриване на конкурса час,</w:t>
      </w:r>
      <w:r w:rsidR="00D02C94" w:rsidRPr="0056258F">
        <w:rPr>
          <w:szCs w:val="20"/>
        </w:rPr>
        <w:t xml:space="preserve"> </w:t>
      </w:r>
      <w:r w:rsidRPr="0056258F">
        <w:rPr>
          <w:szCs w:val="20"/>
        </w:rPr>
        <w:t xml:space="preserve">след получаване на списъка </w:t>
      </w:r>
      <w:r w:rsidR="00D02C94" w:rsidRPr="0056258F">
        <w:rPr>
          <w:szCs w:val="20"/>
          <w:lang w:eastAsia="en-GB"/>
        </w:rPr>
        <w:t>с участници и представените оферти</w:t>
      </w:r>
      <w:r w:rsidRPr="0056258F">
        <w:rPr>
          <w:szCs w:val="20"/>
        </w:rPr>
        <w:t>.</w:t>
      </w:r>
      <w:r w:rsidR="00D02C94" w:rsidRPr="0056258F">
        <w:rPr>
          <w:szCs w:val="20"/>
        </w:rPr>
        <w:t xml:space="preserve"> </w:t>
      </w:r>
      <w:r w:rsidR="00D02C94" w:rsidRPr="0056258F">
        <w:rPr>
          <w:szCs w:val="20"/>
          <w:lang w:eastAsia="en-GB"/>
        </w:rPr>
        <w:t>При открития конкурс всеки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 когато е приложимо.</w:t>
      </w:r>
    </w:p>
    <w:p w:rsidR="00F52494" w:rsidRPr="0056258F" w:rsidRDefault="00F83251" w:rsidP="004E5729">
      <w:pPr>
        <w:pStyle w:val="a7"/>
        <w:numPr>
          <w:ilvl w:val="1"/>
          <w:numId w:val="3"/>
        </w:numPr>
        <w:tabs>
          <w:tab w:val="left" w:pos="851"/>
        </w:tabs>
        <w:ind w:firstLine="567"/>
        <w:rPr>
          <w:b/>
          <w:szCs w:val="20"/>
        </w:rPr>
      </w:pPr>
      <w:r w:rsidRPr="0056258F">
        <w:rPr>
          <w:szCs w:val="20"/>
          <w:lang w:eastAsia="en-GB"/>
        </w:rPr>
        <w:t>Комисията отваря офертите по реда на тяхното постъпване проверява съдържанието на постъпилите оферти съгласно изискванията на чл. 18</w:t>
      </w:r>
      <w:r w:rsidR="00D02C94" w:rsidRPr="0056258F">
        <w:rPr>
          <w:szCs w:val="20"/>
          <w:lang w:eastAsia="en-GB"/>
        </w:rPr>
        <w:t xml:space="preserve"> от НУРВИДГТ</w:t>
      </w:r>
      <w:r w:rsidRPr="0056258F">
        <w:rPr>
          <w:szCs w:val="20"/>
          <w:lang w:eastAsia="en-GB"/>
        </w:rPr>
        <w:t>. Комисията проверява информацията, посочена в заявленията на участниците, за която има служебен достъп.</w:t>
      </w:r>
      <w:r w:rsidR="004D7F97" w:rsidRPr="0056258F">
        <w:rPr>
          <w:szCs w:val="20"/>
        </w:rPr>
        <w:t xml:space="preserve"> При отварянето на офертите се съобщават имената на участниците, пълнотата на офертата и други подробности, които комисията счита за целесъобразно.</w:t>
      </w:r>
      <w:r w:rsidR="008953F0" w:rsidRPr="0056258F">
        <w:rPr>
          <w:szCs w:val="20"/>
        </w:rPr>
        <w:t xml:space="preserve"> </w:t>
      </w:r>
      <w:bookmarkStart w:id="1" w:name="_Hlk5714219"/>
      <w:r w:rsidR="000C0F92" w:rsidRPr="0056258F">
        <w:rPr>
          <w:szCs w:val="20"/>
          <w:lang w:val="x-none" w:eastAsia="en-US"/>
        </w:rPr>
        <w:t>Комисията има право по всяко време да проверява заявените данни и факти от участниците, както и да изисква в определен от нея срок допълнителни доказателства за обстоятелствата, изложени в офертата на участника.</w:t>
      </w:r>
      <w:bookmarkEnd w:id="1"/>
    </w:p>
    <w:p w:rsidR="002A47DC" w:rsidRPr="0056258F" w:rsidRDefault="002A47DC" w:rsidP="002A47DC">
      <w:pPr>
        <w:pStyle w:val="a7"/>
        <w:numPr>
          <w:ilvl w:val="1"/>
          <w:numId w:val="3"/>
        </w:numPr>
        <w:tabs>
          <w:tab w:val="left" w:pos="851"/>
        </w:tabs>
        <w:rPr>
          <w:b/>
          <w:szCs w:val="20"/>
        </w:rPr>
      </w:pPr>
      <w:bookmarkStart w:id="2" w:name="_Hlk6478394"/>
      <w:r w:rsidRPr="0056258F">
        <w:rPr>
          <w:b/>
          <w:szCs w:val="20"/>
        </w:rPr>
        <w:t>Постъпилите оферти се отварят, проверяват и оценяват независимо от това дали участниците се възползват от правото си да имат представител при работата на комисията.</w:t>
      </w:r>
      <w:bookmarkEnd w:id="2"/>
    </w:p>
    <w:p w:rsidR="002A47DC" w:rsidRPr="0056258F" w:rsidRDefault="002A47DC" w:rsidP="002A47DC">
      <w:pPr>
        <w:pStyle w:val="a7"/>
        <w:tabs>
          <w:tab w:val="left" w:pos="851"/>
        </w:tabs>
        <w:ind w:left="567"/>
        <w:rPr>
          <w:b/>
          <w:szCs w:val="20"/>
        </w:rPr>
      </w:pPr>
    </w:p>
    <w:p w:rsidR="00100865" w:rsidRPr="0056258F" w:rsidRDefault="00B1406E" w:rsidP="004E5729">
      <w:pPr>
        <w:pStyle w:val="a7"/>
        <w:numPr>
          <w:ilvl w:val="1"/>
          <w:numId w:val="3"/>
        </w:numPr>
        <w:tabs>
          <w:tab w:val="left" w:pos="851"/>
        </w:tabs>
        <w:ind w:firstLine="567"/>
        <w:rPr>
          <w:b/>
          <w:szCs w:val="20"/>
        </w:rPr>
      </w:pPr>
      <w:r w:rsidRPr="0056258F">
        <w:rPr>
          <w:b/>
          <w:szCs w:val="20"/>
        </w:rPr>
        <w:t xml:space="preserve">Комисията </w:t>
      </w:r>
      <w:r w:rsidR="00F52494" w:rsidRPr="0056258F">
        <w:rPr>
          <w:b/>
          <w:szCs w:val="20"/>
        </w:rPr>
        <w:t>отстранява от участие в</w:t>
      </w:r>
      <w:r w:rsidRPr="0056258F">
        <w:rPr>
          <w:b/>
          <w:szCs w:val="20"/>
        </w:rPr>
        <w:t xml:space="preserve"> </w:t>
      </w:r>
      <w:r w:rsidR="00FA0CF1" w:rsidRPr="0056258F">
        <w:rPr>
          <w:b/>
          <w:szCs w:val="20"/>
        </w:rPr>
        <w:t>открития конкурс</w:t>
      </w:r>
      <w:r w:rsidRPr="0056258F">
        <w:rPr>
          <w:b/>
          <w:szCs w:val="20"/>
        </w:rPr>
        <w:t xml:space="preserve"> </w:t>
      </w:r>
      <w:r w:rsidR="00BE6A26" w:rsidRPr="0056258F">
        <w:rPr>
          <w:b/>
          <w:szCs w:val="20"/>
        </w:rPr>
        <w:t>участник</w:t>
      </w:r>
      <w:r w:rsidRPr="0056258F">
        <w:rPr>
          <w:b/>
          <w:szCs w:val="20"/>
        </w:rPr>
        <w:t>:</w:t>
      </w:r>
    </w:p>
    <w:p w:rsidR="00100865" w:rsidRPr="0056258F" w:rsidRDefault="00B1406E" w:rsidP="00C47DBA">
      <w:pPr>
        <w:pStyle w:val="a7"/>
        <w:numPr>
          <w:ilvl w:val="0"/>
          <w:numId w:val="8"/>
        </w:numPr>
        <w:tabs>
          <w:tab w:val="left" w:pos="851"/>
          <w:tab w:val="left" w:pos="900"/>
        </w:tabs>
        <w:ind w:left="0" w:firstLine="567"/>
        <w:rPr>
          <w:szCs w:val="20"/>
        </w:rPr>
      </w:pPr>
      <w:r w:rsidRPr="0056258F">
        <w:rPr>
          <w:szCs w:val="20"/>
        </w:rPr>
        <w:t>който не е представил някой от изискуемите документи и</w:t>
      </w:r>
      <w:r w:rsidR="00100865" w:rsidRPr="0056258F">
        <w:rPr>
          <w:szCs w:val="20"/>
        </w:rPr>
        <w:t>ли</w:t>
      </w:r>
      <w:r w:rsidRPr="0056258F">
        <w:rPr>
          <w:szCs w:val="20"/>
        </w:rPr>
        <w:t xml:space="preserve"> те са представени във вид и съдържание, различни от изисканите;</w:t>
      </w:r>
    </w:p>
    <w:p w:rsidR="00B1406E" w:rsidRPr="0056258F" w:rsidRDefault="00B1406E" w:rsidP="00C47DBA">
      <w:pPr>
        <w:pStyle w:val="a7"/>
        <w:numPr>
          <w:ilvl w:val="0"/>
          <w:numId w:val="8"/>
        </w:numPr>
        <w:tabs>
          <w:tab w:val="left" w:pos="851"/>
          <w:tab w:val="left" w:pos="900"/>
        </w:tabs>
        <w:ind w:left="0" w:firstLine="567"/>
        <w:rPr>
          <w:szCs w:val="20"/>
        </w:rPr>
      </w:pPr>
      <w:bookmarkStart w:id="3" w:name="_Hlk5714324"/>
      <w:r w:rsidRPr="0056258F">
        <w:rPr>
          <w:szCs w:val="20"/>
        </w:rPr>
        <w:t xml:space="preserve">за когото </w:t>
      </w:r>
      <w:r w:rsidR="00D02C94" w:rsidRPr="0056258F">
        <w:rPr>
          <w:szCs w:val="20"/>
          <w:lang w:eastAsia="en-GB"/>
        </w:rPr>
        <w:t>се установи невярно деклариране на обстоятелство</w:t>
      </w:r>
      <w:bookmarkEnd w:id="3"/>
      <w:r w:rsidR="00D02C94" w:rsidRPr="0056258F">
        <w:rPr>
          <w:szCs w:val="20"/>
          <w:lang w:eastAsia="en-GB"/>
        </w:rPr>
        <w:t xml:space="preserve"> </w:t>
      </w:r>
      <w:r w:rsidRPr="0056258F">
        <w:rPr>
          <w:szCs w:val="20"/>
        </w:rPr>
        <w:t xml:space="preserve">по чл. </w:t>
      </w:r>
      <w:r w:rsidR="00FF3CA2" w:rsidRPr="0056258F">
        <w:rPr>
          <w:szCs w:val="20"/>
        </w:rPr>
        <w:t>18</w:t>
      </w:r>
      <w:r w:rsidRPr="0056258F">
        <w:rPr>
          <w:szCs w:val="20"/>
        </w:rPr>
        <w:t xml:space="preserve">, ал. 1, т. 3 от </w:t>
      </w:r>
      <w:r w:rsidRPr="0056258F">
        <w:rPr>
          <w:szCs w:val="20"/>
          <w:lang w:val="ru-RU"/>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Pr="0056258F">
        <w:rPr>
          <w:szCs w:val="20"/>
        </w:rPr>
        <w:t>.</w:t>
      </w:r>
    </w:p>
    <w:p w:rsidR="00925E1C" w:rsidRPr="0056258F" w:rsidRDefault="00F71FF6" w:rsidP="00C47DBA">
      <w:pPr>
        <w:pStyle w:val="a7"/>
        <w:numPr>
          <w:ilvl w:val="0"/>
          <w:numId w:val="8"/>
        </w:numPr>
        <w:tabs>
          <w:tab w:val="left" w:pos="851"/>
          <w:tab w:val="left" w:pos="900"/>
        </w:tabs>
        <w:ind w:left="0" w:firstLine="567"/>
        <w:rPr>
          <w:szCs w:val="20"/>
        </w:rPr>
      </w:pPr>
      <w:r w:rsidRPr="0056258F">
        <w:rPr>
          <w:szCs w:val="20"/>
        </w:rPr>
        <w:t xml:space="preserve">който не е внесъл в срок </w:t>
      </w:r>
      <w:bookmarkStart w:id="4" w:name="_Hlk6925096"/>
      <w:r w:rsidR="00530D29" w:rsidRPr="0056258F">
        <w:rPr>
          <w:szCs w:val="20"/>
        </w:rPr>
        <w:t>съответната</w:t>
      </w:r>
      <w:bookmarkEnd w:id="4"/>
      <w:r w:rsidR="00530D29" w:rsidRPr="0056258F">
        <w:rPr>
          <w:szCs w:val="20"/>
        </w:rPr>
        <w:t xml:space="preserve"> </w:t>
      </w:r>
      <w:r w:rsidRPr="0056258F">
        <w:rPr>
          <w:szCs w:val="20"/>
        </w:rPr>
        <w:t>гаранция за участие в посочената по-горе банкова сметка.</w:t>
      </w:r>
    </w:p>
    <w:p w:rsidR="004D7F97" w:rsidRPr="0056258F" w:rsidRDefault="009545E0" w:rsidP="004D7F97">
      <w:pPr>
        <w:pStyle w:val="a7"/>
        <w:tabs>
          <w:tab w:val="left" w:pos="851"/>
          <w:tab w:val="left" w:pos="900"/>
        </w:tabs>
        <w:ind w:left="0" w:firstLine="567"/>
        <w:rPr>
          <w:szCs w:val="20"/>
        </w:rPr>
      </w:pPr>
      <w:r w:rsidRPr="0056258F">
        <w:rPr>
          <w:szCs w:val="20"/>
        </w:rPr>
        <w:lastRenderedPageBreak/>
        <w:t xml:space="preserve">Оферта, която е </w:t>
      </w:r>
      <w:r w:rsidRPr="0056258F">
        <w:rPr>
          <w:szCs w:val="20"/>
          <w:lang w:val="x-none" w:eastAsia="en-US"/>
        </w:rPr>
        <w:t>непълна или</w:t>
      </w:r>
      <w:r w:rsidRPr="0056258F">
        <w:rPr>
          <w:szCs w:val="20"/>
        </w:rPr>
        <w:t xml:space="preserve"> не отговаря на</w:t>
      </w:r>
      <w:r w:rsidRPr="0056258F">
        <w:rPr>
          <w:szCs w:val="20"/>
          <w:lang w:val="x-none" w:eastAsia="en-US"/>
        </w:rPr>
        <w:t xml:space="preserve"> предварително обявените условия на възложителя</w:t>
      </w:r>
      <w:r w:rsidRPr="0056258F">
        <w:rPr>
          <w:szCs w:val="20"/>
        </w:rPr>
        <w:t xml:space="preserve"> се отстранява от участие.</w:t>
      </w:r>
    </w:p>
    <w:p w:rsidR="00F15A96" w:rsidRPr="0056258F" w:rsidRDefault="004D7F97" w:rsidP="004D7F97">
      <w:pPr>
        <w:pStyle w:val="a7"/>
        <w:tabs>
          <w:tab w:val="left" w:pos="851"/>
          <w:tab w:val="left" w:pos="900"/>
        </w:tabs>
        <w:ind w:left="0" w:firstLine="567"/>
        <w:rPr>
          <w:szCs w:val="20"/>
        </w:rPr>
      </w:pPr>
      <w:r w:rsidRPr="0056258F">
        <w:rPr>
          <w:szCs w:val="20"/>
          <w:lang w:val="ru-RU"/>
        </w:rPr>
        <w:t>Н</w:t>
      </w:r>
      <w:r w:rsidR="00F15A96" w:rsidRPr="0056258F">
        <w:rPr>
          <w:szCs w:val="20"/>
          <w:lang w:val="ru-RU"/>
        </w:rPr>
        <w:t>е се отваря плик с надпис „</w:t>
      </w:r>
      <w:r w:rsidR="00316B47" w:rsidRPr="0056258F">
        <w:rPr>
          <w:szCs w:val="20"/>
          <w:lang w:val="ru-RU"/>
        </w:rPr>
        <w:t>Ценово предложение</w:t>
      </w:r>
      <w:r w:rsidR="00F15A96" w:rsidRPr="0056258F">
        <w:rPr>
          <w:szCs w:val="20"/>
          <w:lang w:val="ru-RU"/>
        </w:rPr>
        <w:t xml:space="preserve">” на </w:t>
      </w:r>
      <w:r w:rsidR="002D0568" w:rsidRPr="0056258F">
        <w:rPr>
          <w:szCs w:val="20"/>
          <w:lang w:val="ru-RU"/>
        </w:rPr>
        <w:t>участник</w:t>
      </w:r>
      <w:r w:rsidR="00F15A96" w:rsidRPr="0056258F">
        <w:rPr>
          <w:szCs w:val="20"/>
          <w:lang w:val="ru-RU"/>
        </w:rPr>
        <w:t xml:space="preserve">, който е отстранен от по-нататъшно участие в </w:t>
      </w:r>
      <w:r w:rsidR="00FA0CF1" w:rsidRPr="0056258F">
        <w:rPr>
          <w:szCs w:val="20"/>
          <w:lang w:val="ru-RU"/>
        </w:rPr>
        <w:t>открития конкурс</w:t>
      </w:r>
      <w:r w:rsidR="00F15A96" w:rsidRPr="0056258F">
        <w:rPr>
          <w:szCs w:val="20"/>
          <w:lang w:val="ru-RU"/>
        </w:rPr>
        <w:t>.</w:t>
      </w:r>
    </w:p>
    <w:p w:rsidR="00F15A96" w:rsidRPr="0056258F" w:rsidRDefault="004D7F97" w:rsidP="004D7F97">
      <w:pPr>
        <w:pStyle w:val="a7"/>
        <w:tabs>
          <w:tab w:val="left" w:pos="851"/>
          <w:tab w:val="left" w:pos="900"/>
        </w:tabs>
        <w:ind w:left="0" w:firstLine="567"/>
        <w:rPr>
          <w:szCs w:val="20"/>
        </w:rPr>
      </w:pPr>
      <w:r w:rsidRPr="0056258F">
        <w:rPr>
          <w:szCs w:val="20"/>
          <w:lang w:val="ru-RU"/>
        </w:rPr>
        <w:t>П</w:t>
      </w:r>
      <w:r w:rsidR="00F15A96" w:rsidRPr="0056258F">
        <w:rPr>
          <w:szCs w:val="20"/>
          <w:lang w:val="ru-RU"/>
        </w:rPr>
        <w:t>редложения, подадени в плик „</w:t>
      </w:r>
      <w:r w:rsidR="00316B47" w:rsidRPr="0056258F">
        <w:rPr>
          <w:szCs w:val="20"/>
          <w:lang w:val="ru-RU"/>
        </w:rPr>
        <w:t>Ценово предложение</w:t>
      </w:r>
      <w:r w:rsidR="00F15A96" w:rsidRPr="0056258F">
        <w:rPr>
          <w:szCs w:val="20"/>
          <w:lang w:val="ru-RU"/>
        </w:rPr>
        <w:t xml:space="preserve">”, които не отговарят на предварително обявените от </w:t>
      </w:r>
      <w:r w:rsidR="00862100" w:rsidRPr="0056258F">
        <w:rPr>
          <w:szCs w:val="20"/>
          <w:lang w:val="ru-RU"/>
        </w:rPr>
        <w:t>възложителя</w:t>
      </w:r>
      <w:r w:rsidR="00F15A96" w:rsidRPr="0056258F">
        <w:rPr>
          <w:szCs w:val="20"/>
          <w:lang w:val="ru-RU"/>
        </w:rPr>
        <w:t xml:space="preserve"> критерии не участват в класирането.</w:t>
      </w:r>
    </w:p>
    <w:p w:rsidR="005A5424" w:rsidRPr="0056258F" w:rsidRDefault="004D7F97" w:rsidP="004E5729">
      <w:pPr>
        <w:pStyle w:val="a7"/>
        <w:numPr>
          <w:ilvl w:val="1"/>
          <w:numId w:val="3"/>
        </w:numPr>
        <w:tabs>
          <w:tab w:val="left" w:pos="851"/>
          <w:tab w:val="left" w:pos="900"/>
        </w:tabs>
        <w:ind w:firstLine="567"/>
        <w:rPr>
          <w:szCs w:val="20"/>
        </w:rPr>
      </w:pPr>
      <w:r w:rsidRPr="0056258F">
        <w:rPr>
          <w:szCs w:val="20"/>
        </w:rPr>
        <w:t xml:space="preserve">След като определи допуснатите до оценяване оферти, комисията </w:t>
      </w:r>
      <w:r w:rsidR="00C210A6" w:rsidRPr="0056258F">
        <w:rPr>
          <w:szCs w:val="20"/>
          <w:lang w:eastAsia="en-GB"/>
        </w:rPr>
        <w:t>отваря пликовете „Ценово предложение“</w:t>
      </w:r>
      <w:r w:rsidR="00A23B60" w:rsidRPr="00FC7EE5">
        <w:rPr>
          <w:szCs w:val="20"/>
          <w:lang w:eastAsia="en-GB"/>
        </w:rPr>
        <w:t xml:space="preserve"> </w:t>
      </w:r>
      <w:r w:rsidR="00A23B60" w:rsidRPr="0056258F">
        <w:rPr>
          <w:szCs w:val="20"/>
          <w:lang w:eastAsia="en-GB"/>
        </w:rPr>
        <w:t>на всички допуснати участници</w:t>
      </w:r>
      <w:r w:rsidR="00C210A6" w:rsidRPr="0056258F">
        <w:rPr>
          <w:szCs w:val="20"/>
          <w:lang w:eastAsia="en-GB"/>
        </w:rPr>
        <w:t xml:space="preserve">, съобщава всички направени предложения и </w:t>
      </w:r>
      <w:r w:rsidR="0025734B" w:rsidRPr="0056258F">
        <w:rPr>
          <w:szCs w:val="20"/>
          <w:lang w:eastAsia="en-GB"/>
        </w:rPr>
        <w:t>определя участника</w:t>
      </w:r>
      <w:r w:rsidR="005C794D" w:rsidRPr="0056258F">
        <w:rPr>
          <w:szCs w:val="20"/>
          <w:lang w:eastAsia="en-GB"/>
        </w:rPr>
        <w:t>,</w:t>
      </w:r>
      <w:r w:rsidR="0025734B" w:rsidRPr="0056258F">
        <w:rPr>
          <w:szCs w:val="20"/>
          <w:lang w:eastAsia="en-GB"/>
        </w:rPr>
        <w:t xml:space="preserve"> класиран на първо </w:t>
      </w:r>
      <w:r w:rsidR="005C794D" w:rsidRPr="0056258F">
        <w:rPr>
          <w:szCs w:val="20"/>
          <w:lang w:eastAsia="en-GB"/>
        </w:rPr>
        <w:t xml:space="preserve">място </w:t>
      </w:r>
      <w:r w:rsidR="0025734B" w:rsidRPr="0056258F">
        <w:rPr>
          <w:szCs w:val="20"/>
          <w:lang w:eastAsia="en-GB"/>
        </w:rPr>
        <w:t xml:space="preserve">и </w:t>
      </w:r>
      <w:r w:rsidR="005C794D" w:rsidRPr="0056258F">
        <w:rPr>
          <w:szCs w:val="20"/>
          <w:lang w:eastAsia="en-GB"/>
        </w:rPr>
        <w:t xml:space="preserve">участника, класиран </w:t>
      </w:r>
      <w:r w:rsidR="0025734B" w:rsidRPr="0056258F">
        <w:rPr>
          <w:szCs w:val="20"/>
          <w:lang w:eastAsia="en-GB"/>
        </w:rPr>
        <w:t>на второ място</w:t>
      </w:r>
      <w:r w:rsidR="00C210A6" w:rsidRPr="0056258F">
        <w:rPr>
          <w:szCs w:val="20"/>
        </w:rPr>
        <w:t>.</w:t>
      </w:r>
      <w:r w:rsidRPr="0056258F">
        <w:rPr>
          <w:szCs w:val="20"/>
        </w:rPr>
        <w:t xml:space="preserve"> </w:t>
      </w:r>
      <w:r w:rsidR="00C210A6" w:rsidRPr="0056258F">
        <w:rPr>
          <w:szCs w:val="20"/>
        </w:rPr>
        <w:t>Р</w:t>
      </w:r>
      <w:r w:rsidRPr="0056258F">
        <w:rPr>
          <w:szCs w:val="20"/>
        </w:rPr>
        <w:t xml:space="preserve">езултатите от </w:t>
      </w:r>
      <w:r w:rsidR="00C210A6" w:rsidRPr="0056258F">
        <w:rPr>
          <w:szCs w:val="20"/>
        </w:rPr>
        <w:t xml:space="preserve">оценяването </w:t>
      </w:r>
      <w:r w:rsidR="0025734B" w:rsidRPr="0056258F">
        <w:rPr>
          <w:szCs w:val="20"/>
        </w:rPr>
        <w:t xml:space="preserve">се </w:t>
      </w:r>
      <w:r w:rsidRPr="0056258F">
        <w:rPr>
          <w:szCs w:val="20"/>
        </w:rPr>
        <w:t>отразява</w:t>
      </w:r>
      <w:r w:rsidR="00C210A6" w:rsidRPr="0056258F">
        <w:rPr>
          <w:szCs w:val="20"/>
        </w:rPr>
        <w:t>т</w:t>
      </w:r>
      <w:r w:rsidRPr="0056258F">
        <w:rPr>
          <w:szCs w:val="20"/>
        </w:rPr>
        <w:t xml:space="preserve"> в протокол, който включва и разглеждането на офертите, отстранени участници,</w:t>
      </w:r>
      <w:r w:rsidR="00C210A6" w:rsidRPr="0056258F">
        <w:rPr>
          <w:szCs w:val="20"/>
        </w:rPr>
        <w:t xml:space="preserve"> причини за отстраняване</w:t>
      </w:r>
      <w:r w:rsidRPr="0056258F">
        <w:rPr>
          <w:szCs w:val="20"/>
        </w:rPr>
        <w:t xml:space="preserve"> както и класиране на допуснатите </w:t>
      </w:r>
      <w:r w:rsidR="00CC66F1" w:rsidRPr="0056258F">
        <w:rPr>
          <w:szCs w:val="20"/>
        </w:rPr>
        <w:t>участници</w:t>
      </w:r>
      <w:r w:rsidRPr="0056258F">
        <w:rPr>
          <w:szCs w:val="20"/>
        </w:rPr>
        <w:t>.</w:t>
      </w:r>
    </w:p>
    <w:p w:rsidR="00100865" w:rsidRPr="0056258F" w:rsidRDefault="004D7F97" w:rsidP="004E5729">
      <w:pPr>
        <w:pStyle w:val="a7"/>
        <w:numPr>
          <w:ilvl w:val="1"/>
          <w:numId w:val="3"/>
        </w:numPr>
        <w:tabs>
          <w:tab w:val="left" w:pos="851"/>
          <w:tab w:val="left" w:pos="900"/>
        </w:tabs>
        <w:ind w:firstLine="567"/>
        <w:rPr>
          <w:szCs w:val="20"/>
        </w:rPr>
      </w:pPr>
      <w:r w:rsidRPr="0056258F">
        <w:rPr>
          <w:szCs w:val="20"/>
        </w:rPr>
        <w:t>Офертите се оценяват и класират по критерий „</w:t>
      </w:r>
      <w:r w:rsidR="001429D4" w:rsidRPr="0056258F">
        <w:rPr>
          <w:szCs w:val="20"/>
        </w:rPr>
        <w:t>най-ниска</w:t>
      </w:r>
      <w:r w:rsidRPr="0056258F">
        <w:rPr>
          <w:szCs w:val="20"/>
        </w:rPr>
        <w:t xml:space="preserve"> предложена цена”. В случая когато двама или повече участници са предложили оферти с еднаква „</w:t>
      </w:r>
      <w:r w:rsidR="001429D4" w:rsidRPr="0056258F">
        <w:rPr>
          <w:szCs w:val="20"/>
        </w:rPr>
        <w:t>най-ниска</w:t>
      </w:r>
      <w:r w:rsidRPr="0056258F">
        <w:rPr>
          <w:szCs w:val="20"/>
        </w:rPr>
        <w:t xml:space="preserve"> предложена цена”, класирани</w:t>
      </w:r>
      <w:r w:rsidR="00A23B60" w:rsidRPr="0056258F">
        <w:rPr>
          <w:szCs w:val="20"/>
        </w:rPr>
        <w:t>те</w:t>
      </w:r>
      <w:r w:rsidRPr="0056258F">
        <w:rPr>
          <w:szCs w:val="20"/>
        </w:rPr>
        <w:t xml:space="preserve"> на </w:t>
      </w:r>
      <w:r w:rsidR="00A23B60" w:rsidRPr="0056258F">
        <w:rPr>
          <w:szCs w:val="20"/>
        </w:rPr>
        <w:t xml:space="preserve">първо и </w:t>
      </w:r>
      <w:r w:rsidRPr="0056258F">
        <w:rPr>
          <w:szCs w:val="20"/>
        </w:rPr>
        <w:t xml:space="preserve">второ място се определят </w:t>
      </w:r>
      <w:r w:rsidR="005C794D" w:rsidRPr="0056258F">
        <w:rPr>
          <w:b/>
          <w:szCs w:val="20"/>
          <w:lang w:eastAsia="en-GB"/>
        </w:rPr>
        <w:t>съобразно времето на подаване на съответната оферта</w:t>
      </w:r>
      <w:r w:rsidR="005C794D" w:rsidRPr="0056258F">
        <w:rPr>
          <w:b/>
          <w:szCs w:val="20"/>
        </w:rPr>
        <w:t xml:space="preserve"> т. е. печели най-рано подадената оферта. </w:t>
      </w:r>
      <w:r w:rsidR="005C794D" w:rsidRPr="0056258F">
        <w:rPr>
          <w:szCs w:val="20"/>
          <w:lang w:eastAsia="en-GB"/>
        </w:rPr>
        <w:t>Когато е подадена оферта само от един участник, комисията я разглежда и когато участникът отговаря на условията за допускане, включително предложението му е изготвено в съответствие с изискванията на възложителя, той се обявява за изпълнител.</w:t>
      </w:r>
    </w:p>
    <w:p w:rsidR="00F52494" w:rsidRPr="0056258F" w:rsidRDefault="00F52494" w:rsidP="004E5729">
      <w:pPr>
        <w:pStyle w:val="a7"/>
        <w:numPr>
          <w:ilvl w:val="1"/>
          <w:numId w:val="3"/>
        </w:numPr>
        <w:tabs>
          <w:tab w:val="left" w:pos="851"/>
          <w:tab w:val="left" w:pos="900"/>
        </w:tabs>
        <w:ind w:firstLine="567"/>
        <w:rPr>
          <w:b/>
          <w:szCs w:val="20"/>
        </w:rPr>
      </w:pPr>
      <w:r w:rsidRPr="0056258F">
        <w:rPr>
          <w:szCs w:val="20"/>
        </w:rPr>
        <w:t>Действията на комисията до изготвянето на протокола да са публични.</w:t>
      </w:r>
    </w:p>
    <w:p w:rsidR="00F52494" w:rsidRPr="0056258F" w:rsidRDefault="00185CA8" w:rsidP="00185CA8">
      <w:pPr>
        <w:pStyle w:val="a7"/>
        <w:numPr>
          <w:ilvl w:val="1"/>
          <w:numId w:val="3"/>
        </w:numPr>
        <w:tabs>
          <w:tab w:val="left" w:pos="851"/>
          <w:tab w:val="left" w:pos="900"/>
        </w:tabs>
        <w:ind w:firstLine="567"/>
        <w:rPr>
          <w:b/>
          <w:szCs w:val="20"/>
        </w:rPr>
      </w:pPr>
      <w:r w:rsidRPr="0056258F">
        <w:rPr>
          <w:szCs w:val="20"/>
        </w:rPr>
        <w:t>Откритият конкурс за възлагане добив на дървесина от горски територии - държавна собственост</w:t>
      </w:r>
      <w:r w:rsidR="00F52494" w:rsidRPr="0056258F">
        <w:rPr>
          <w:szCs w:val="20"/>
        </w:rPr>
        <w:t xml:space="preserve"> завършва със заповед на органа, открил процедурата, за:</w:t>
      </w:r>
    </w:p>
    <w:p w:rsidR="00F52494" w:rsidRPr="0056258F" w:rsidRDefault="00183AB9" w:rsidP="004E5729">
      <w:pPr>
        <w:pStyle w:val="a7"/>
        <w:numPr>
          <w:ilvl w:val="0"/>
          <w:numId w:val="8"/>
        </w:numPr>
        <w:tabs>
          <w:tab w:val="left" w:pos="851"/>
          <w:tab w:val="left" w:pos="900"/>
        </w:tabs>
        <w:ind w:left="0" w:firstLine="567"/>
        <w:rPr>
          <w:b/>
          <w:szCs w:val="20"/>
        </w:rPr>
      </w:pPr>
      <w:r w:rsidRPr="0056258F">
        <w:rPr>
          <w:szCs w:val="20"/>
        </w:rPr>
        <w:t xml:space="preserve">обявявяване </w:t>
      </w:r>
      <w:r w:rsidR="00F52494" w:rsidRPr="0056258F">
        <w:rPr>
          <w:szCs w:val="20"/>
        </w:rPr>
        <w:t>класиране</w:t>
      </w:r>
      <w:r w:rsidRPr="0056258F">
        <w:rPr>
          <w:szCs w:val="20"/>
        </w:rPr>
        <w:t>то</w:t>
      </w:r>
      <w:r w:rsidR="00F52494" w:rsidRPr="0056258F">
        <w:rPr>
          <w:szCs w:val="20"/>
        </w:rPr>
        <w:t xml:space="preserve"> на </w:t>
      </w:r>
      <w:r w:rsidR="00CC66F1" w:rsidRPr="0056258F">
        <w:rPr>
          <w:szCs w:val="20"/>
        </w:rPr>
        <w:t>участници</w:t>
      </w:r>
      <w:r w:rsidR="00F52494" w:rsidRPr="0056258F">
        <w:rPr>
          <w:szCs w:val="20"/>
        </w:rPr>
        <w:t xml:space="preserve">те и определяне на </w:t>
      </w:r>
      <w:r w:rsidR="00047883" w:rsidRPr="0056258F">
        <w:rPr>
          <w:szCs w:val="20"/>
        </w:rPr>
        <w:t>изпълнител</w:t>
      </w:r>
      <w:r w:rsidR="00F52494" w:rsidRPr="0056258F">
        <w:rPr>
          <w:szCs w:val="20"/>
        </w:rPr>
        <w:t>, или</w:t>
      </w:r>
    </w:p>
    <w:p w:rsidR="00E71C63" w:rsidRPr="0056258F" w:rsidRDefault="00F52494" w:rsidP="004E5729">
      <w:pPr>
        <w:pStyle w:val="a7"/>
        <w:numPr>
          <w:ilvl w:val="0"/>
          <w:numId w:val="8"/>
        </w:numPr>
        <w:tabs>
          <w:tab w:val="left" w:pos="851"/>
          <w:tab w:val="left" w:pos="900"/>
        </w:tabs>
        <w:ind w:left="0" w:firstLine="567"/>
        <w:rPr>
          <w:szCs w:val="20"/>
        </w:rPr>
      </w:pPr>
      <w:r w:rsidRPr="0056258F">
        <w:rPr>
          <w:szCs w:val="20"/>
        </w:rPr>
        <w:t xml:space="preserve">прекратяване на </w:t>
      </w:r>
      <w:r w:rsidR="00FA0CF1" w:rsidRPr="0056258F">
        <w:rPr>
          <w:szCs w:val="20"/>
        </w:rPr>
        <w:t>открития конкурс</w:t>
      </w:r>
      <w:r w:rsidRPr="0056258F">
        <w:rPr>
          <w:szCs w:val="20"/>
        </w:rPr>
        <w:t>.</w:t>
      </w:r>
    </w:p>
    <w:p w:rsidR="00E71C63" w:rsidRPr="0056258F" w:rsidRDefault="00C701D6" w:rsidP="004E5729">
      <w:pPr>
        <w:pStyle w:val="a7"/>
        <w:numPr>
          <w:ilvl w:val="1"/>
          <w:numId w:val="3"/>
        </w:numPr>
        <w:tabs>
          <w:tab w:val="left" w:pos="0"/>
          <w:tab w:val="left" w:pos="851"/>
          <w:tab w:val="left" w:pos="900"/>
        </w:tabs>
        <w:autoSpaceDE w:val="0"/>
        <w:autoSpaceDN w:val="0"/>
        <w:adjustRightInd w:val="0"/>
        <w:ind w:firstLine="567"/>
        <w:rPr>
          <w:szCs w:val="20"/>
        </w:rPr>
      </w:pPr>
      <w:r w:rsidRPr="0056258F">
        <w:rPr>
          <w:szCs w:val="20"/>
          <w:lang w:val="ru-RU"/>
        </w:rPr>
        <w:t xml:space="preserve">Прекратяването на процедурата става </w:t>
      </w:r>
      <w:r w:rsidR="00E71C63" w:rsidRPr="0056258F">
        <w:rPr>
          <w:szCs w:val="20"/>
          <w:lang w:val="ru-RU"/>
        </w:rPr>
        <w:t xml:space="preserve">при условията на чл. </w:t>
      </w:r>
      <w:r w:rsidR="005A5424" w:rsidRPr="0056258F">
        <w:rPr>
          <w:szCs w:val="20"/>
          <w:lang w:val="ru-RU"/>
        </w:rPr>
        <w:t>2</w:t>
      </w:r>
      <w:r w:rsidR="00E71C63" w:rsidRPr="0056258F">
        <w:rPr>
          <w:szCs w:val="20"/>
          <w:lang w:val="ru-RU"/>
        </w:rPr>
        <w:t xml:space="preserve">4 от </w:t>
      </w:r>
      <w:r w:rsidR="00E71C63" w:rsidRPr="0056258F">
        <w:rPr>
          <w:szCs w:val="20"/>
        </w:rPr>
        <w:t>Наредбата</w:t>
      </w:r>
      <w:r w:rsidR="00096353" w:rsidRPr="0056258F">
        <w:rPr>
          <w:szCs w:val="20"/>
        </w:rPr>
        <w:t xml:space="preserve">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r w:rsidR="00E71C63" w:rsidRPr="0056258F">
        <w:rPr>
          <w:szCs w:val="20"/>
        </w:rPr>
        <w:t xml:space="preserve">. </w:t>
      </w:r>
    </w:p>
    <w:p w:rsidR="00096353" w:rsidRPr="0056258F" w:rsidRDefault="007A5DB3" w:rsidP="00096353">
      <w:pPr>
        <w:pStyle w:val="a7"/>
        <w:numPr>
          <w:ilvl w:val="0"/>
          <w:numId w:val="3"/>
        </w:numPr>
        <w:tabs>
          <w:tab w:val="left" w:pos="0"/>
          <w:tab w:val="left" w:pos="851"/>
        </w:tabs>
        <w:ind w:left="0" w:firstLine="567"/>
        <w:rPr>
          <w:szCs w:val="20"/>
        </w:rPr>
      </w:pPr>
      <w:r w:rsidRPr="0056258F">
        <w:rPr>
          <w:szCs w:val="20"/>
        </w:rPr>
        <w:t xml:space="preserve">Гаранция за изпълнение на договора за </w:t>
      </w:r>
      <w:r w:rsidR="00047883" w:rsidRPr="0056258F">
        <w:rPr>
          <w:szCs w:val="20"/>
        </w:rPr>
        <w:t>дърводобив</w:t>
      </w:r>
      <w:r w:rsidR="00B64D43" w:rsidRPr="0056258F">
        <w:rPr>
          <w:szCs w:val="20"/>
        </w:rPr>
        <w:t xml:space="preserve"> п</w:t>
      </w:r>
      <w:r w:rsidRPr="0056258F">
        <w:rPr>
          <w:szCs w:val="20"/>
        </w:rPr>
        <w:t xml:space="preserve">редставлява сума в размер на </w:t>
      </w:r>
      <w:r w:rsidR="00E63250">
        <w:rPr>
          <w:b/>
          <w:szCs w:val="20"/>
        </w:rPr>
        <w:t>5</w:t>
      </w:r>
      <w:r w:rsidR="002C0D11" w:rsidRPr="0056258F">
        <w:rPr>
          <w:b/>
          <w:szCs w:val="20"/>
        </w:rPr>
        <w:t xml:space="preserve"> %</w:t>
      </w:r>
      <w:r w:rsidRPr="0056258F">
        <w:rPr>
          <w:szCs w:val="20"/>
        </w:rPr>
        <w:t xml:space="preserve"> от достигнатата цена за обекта и следва да бъде представена </w:t>
      </w:r>
      <w:r w:rsidR="00B64D43" w:rsidRPr="0056258F">
        <w:rPr>
          <w:szCs w:val="20"/>
        </w:rPr>
        <w:t xml:space="preserve">от </w:t>
      </w:r>
      <w:r w:rsidR="00E265B8" w:rsidRPr="0056258F">
        <w:rPr>
          <w:szCs w:val="20"/>
        </w:rPr>
        <w:t>участника</w:t>
      </w:r>
      <w:r w:rsidR="00B64D43" w:rsidRPr="0056258F">
        <w:rPr>
          <w:szCs w:val="20"/>
        </w:rPr>
        <w:t xml:space="preserve">, спечелил </w:t>
      </w:r>
      <w:r w:rsidR="00FA0CF1" w:rsidRPr="0056258F">
        <w:rPr>
          <w:szCs w:val="20"/>
        </w:rPr>
        <w:t>открития конкурс</w:t>
      </w:r>
      <w:r w:rsidR="00B64D43" w:rsidRPr="0056258F">
        <w:rPr>
          <w:szCs w:val="20"/>
        </w:rPr>
        <w:t xml:space="preserve"> </w:t>
      </w:r>
      <w:r w:rsidR="00DD7354" w:rsidRPr="0056258F">
        <w:rPr>
          <w:szCs w:val="20"/>
        </w:rPr>
        <w:t xml:space="preserve"> </w:t>
      </w:r>
      <w:r w:rsidRPr="0056258F">
        <w:rPr>
          <w:szCs w:val="20"/>
        </w:rPr>
        <w:t>.</w:t>
      </w:r>
      <w:r w:rsidR="00B64D43" w:rsidRPr="0056258F">
        <w:rPr>
          <w:szCs w:val="20"/>
        </w:rPr>
        <w:t xml:space="preserve"> </w:t>
      </w:r>
    </w:p>
    <w:p w:rsidR="007A5DB3" w:rsidRPr="0056258F" w:rsidRDefault="007A5DB3" w:rsidP="00096353">
      <w:pPr>
        <w:pStyle w:val="a7"/>
        <w:numPr>
          <w:ilvl w:val="1"/>
          <w:numId w:val="3"/>
        </w:numPr>
        <w:tabs>
          <w:tab w:val="clear" w:pos="1701"/>
          <w:tab w:val="left" w:pos="851"/>
          <w:tab w:val="num" w:pos="1276"/>
        </w:tabs>
        <w:ind w:firstLine="567"/>
        <w:rPr>
          <w:szCs w:val="20"/>
        </w:rPr>
      </w:pPr>
      <w:r w:rsidRPr="0056258F">
        <w:rPr>
          <w:szCs w:val="20"/>
        </w:rPr>
        <w:t xml:space="preserve">По избор на </w:t>
      </w:r>
      <w:r w:rsidR="00A623F5" w:rsidRPr="0056258F">
        <w:rPr>
          <w:szCs w:val="20"/>
        </w:rPr>
        <w:t>Изпълнителя</w:t>
      </w:r>
      <w:r w:rsidRPr="0056258F">
        <w:rPr>
          <w:szCs w:val="20"/>
        </w:rPr>
        <w:t>, гаранцията за изпълнение може да се представи в една от следните форми:</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Парична сума, внесена по сметка на </w:t>
      </w:r>
      <w:r w:rsidR="00862100" w:rsidRPr="0056258F">
        <w:rPr>
          <w:szCs w:val="20"/>
        </w:rPr>
        <w:t>възложителя</w:t>
      </w:r>
      <w:r w:rsidRPr="0056258F">
        <w:rPr>
          <w:szCs w:val="20"/>
        </w:rPr>
        <w:t>;</w:t>
      </w:r>
    </w:p>
    <w:p w:rsidR="007A5DB3" w:rsidRPr="0056258F" w:rsidRDefault="007A5DB3" w:rsidP="00096353">
      <w:pPr>
        <w:pStyle w:val="a7"/>
        <w:numPr>
          <w:ilvl w:val="2"/>
          <w:numId w:val="3"/>
        </w:numPr>
        <w:tabs>
          <w:tab w:val="left" w:pos="0"/>
          <w:tab w:val="left" w:pos="851"/>
        </w:tabs>
        <w:ind w:firstLine="567"/>
        <w:rPr>
          <w:szCs w:val="20"/>
        </w:rPr>
      </w:pPr>
      <w:r w:rsidRPr="0056258F">
        <w:rPr>
          <w:szCs w:val="20"/>
        </w:rPr>
        <w:t xml:space="preserve">Банкова гаранция, учредена в полза на </w:t>
      </w:r>
      <w:r w:rsidR="00862100" w:rsidRPr="0056258F">
        <w:rPr>
          <w:szCs w:val="20"/>
        </w:rPr>
        <w:t>възложителя</w:t>
      </w:r>
      <w:r w:rsidRPr="0056258F">
        <w:rPr>
          <w:szCs w:val="20"/>
        </w:rPr>
        <w:t>.</w:t>
      </w:r>
    </w:p>
    <w:p w:rsidR="0016465F" w:rsidRPr="0056258F" w:rsidRDefault="007A5DB3" w:rsidP="004E5729">
      <w:pPr>
        <w:pStyle w:val="a7"/>
        <w:numPr>
          <w:ilvl w:val="1"/>
          <w:numId w:val="3"/>
        </w:numPr>
        <w:tabs>
          <w:tab w:val="left" w:pos="851"/>
        </w:tabs>
        <w:ind w:firstLine="567"/>
        <w:rPr>
          <w:szCs w:val="20"/>
        </w:rPr>
      </w:pPr>
      <w:r w:rsidRPr="0056258F">
        <w:rPr>
          <w:szCs w:val="20"/>
        </w:rPr>
        <w:t xml:space="preserve">Когато </w:t>
      </w:r>
      <w:r w:rsidR="002D0568" w:rsidRPr="0056258F">
        <w:rPr>
          <w:szCs w:val="20"/>
        </w:rPr>
        <w:t>участникът</w:t>
      </w:r>
      <w:r w:rsidRPr="0056258F">
        <w:rPr>
          <w:szCs w:val="20"/>
        </w:rPr>
        <w:t xml:space="preserve"> представя банкова гаранция, в нея следва да е посочено, че тя се освобождава след изрично писмено известие от възложителя.</w:t>
      </w:r>
    </w:p>
    <w:p w:rsidR="007A5DB3" w:rsidRPr="0056258F" w:rsidRDefault="0016465F" w:rsidP="004E5729">
      <w:pPr>
        <w:pStyle w:val="a7"/>
        <w:numPr>
          <w:ilvl w:val="1"/>
          <w:numId w:val="3"/>
        </w:numPr>
        <w:tabs>
          <w:tab w:val="left" w:pos="851"/>
        </w:tabs>
        <w:ind w:firstLine="567"/>
        <w:rPr>
          <w:szCs w:val="20"/>
        </w:rPr>
      </w:pPr>
      <w:r w:rsidRPr="0056258F">
        <w:rPr>
          <w:spacing w:val="-1"/>
          <w:szCs w:val="20"/>
          <w:lang w:eastAsia="en-GB"/>
        </w:rPr>
        <w:t>Когато е избрано гаранцията за изпълнение да бъде под формата на парична сума, внесената гаранция за участие служи за пълно</w:t>
      </w:r>
      <w:r w:rsidR="00647B6F" w:rsidRPr="0056258F">
        <w:rPr>
          <w:spacing w:val="-1"/>
          <w:szCs w:val="20"/>
          <w:lang w:eastAsia="en-GB"/>
        </w:rPr>
        <w:t xml:space="preserve"> </w:t>
      </w:r>
      <w:r w:rsidRPr="0056258F">
        <w:rPr>
          <w:spacing w:val="-1"/>
          <w:szCs w:val="20"/>
          <w:lang w:eastAsia="en-GB"/>
        </w:rPr>
        <w:t>или частично изпълнение на задължението за внасяне на гаранция за изпълнение</w:t>
      </w:r>
      <w:r w:rsidR="00647B6F" w:rsidRPr="0056258F">
        <w:rPr>
          <w:spacing w:val="-1"/>
          <w:szCs w:val="20"/>
          <w:lang w:eastAsia="en-GB"/>
        </w:rPr>
        <w:t xml:space="preserve"> /в зависимост дали гаранцията за участие покрива гаранцията за изпълнение/</w:t>
      </w:r>
      <w:r w:rsidRPr="0056258F">
        <w:rPr>
          <w:spacing w:val="-1"/>
          <w:szCs w:val="20"/>
          <w:lang w:eastAsia="en-GB"/>
        </w:rPr>
        <w:t>.</w:t>
      </w:r>
    </w:p>
    <w:p w:rsidR="007A5DB3" w:rsidRPr="0056258F" w:rsidRDefault="007A5DB3" w:rsidP="004E5729">
      <w:pPr>
        <w:pStyle w:val="a7"/>
        <w:numPr>
          <w:ilvl w:val="1"/>
          <w:numId w:val="3"/>
        </w:numPr>
        <w:tabs>
          <w:tab w:val="left" w:pos="851"/>
        </w:tabs>
        <w:ind w:firstLine="567"/>
        <w:rPr>
          <w:szCs w:val="20"/>
        </w:rPr>
      </w:pPr>
      <w:r w:rsidRPr="0056258F">
        <w:rPr>
          <w:szCs w:val="20"/>
        </w:rPr>
        <w:t>Условията и сроковете за задържане или освобождаване на гаранцията за изпълнение, както и заплащането на неустойки се уреждат в договора.</w:t>
      </w:r>
    </w:p>
    <w:p w:rsidR="007A5DB3" w:rsidRPr="0056258F" w:rsidRDefault="00B64D43" w:rsidP="004E5729">
      <w:pPr>
        <w:pStyle w:val="a7"/>
        <w:numPr>
          <w:ilvl w:val="0"/>
          <w:numId w:val="3"/>
        </w:numPr>
        <w:tabs>
          <w:tab w:val="left" w:pos="851"/>
        </w:tabs>
        <w:ind w:left="0" w:firstLine="567"/>
        <w:rPr>
          <w:szCs w:val="20"/>
        </w:rPr>
      </w:pPr>
      <w:r w:rsidRPr="0056258F">
        <w:rPr>
          <w:szCs w:val="20"/>
        </w:rPr>
        <w:t>Д</w:t>
      </w:r>
      <w:r w:rsidR="007A5DB3" w:rsidRPr="0056258F">
        <w:rPr>
          <w:szCs w:val="20"/>
        </w:rPr>
        <w:t>оговор</w:t>
      </w:r>
      <w:r w:rsidRPr="0056258F">
        <w:rPr>
          <w:szCs w:val="20"/>
        </w:rPr>
        <w:t xml:space="preserve"> да бъде сключен при спазване на следни</w:t>
      </w:r>
      <w:r w:rsidR="00851D11" w:rsidRPr="0056258F">
        <w:rPr>
          <w:szCs w:val="20"/>
        </w:rPr>
        <w:t>я</w:t>
      </w:r>
      <w:r w:rsidRPr="0056258F">
        <w:rPr>
          <w:szCs w:val="20"/>
        </w:rPr>
        <w:t xml:space="preserve"> ред:</w:t>
      </w:r>
    </w:p>
    <w:p w:rsidR="00AD505F" w:rsidRPr="0056258F" w:rsidRDefault="00AD505F" w:rsidP="00AD505F">
      <w:pPr>
        <w:pStyle w:val="a7"/>
        <w:numPr>
          <w:ilvl w:val="1"/>
          <w:numId w:val="3"/>
        </w:numPr>
        <w:tabs>
          <w:tab w:val="left" w:pos="851"/>
        </w:tabs>
        <w:ind w:firstLine="567"/>
        <w:rPr>
          <w:szCs w:val="20"/>
        </w:rPr>
      </w:pPr>
      <w:bookmarkStart w:id="5" w:name="_Hlk6412401"/>
      <w:r w:rsidRPr="0056258F">
        <w:rPr>
          <w:szCs w:val="20"/>
        </w:rPr>
        <w:t xml:space="preserve">Възложителят сключва писмен договор с участника, определен за изпълнител, в </w:t>
      </w:r>
      <w:r w:rsidRPr="00FC7EE5">
        <w:rPr>
          <w:szCs w:val="20"/>
        </w:rPr>
        <w:t>14-</w:t>
      </w:r>
      <w:r w:rsidRPr="0056258F">
        <w:rPr>
          <w:szCs w:val="20"/>
        </w:rPr>
        <w:t xml:space="preserve">дневен срок от влизане в сила на заповедта за </w:t>
      </w:r>
      <w:r w:rsidR="009E4ED8" w:rsidRPr="0056258F">
        <w:rPr>
          <w:szCs w:val="20"/>
        </w:rPr>
        <w:t xml:space="preserve">класиране и </w:t>
      </w:r>
      <w:r w:rsidRPr="0056258F">
        <w:rPr>
          <w:szCs w:val="20"/>
        </w:rPr>
        <w:t xml:space="preserve">определяне на Изпълнител или в </w:t>
      </w:r>
      <w:r w:rsidRPr="00FC7EE5">
        <w:rPr>
          <w:szCs w:val="20"/>
        </w:rPr>
        <w:t>14-</w:t>
      </w:r>
      <w:r w:rsidRPr="0056258F">
        <w:rPr>
          <w:szCs w:val="20"/>
        </w:rPr>
        <w:t>дневен срок от съобщаването на заповедта за определяне на изпълнител, когато е допуснато предварително изпълнение.</w:t>
      </w:r>
    </w:p>
    <w:p w:rsidR="008A58B8" w:rsidRPr="0056258F" w:rsidRDefault="004E5729" w:rsidP="006C1E4F">
      <w:pPr>
        <w:pStyle w:val="a7"/>
        <w:numPr>
          <w:ilvl w:val="1"/>
          <w:numId w:val="3"/>
        </w:numPr>
        <w:tabs>
          <w:tab w:val="left" w:pos="851"/>
        </w:tabs>
        <w:ind w:firstLine="567"/>
        <w:rPr>
          <w:szCs w:val="20"/>
        </w:rPr>
      </w:pPr>
      <w:r w:rsidRPr="0056258F">
        <w:rPr>
          <w:szCs w:val="20"/>
          <w:lang w:val="ru-RU"/>
        </w:rPr>
        <w:t xml:space="preserve">В тридневен срок </w:t>
      </w:r>
      <w:r w:rsidR="0046583A" w:rsidRPr="0056258F">
        <w:rPr>
          <w:szCs w:val="20"/>
          <w:lang w:val="ru-RU"/>
        </w:rPr>
        <w:t>от получаване</w:t>
      </w:r>
      <w:r w:rsidRPr="0056258F">
        <w:rPr>
          <w:szCs w:val="20"/>
          <w:lang w:val="ru-RU"/>
        </w:rPr>
        <w:t xml:space="preserve"> на протокола на комисията органът, открил </w:t>
      </w:r>
      <w:r w:rsidR="00FA0CF1" w:rsidRPr="0056258F">
        <w:rPr>
          <w:szCs w:val="20"/>
          <w:lang w:val="ru-RU"/>
        </w:rPr>
        <w:t>открития конкурс</w:t>
      </w:r>
      <w:r w:rsidRPr="0056258F">
        <w:rPr>
          <w:szCs w:val="20"/>
          <w:lang w:val="ru-RU"/>
        </w:rPr>
        <w:t xml:space="preserve">, </w:t>
      </w:r>
      <w:r w:rsidR="00647B6F" w:rsidRPr="0056258F">
        <w:rPr>
          <w:szCs w:val="20"/>
          <w:lang w:val="ru-RU"/>
        </w:rPr>
        <w:t xml:space="preserve">го утвърждава, </w:t>
      </w:r>
      <w:r w:rsidRPr="0056258F">
        <w:rPr>
          <w:szCs w:val="20"/>
          <w:lang w:val="ru-RU"/>
        </w:rPr>
        <w:t xml:space="preserve">издава заповед, с която </w:t>
      </w:r>
      <w:r w:rsidR="00A73AAB" w:rsidRPr="0056258F">
        <w:rPr>
          <w:szCs w:val="20"/>
        </w:rPr>
        <w:t>обявява</w:t>
      </w:r>
      <w:r w:rsidRPr="0056258F">
        <w:rPr>
          <w:szCs w:val="20"/>
          <w:lang w:val="ru-RU"/>
        </w:rPr>
        <w:t xml:space="preserve"> класирането на </w:t>
      </w:r>
      <w:r w:rsidR="00CC66F1" w:rsidRPr="0056258F">
        <w:rPr>
          <w:szCs w:val="20"/>
        </w:rPr>
        <w:t>участници</w:t>
      </w:r>
      <w:r w:rsidRPr="0056258F">
        <w:rPr>
          <w:szCs w:val="20"/>
        </w:rPr>
        <w:t xml:space="preserve">те </w:t>
      </w:r>
      <w:r w:rsidR="00A73AAB" w:rsidRPr="0056258F">
        <w:rPr>
          <w:szCs w:val="20"/>
        </w:rPr>
        <w:t xml:space="preserve">и определя изпълнител </w:t>
      </w:r>
      <w:r w:rsidRPr="0056258F">
        <w:rPr>
          <w:szCs w:val="20"/>
        </w:rPr>
        <w:t>и я</w:t>
      </w:r>
      <w:r w:rsidRPr="0056258F">
        <w:rPr>
          <w:szCs w:val="20"/>
          <w:lang w:val="ru-RU"/>
        </w:rPr>
        <w:t xml:space="preserve"> съобщава на заинтерсованите лица по реда на АПК</w:t>
      </w:r>
      <w:r w:rsidRPr="0056258F">
        <w:rPr>
          <w:szCs w:val="20"/>
        </w:rPr>
        <w:t xml:space="preserve">. Заповедта се </w:t>
      </w:r>
      <w:r w:rsidRPr="0056258F">
        <w:rPr>
          <w:szCs w:val="20"/>
          <w:lang w:val="ru-RU"/>
        </w:rPr>
        <w:t xml:space="preserve">публикува на интернет страницата </w:t>
      </w:r>
      <w:r w:rsidRPr="0056258F">
        <w:rPr>
          <w:szCs w:val="20"/>
        </w:rPr>
        <w:t xml:space="preserve">на </w:t>
      </w:r>
      <w:r w:rsidR="00E63250">
        <w:rPr>
          <w:szCs w:val="20"/>
        </w:rPr>
        <w:t>„ЮЗДП“ ДП, гр. Благоевград</w:t>
      </w:r>
      <w:r w:rsidRPr="0056258F">
        <w:rPr>
          <w:szCs w:val="20"/>
        </w:rPr>
        <w:t xml:space="preserve"> и на </w:t>
      </w:r>
      <w:r w:rsidR="00E63250">
        <w:rPr>
          <w:szCs w:val="20"/>
        </w:rPr>
        <w:t>ТП „ДГС Гоце Делчев“</w:t>
      </w:r>
      <w:r w:rsidRPr="0056258F">
        <w:rPr>
          <w:szCs w:val="20"/>
          <w:lang w:val="ru-RU"/>
        </w:rPr>
        <w:t>.</w:t>
      </w:r>
      <w:r w:rsidR="00EF5178" w:rsidRPr="0056258F">
        <w:rPr>
          <w:szCs w:val="20"/>
          <w:lang w:val="ru-RU"/>
        </w:rPr>
        <w:t xml:space="preserve"> </w:t>
      </w:r>
      <w:r w:rsidR="00EF5178" w:rsidRPr="0056258F">
        <w:rPr>
          <w:b/>
          <w:szCs w:val="20"/>
          <w:lang w:eastAsia="en-GB"/>
        </w:rPr>
        <w:t xml:space="preserve">В 5-дневен срок от влизането в сила на заповедта, а в случаите, когато в заповедта има разпореждане за предварителното </w:t>
      </w:r>
      <w:r w:rsidR="00EF5178" w:rsidRPr="0056258F">
        <w:rPr>
          <w:b/>
          <w:bCs/>
          <w:szCs w:val="20"/>
          <w:shd w:val="clear" w:color="auto" w:fill="FEDEB7"/>
          <w:lang w:eastAsia="en-GB"/>
        </w:rPr>
        <w:t>изпълнение</w:t>
      </w:r>
      <w:r w:rsidR="00EF5178" w:rsidRPr="0056258F">
        <w:rPr>
          <w:b/>
          <w:szCs w:val="20"/>
          <w:lang w:eastAsia="en-GB"/>
        </w:rPr>
        <w:t xml:space="preserve"> при </w:t>
      </w:r>
      <w:r w:rsidR="00EF5178" w:rsidRPr="0056258F">
        <w:rPr>
          <w:b/>
          <w:bCs/>
          <w:szCs w:val="20"/>
          <w:shd w:val="clear" w:color="auto" w:fill="FEDEB7"/>
          <w:lang w:eastAsia="en-GB"/>
        </w:rPr>
        <w:t>условията</w:t>
      </w:r>
      <w:r w:rsidR="00EF5178" w:rsidRPr="0056258F">
        <w:rPr>
          <w:b/>
          <w:szCs w:val="20"/>
          <w:lang w:eastAsia="en-GB"/>
        </w:rPr>
        <w:t xml:space="preserve"> и по </w:t>
      </w:r>
      <w:r w:rsidR="00EF5178" w:rsidRPr="0056258F">
        <w:rPr>
          <w:b/>
          <w:bCs/>
          <w:szCs w:val="20"/>
          <w:shd w:val="clear" w:color="auto" w:fill="FEDEB7"/>
          <w:lang w:eastAsia="en-GB"/>
        </w:rPr>
        <w:t>реда</w:t>
      </w:r>
      <w:r w:rsidR="00EF5178" w:rsidRPr="0056258F">
        <w:rPr>
          <w:b/>
          <w:szCs w:val="20"/>
          <w:lang w:eastAsia="en-GB"/>
        </w:rPr>
        <w:t xml:space="preserve"> на </w:t>
      </w:r>
      <w:hyperlink r:id="rId9" w:history="1">
        <w:r w:rsidR="00EF5178" w:rsidRPr="0056258F">
          <w:rPr>
            <w:b/>
            <w:szCs w:val="20"/>
            <w:u w:val="single"/>
            <w:lang w:eastAsia="en-GB"/>
          </w:rPr>
          <w:t>Административнопроцесуалния кодекс</w:t>
        </w:r>
      </w:hyperlink>
      <w:r w:rsidR="00EF5178" w:rsidRPr="0056258F">
        <w:rPr>
          <w:b/>
          <w:szCs w:val="20"/>
          <w:lang w:eastAsia="en-GB"/>
        </w:rPr>
        <w:t xml:space="preserve"> (АПК) от издаването й, определеният за изпълнител участник следва да представи </w:t>
      </w:r>
      <w:r w:rsidR="0076612D" w:rsidRPr="0056258F">
        <w:rPr>
          <w:b/>
          <w:szCs w:val="20"/>
        </w:rPr>
        <w:t xml:space="preserve">в </w:t>
      </w:r>
      <w:r w:rsidR="00E63250">
        <w:rPr>
          <w:b/>
          <w:szCs w:val="20"/>
        </w:rPr>
        <w:t>ТП „ДГС Гоце Делчев“</w:t>
      </w:r>
      <w:r w:rsidR="00EF5178" w:rsidRPr="0056258F">
        <w:rPr>
          <w:b/>
          <w:szCs w:val="20"/>
          <w:lang w:eastAsia="en-GB"/>
        </w:rPr>
        <w:t xml:space="preserve"> документите по </w:t>
      </w:r>
      <w:hyperlink r:id="rId10" w:anchor="p40473367" w:history="1">
        <w:r w:rsidR="00EF5178" w:rsidRPr="0056258F">
          <w:rPr>
            <w:b/>
            <w:szCs w:val="20"/>
            <w:u w:val="single"/>
            <w:lang w:eastAsia="en-GB"/>
          </w:rPr>
          <w:t>чл. 35, ал. 5</w:t>
        </w:r>
      </w:hyperlink>
      <w:r w:rsidR="00EF5178" w:rsidRPr="0056258F">
        <w:rPr>
          <w:b/>
          <w:szCs w:val="20"/>
          <w:lang w:eastAsia="en-GB"/>
        </w:rPr>
        <w:t xml:space="preserve"> </w:t>
      </w:r>
      <w:r w:rsidR="00056084">
        <w:rPr>
          <w:b/>
          <w:szCs w:val="20"/>
          <w:lang w:eastAsia="en-GB"/>
        </w:rPr>
        <w:t>НУРВИДГТ</w:t>
      </w:r>
      <w:r w:rsidR="00EF5178" w:rsidRPr="0056258F">
        <w:rPr>
          <w:b/>
          <w:szCs w:val="20"/>
          <w:lang w:eastAsia="en-GB"/>
        </w:rPr>
        <w:t>, а именно:</w:t>
      </w:r>
    </w:p>
    <w:p w:rsidR="004D1208" w:rsidRPr="0056258F" w:rsidRDefault="004D1208" w:rsidP="006C1E4F">
      <w:pPr>
        <w:pStyle w:val="a7"/>
        <w:tabs>
          <w:tab w:val="left" w:pos="851"/>
        </w:tabs>
        <w:ind w:left="0" w:firstLine="567"/>
        <w:rPr>
          <w:szCs w:val="20"/>
          <w:lang w:eastAsia="en-GB"/>
        </w:rPr>
      </w:pPr>
      <w:r w:rsidRPr="0056258F">
        <w:rPr>
          <w:szCs w:val="20"/>
          <w:lang w:eastAsia="en-GB"/>
        </w:rPr>
        <w:t>19.</w:t>
      </w:r>
      <w:r w:rsidR="00AD505F" w:rsidRPr="0056258F">
        <w:rPr>
          <w:szCs w:val="20"/>
          <w:lang w:eastAsia="en-GB"/>
        </w:rPr>
        <w:t>2</w:t>
      </w:r>
      <w:r w:rsidRPr="0056258F">
        <w:rPr>
          <w:szCs w:val="20"/>
          <w:lang w:eastAsia="en-GB"/>
        </w:rPr>
        <w:t>.1.</w:t>
      </w:r>
      <w:r w:rsidRPr="0056258F">
        <w:rPr>
          <w:szCs w:val="20"/>
          <w:lang w:eastAsia="en-GB"/>
        </w:rPr>
        <w:tab/>
      </w:r>
      <w:r w:rsidR="008A58B8" w:rsidRPr="0056258F">
        <w:rPr>
          <w:szCs w:val="20"/>
          <w:lang w:eastAsia="en-GB"/>
        </w:rPr>
        <w:t>Всички необходими документи, доказващи обстоятелствата за техническа и кадрова обезпеченост, които е декларира</w:t>
      </w:r>
      <w:r w:rsidRPr="0056258F">
        <w:rPr>
          <w:szCs w:val="20"/>
          <w:lang w:eastAsia="en-GB"/>
        </w:rPr>
        <w:t>л:</w:t>
      </w:r>
    </w:p>
    <w:p w:rsidR="004D1208" w:rsidRPr="0056258F" w:rsidRDefault="004D1208" w:rsidP="006C1E4F">
      <w:pPr>
        <w:pStyle w:val="a7"/>
        <w:tabs>
          <w:tab w:val="left" w:pos="851"/>
        </w:tabs>
        <w:ind w:left="0" w:firstLine="567"/>
        <w:rPr>
          <w:szCs w:val="20"/>
          <w:u w:val="single"/>
        </w:rPr>
      </w:pPr>
      <w:r w:rsidRPr="0056258F">
        <w:rPr>
          <w:szCs w:val="20"/>
          <w:lang w:eastAsia="en-GB"/>
        </w:rPr>
        <w:t>19.</w:t>
      </w:r>
      <w:r w:rsidR="00AD505F" w:rsidRPr="0056258F">
        <w:rPr>
          <w:szCs w:val="20"/>
          <w:lang w:eastAsia="en-GB"/>
        </w:rPr>
        <w:t>2</w:t>
      </w:r>
      <w:r w:rsidRPr="0056258F">
        <w:rPr>
          <w:szCs w:val="20"/>
          <w:lang w:eastAsia="en-GB"/>
        </w:rPr>
        <w:t>.1.1.</w:t>
      </w:r>
      <w:r w:rsidRPr="0056258F">
        <w:rPr>
          <w:szCs w:val="20"/>
          <w:lang w:eastAsia="en-GB"/>
        </w:rPr>
        <w:tab/>
      </w:r>
      <w:r w:rsidRPr="0056258F">
        <w:rPr>
          <w:szCs w:val="20"/>
        </w:rPr>
        <w:t xml:space="preserve"> Справка/и за актуалното състояние на действащите трудови договори на </w:t>
      </w:r>
      <w:r w:rsidR="00E265B8" w:rsidRPr="0056258F">
        <w:rPr>
          <w:szCs w:val="20"/>
        </w:rPr>
        <w:t>участника</w:t>
      </w:r>
      <w:r w:rsidRPr="00FC7EE5">
        <w:rPr>
          <w:szCs w:val="20"/>
        </w:rPr>
        <w:t>/</w:t>
      </w:r>
      <w:r w:rsidRPr="0056258F">
        <w:rPr>
          <w:szCs w:val="20"/>
        </w:rPr>
        <w:t xml:space="preserve">подизпълнителя от НАП (може да бъде и справка от електронният регистър на НАП, издадена чрез електронен подпис), със дата на издаване - не повече от </w:t>
      </w:r>
      <w:r w:rsidRPr="0056258F">
        <w:rPr>
          <w:b/>
          <w:szCs w:val="20"/>
        </w:rPr>
        <w:t>3 (три) месеца</w:t>
      </w:r>
      <w:r w:rsidRPr="0056258F">
        <w:rPr>
          <w:szCs w:val="20"/>
        </w:rPr>
        <w:t xml:space="preserve"> преди крайният срок за подаване на офертите.</w:t>
      </w:r>
    </w:p>
    <w:p w:rsidR="004D1208" w:rsidRPr="0056258F" w:rsidRDefault="004D1208" w:rsidP="006C1E4F">
      <w:pPr>
        <w:tabs>
          <w:tab w:val="left" w:pos="851"/>
        </w:tabs>
        <w:ind w:firstLine="567"/>
        <w:contextualSpacing/>
        <w:rPr>
          <w:rFonts w:ascii="Verdana" w:hAnsi="Verdana"/>
          <w:sz w:val="20"/>
          <w:szCs w:val="20"/>
          <w:u w:val="single"/>
        </w:rPr>
      </w:pPr>
      <w:r w:rsidRPr="0056258F">
        <w:rPr>
          <w:rFonts w:ascii="Verdana" w:hAnsi="Verdana"/>
          <w:sz w:val="20"/>
          <w:szCs w:val="20"/>
          <w:shd w:val="clear" w:color="auto" w:fill="FEFEFE"/>
        </w:rPr>
        <w:t>19.</w:t>
      </w:r>
      <w:r w:rsidR="00AD505F" w:rsidRPr="0056258F">
        <w:rPr>
          <w:rFonts w:ascii="Verdana" w:hAnsi="Verdana"/>
          <w:sz w:val="20"/>
          <w:szCs w:val="20"/>
          <w:shd w:val="clear" w:color="auto" w:fill="FEFEFE"/>
        </w:rPr>
        <w:t>2</w:t>
      </w:r>
      <w:r w:rsidRPr="0056258F">
        <w:rPr>
          <w:rFonts w:ascii="Verdana" w:hAnsi="Verdana"/>
          <w:sz w:val="20"/>
          <w:szCs w:val="20"/>
          <w:shd w:val="clear" w:color="auto" w:fill="FEFEFE"/>
        </w:rPr>
        <w:t>.1.2.</w:t>
      </w:r>
      <w:r w:rsidRPr="0056258F">
        <w:rPr>
          <w:rFonts w:ascii="Verdana" w:hAnsi="Verdana"/>
          <w:sz w:val="20"/>
          <w:szCs w:val="20"/>
          <w:shd w:val="clear" w:color="auto" w:fill="FEFEFE"/>
        </w:rPr>
        <w:tab/>
        <w:t xml:space="preserve">Копие от документите на </w:t>
      </w:r>
      <w:r w:rsidRPr="0056258F">
        <w:rPr>
          <w:rFonts w:ascii="Verdana" w:hAnsi="Verdana"/>
          <w:sz w:val="20"/>
          <w:szCs w:val="20"/>
        </w:rPr>
        <w:t xml:space="preserve">работниците при </w:t>
      </w:r>
      <w:r w:rsidR="00E265B8" w:rsidRPr="0056258F">
        <w:rPr>
          <w:rFonts w:ascii="Verdana" w:hAnsi="Verdana"/>
          <w:sz w:val="20"/>
          <w:szCs w:val="20"/>
        </w:rPr>
        <w:t>участника</w:t>
      </w:r>
      <w:r w:rsidRPr="00FC7EE5">
        <w:rPr>
          <w:rFonts w:ascii="Verdana" w:hAnsi="Verdana"/>
          <w:sz w:val="20"/>
          <w:szCs w:val="20"/>
        </w:rPr>
        <w:t>/</w:t>
      </w:r>
      <w:r w:rsidRPr="0056258F">
        <w:rPr>
          <w:rFonts w:ascii="Verdana" w:hAnsi="Verdana"/>
          <w:sz w:val="20"/>
          <w:szCs w:val="20"/>
        </w:rPr>
        <w:t xml:space="preserve">подизпълнителя, доказващи тяхната квалификация и правоспособност за извършване на дърводобив – сеч и </w:t>
      </w:r>
      <w:r w:rsidRPr="0056258F">
        <w:rPr>
          <w:rFonts w:ascii="Verdana" w:hAnsi="Verdana"/>
          <w:sz w:val="20"/>
          <w:szCs w:val="20"/>
        </w:rPr>
        <w:lastRenderedPageBreak/>
        <w:t xml:space="preserve">извоз в съответствие с изискванията, заложени в настоящата документация </w:t>
      </w:r>
      <w:r w:rsidRPr="0056258F">
        <w:rPr>
          <w:rFonts w:ascii="Verdana" w:hAnsi="Verdana"/>
          <w:sz w:val="20"/>
          <w:szCs w:val="20"/>
          <w:lang w:val="ru-RU"/>
        </w:rPr>
        <w:t>/придобита квалификация за работа с бензино-моторни триони</w:t>
      </w:r>
      <w:r w:rsidRPr="0056258F">
        <w:rPr>
          <w:rFonts w:ascii="Verdana" w:hAnsi="Verdana"/>
          <w:sz w:val="20"/>
          <w:szCs w:val="20"/>
        </w:rPr>
        <w:t xml:space="preserve"> и </w:t>
      </w:r>
      <w:r w:rsidRPr="0056258F">
        <w:rPr>
          <w:rFonts w:ascii="Verdana" w:hAnsi="Verdana"/>
          <w:sz w:val="20"/>
          <w:szCs w:val="20"/>
          <w:lang w:val="ru-RU"/>
        </w:rPr>
        <w:t>правоспособност за управление на специализирана горска техника</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u w:val="single"/>
          <w:lang w:val="ru-RU"/>
        </w:rPr>
        <w:t>когато ще</w:t>
      </w:r>
      <w:r w:rsidRPr="0056258F">
        <w:rPr>
          <w:rFonts w:ascii="Verdana" w:hAnsi="Verdana"/>
          <w:sz w:val="20"/>
          <w:szCs w:val="20"/>
          <w:u w:val="single"/>
        </w:rPr>
        <w:t xml:space="preserve"> се използва такава от </w:t>
      </w:r>
      <w:r w:rsidR="00E265B8" w:rsidRPr="0056258F">
        <w:rPr>
          <w:rFonts w:ascii="Verdana" w:hAnsi="Verdana"/>
          <w:sz w:val="20"/>
          <w:szCs w:val="20"/>
          <w:u w:val="single"/>
        </w:rPr>
        <w:t>участника</w:t>
      </w:r>
      <w:r w:rsidRPr="0056258F">
        <w:rPr>
          <w:rFonts w:ascii="Verdana" w:hAnsi="Verdana"/>
          <w:sz w:val="20"/>
          <w:szCs w:val="20"/>
          <w:u w:val="single"/>
        </w:rPr>
        <w:t xml:space="preserve"> за работа в обекта</w:t>
      </w:r>
      <w:r w:rsidRPr="0056258F">
        <w:rPr>
          <w:rFonts w:ascii="Verdana" w:hAnsi="Verdana"/>
          <w:sz w:val="20"/>
          <w:szCs w:val="20"/>
          <w:lang w:val="ru-RU"/>
        </w:rPr>
        <w:t xml:space="preserve"> /</w:t>
      </w:r>
      <w:r w:rsidRPr="0056258F">
        <w:rPr>
          <w:rFonts w:ascii="Verdana" w:hAnsi="Verdana"/>
          <w:sz w:val="20"/>
          <w:szCs w:val="20"/>
        </w:rPr>
        <w:t>.</w:t>
      </w:r>
    </w:p>
    <w:p w:rsidR="00383DAD" w:rsidRPr="00FC7EE5" w:rsidRDefault="00383DAD" w:rsidP="006C1E4F">
      <w:pPr>
        <w:pStyle w:val="a7"/>
        <w:tabs>
          <w:tab w:val="left" w:pos="851"/>
        </w:tabs>
        <w:ind w:left="0" w:firstLine="567"/>
        <w:rPr>
          <w:rFonts w:eastAsia="Calibri"/>
          <w:szCs w:val="20"/>
          <w:lang w:eastAsia="en-US"/>
        </w:rPr>
      </w:pPr>
      <w:r w:rsidRPr="0056258F">
        <w:rPr>
          <w:szCs w:val="20"/>
          <w:shd w:val="clear" w:color="auto" w:fill="FEFEFE"/>
        </w:rPr>
        <w:t>19.</w:t>
      </w:r>
      <w:r w:rsidR="00AD505F" w:rsidRPr="0056258F">
        <w:rPr>
          <w:szCs w:val="20"/>
          <w:shd w:val="clear" w:color="auto" w:fill="FEFEFE"/>
        </w:rPr>
        <w:t>2</w:t>
      </w:r>
      <w:r w:rsidRPr="0056258F">
        <w:rPr>
          <w:szCs w:val="20"/>
          <w:shd w:val="clear" w:color="auto" w:fill="FEFEFE"/>
        </w:rPr>
        <w:t>.1.3.</w:t>
      </w:r>
      <w:r w:rsidR="006C1E4F" w:rsidRPr="0056258F">
        <w:rPr>
          <w:szCs w:val="20"/>
          <w:shd w:val="clear" w:color="auto" w:fill="FEFEFE"/>
        </w:rPr>
        <w:tab/>
      </w:r>
      <w:r w:rsidR="004D1208" w:rsidRPr="00FC7EE5">
        <w:rPr>
          <w:rFonts w:eastAsia="Calibri"/>
          <w:szCs w:val="20"/>
          <w:lang w:eastAsia="en-US"/>
        </w:rPr>
        <w:t xml:space="preserve">Документи, удостоверяващи техническите възможности на </w:t>
      </w:r>
      <w:r w:rsidR="00E265B8" w:rsidRPr="00FC7EE5">
        <w:rPr>
          <w:rFonts w:eastAsia="Calibri"/>
          <w:szCs w:val="20"/>
          <w:lang w:eastAsia="en-US"/>
        </w:rPr>
        <w:t>участника</w:t>
      </w:r>
      <w:r w:rsidR="004D1208" w:rsidRPr="00FC7EE5">
        <w:rPr>
          <w:rFonts w:eastAsia="Calibri"/>
          <w:szCs w:val="20"/>
          <w:lang w:eastAsia="en-US"/>
        </w:rPr>
        <w:t>/подизпълнителя за сеч и извоз на дървесината:</w:t>
      </w:r>
    </w:p>
    <w:p w:rsidR="006C1E4F" w:rsidRPr="00FC7EE5" w:rsidRDefault="004D1208" w:rsidP="006C1E4F">
      <w:pPr>
        <w:pStyle w:val="a7"/>
        <w:tabs>
          <w:tab w:val="left" w:pos="851"/>
        </w:tabs>
        <w:ind w:left="0" w:firstLine="567"/>
        <w:rPr>
          <w:rFonts w:eastAsia="Calibri"/>
          <w:szCs w:val="20"/>
          <w:lang w:val="ru-RU" w:eastAsia="en-US"/>
        </w:rPr>
      </w:pPr>
      <w:r w:rsidRPr="0056258F">
        <w:rPr>
          <w:rFonts w:eastAsia="Calibri"/>
          <w:szCs w:val="20"/>
          <w:lang w:val="ru-RU" w:eastAsia="en-US"/>
        </w:rPr>
        <w:t>-</w:t>
      </w:r>
      <w:r w:rsidR="006C1E4F" w:rsidRPr="0056258F">
        <w:rPr>
          <w:rFonts w:eastAsia="Calibri"/>
          <w:szCs w:val="20"/>
          <w:lang w:val="ru-RU" w:eastAsia="en-US"/>
        </w:rPr>
        <w:t xml:space="preserve"> </w:t>
      </w:r>
      <w:r w:rsidRPr="0056258F">
        <w:rPr>
          <w:rFonts w:eastAsia="Calibri"/>
          <w:szCs w:val="20"/>
          <w:lang w:val="ru-RU" w:eastAsia="en-US"/>
        </w:rPr>
        <w:t>За техниката - свидетелства за регистрация на земеделска и горска техника по реда на ЗРКЗГТ, талон за преминал технически преглед по реда на ЗРКЗГТ и ЗДвП, за горската и автомобилна техника, за която се изисква ежегодно преминаване на технически преглед. От представените документи трябва да може да бъде удостоверен собственика на техниката.</w:t>
      </w:r>
      <w:r w:rsidRPr="00FC7EE5">
        <w:rPr>
          <w:rFonts w:eastAsia="Calibri"/>
          <w:szCs w:val="20"/>
          <w:lang w:val="ru-RU" w:eastAsia="en-US"/>
        </w:rPr>
        <w:t xml:space="preserve"> (копия, заверени «вярно с оригинала» с подпис на представляващия участника)</w:t>
      </w:r>
    </w:p>
    <w:p w:rsidR="008A58B8" w:rsidRPr="0056258F" w:rsidRDefault="004D1208" w:rsidP="006C1E4F">
      <w:pPr>
        <w:pStyle w:val="a7"/>
        <w:tabs>
          <w:tab w:val="left" w:pos="851"/>
        </w:tabs>
        <w:ind w:left="0" w:firstLine="567"/>
        <w:rPr>
          <w:szCs w:val="20"/>
        </w:rPr>
      </w:pPr>
      <w:r w:rsidRPr="00FC7EE5">
        <w:rPr>
          <w:rFonts w:eastAsia="Calibri"/>
          <w:szCs w:val="20"/>
          <w:lang w:val="ru-RU" w:eastAsia="en-US"/>
        </w:rPr>
        <w:t>-</w:t>
      </w:r>
      <w:r w:rsidRPr="00FC7EE5">
        <w:rPr>
          <w:rFonts w:eastAsia="Calibri"/>
          <w:szCs w:val="20"/>
          <w:lang w:val="ru-RU" w:eastAsia="en-US"/>
        </w:rPr>
        <w:tab/>
      </w:r>
      <w:r w:rsidRPr="0056258F">
        <w:rPr>
          <w:rFonts w:eastAsia="Calibri"/>
          <w:szCs w:val="20"/>
          <w:lang w:val="ru-RU" w:eastAsia="en-US"/>
        </w:rPr>
        <w:t xml:space="preserve">За животните регистрационен талон или паспорт, или актуална справка от интегрираната система на Българска агенция за безопасност на храните (БАБХ). </w:t>
      </w:r>
      <w:r w:rsidRPr="00FC7EE5">
        <w:rPr>
          <w:rFonts w:eastAsia="Calibri"/>
          <w:szCs w:val="20"/>
          <w:lang w:val="ru-RU" w:eastAsia="en-US"/>
        </w:rPr>
        <w:t>Договор за наем, ако животните са наети.</w:t>
      </w:r>
      <w:r w:rsidRPr="00FC7EE5">
        <w:rPr>
          <w:rFonts w:eastAsia="Calibri"/>
          <w:b/>
          <w:szCs w:val="20"/>
          <w:lang w:val="ru-RU" w:eastAsia="en-US"/>
        </w:rPr>
        <w:t xml:space="preserve"> </w:t>
      </w:r>
      <w:r w:rsidRPr="0056258F">
        <w:rPr>
          <w:rFonts w:eastAsia="Calibri"/>
          <w:szCs w:val="20"/>
          <w:lang w:val="ru-RU" w:eastAsia="en-US"/>
        </w:rPr>
        <w:t>От представените документи трябва да може да бъде удостоверен собственика на животните.</w:t>
      </w:r>
      <w:r w:rsidRPr="00FC7EE5">
        <w:rPr>
          <w:rFonts w:eastAsia="Calibri"/>
          <w:b/>
          <w:szCs w:val="20"/>
          <w:lang w:val="ru-RU" w:eastAsia="en-US"/>
        </w:rPr>
        <w:t xml:space="preserve"> </w:t>
      </w:r>
      <w:r w:rsidRPr="00FC7EE5">
        <w:rPr>
          <w:rFonts w:eastAsia="Calibri"/>
          <w:szCs w:val="20"/>
          <w:lang w:val="ru-RU" w:eastAsia="en-US"/>
        </w:rPr>
        <w:t>(копия, заверени «вярно с оригинала» с подпис на представляващия участника)</w:t>
      </w:r>
    </w:p>
    <w:p w:rsidR="004B1119" w:rsidRPr="0056258F" w:rsidRDefault="00383DAD" w:rsidP="00BC01F2">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.2.</w:t>
      </w:r>
      <w:r w:rsidRPr="0056258F">
        <w:rPr>
          <w:szCs w:val="20"/>
          <w:lang w:eastAsia="en-GB"/>
        </w:rPr>
        <w:tab/>
      </w:r>
      <w:bookmarkStart w:id="6" w:name="_Hlk5200140"/>
      <w:r w:rsidRPr="0056258F">
        <w:rPr>
          <w:szCs w:val="20"/>
          <w:lang w:eastAsia="en-GB"/>
        </w:rPr>
        <w:t>Н</w:t>
      </w:r>
      <w:r w:rsidR="008A58B8" w:rsidRPr="0056258F">
        <w:rPr>
          <w:szCs w:val="20"/>
          <w:lang w:eastAsia="en-GB"/>
        </w:rPr>
        <w:t>омер на документ за внасяне на допълнителна парична сума – в случаите, когато гаранцията за </w:t>
      </w:r>
      <w:r w:rsidR="008A58B8" w:rsidRPr="0056258F">
        <w:rPr>
          <w:b/>
          <w:bCs/>
          <w:szCs w:val="20"/>
          <w:shd w:val="clear" w:color="auto" w:fill="FEDEB7"/>
          <w:lang w:eastAsia="en-GB"/>
        </w:rPr>
        <w:t>изпълнение</w:t>
      </w:r>
      <w:r w:rsidR="008A58B8" w:rsidRPr="0056258F">
        <w:rPr>
          <w:szCs w:val="20"/>
          <w:lang w:eastAsia="en-GB"/>
        </w:rPr>
        <w:t xml:space="preserve"> надвишава внесената гаранция за участие, или учредена в полза на възложителя </w:t>
      </w:r>
      <w:r w:rsidR="00E63250">
        <w:rPr>
          <w:szCs w:val="20"/>
        </w:rPr>
        <w:t>ТП „ДГС Гоце Делчев“</w:t>
      </w:r>
      <w:r w:rsidR="004B1119" w:rsidRPr="0056258F">
        <w:rPr>
          <w:szCs w:val="20"/>
        </w:rPr>
        <w:t xml:space="preserve"> </w:t>
      </w:r>
      <w:r w:rsidR="008A58B8" w:rsidRPr="0056258F">
        <w:rPr>
          <w:szCs w:val="20"/>
          <w:lang w:eastAsia="en-GB"/>
        </w:rPr>
        <w:t>банкова гаранция за </w:t>
      </w:r>
      <w:r w:rsidR="008A58B8" w:rsidRPr="0056258F">
        <w:rPr>
          <w:b/>
          <w:bCs/>
          <w:szCs w:val="20"/>
          <w:shd w:val="clear" w:color="auto" w:fill="FEDEB7"/>
          <w:lang w:eastAsia="en-GB"/>
        </w:rPr>
        <w:t>изпълнение</w:t>
      </w:r>
      <w:r w:rsidR="008A58B8" w:rsidRPr="0056258F">
        <w:rPr>
          <w:szCs w:val="20"/>
          <w:lang w:eastAsia="en-GB"/>
        </w:rPr>
        <w:t> на договора</w:t>
      </w:r>
      <w:r w:rsidR="004B1119" w:rsidRPr="0056258F">
        <w:rPr>
          <w:szCs w:val="20"/>
        </w:rPr>
        <w:t xml:space="preserve"> в размер на </w:t>
      </w:r>
      <w:r w:rsidR="00E63250">
        <w:rPr>
          <w:b/>
          <w:szCs w:val="20"/>
        </w:rPr>
        <w:t>5</w:t>
      </w:r>
      <w:r w:rsidR="004B1119" w:rsidRPr="0056258F">
        <w:rPr>
          <w:b/>
          <w:szCs w:val="20"/>
        </w:rPr>
        <w:t xml:space="preserve"> %</w:t>
      </w:r>
      <w:r w:rsidR="004B1119" w:rsidRPr="0056258F">
        <w:rPr>
          <w:szCs w:val="20"/>
        </w:rPr>
        <w:t xml:space="preserve"> от стойността му, в зависимост от направения от </w:t>
      </w:r>
      <w:r w:rsidR="00E265B8" w:rsidRPr="0056258F">
        <w:rPr>
          <w:szCs w:val="20"/>
        </w:rPr>
        <w:t>участника</w:t>
      </w:r>
      <w:r w:rsidR="004B1119" w:rsidRPr="0056258F">
        <w:rPr>
          <w:szCs w:val="20"/>
        </w:rPr>
        <w:t xml:space="preserve"> избор за формата на гаранцията.</w:t>
      </w:r>
      <w:bookmarkEnd w:id="6"/>
    </w:p>
    <w:p w:rsidR="006C1E4F" w:rsidRPr="0056258F" w:rsidRDefault="006C1E4F" w:rsidP="006C1E4F">
      <w:pPr>
        <w:pStyle w:val="a7"/>
        <w:tabs>
          <w:tab w:val="left" w:pos="851"/>
        </w:tabs>
        <w:ind w:left="0" w:firstLine="567"/>
        <w:rPr>
          <w:szCs w:val="20"/>
          <w:lang w:eastAsia="en-GB"/>
        </w:rPr>
      </w:pPr>
    </w:p>
    <w:p w:rsidR="006C1E4F" w:rsidRPr="0056258F" w:rsidRDefault="00383DAD" w:rsidP="006C1E4F">
      <w:pPr>
        <w:pStyle w:val="a7"/>
        <w:tabs>
          <w:tab w:val="left" w:pos="851"/>
        </w:tabs>
        <w:ind w:left="0" w:firstLine="567"/>
        <w:rPr>
          <w:szCs w:val="20"/>
        </w:rPr>
      </w:pPr>
      <w:r w:rsidRPr="0056258F">
        <w:rPr>
          <w:szCs w:val="20"/>
          <w:lang w:eastAsia="en-GB"/>
        </w:rPr>
        <w:t>19.</w:t>
      </w:r>
      <w:r w:rsidR="00AD505F" w:rsidRPr="0056258F">
        <w:rPr>
          <w:szCs w:val="20"/>
          <w:lang w:eastAsia="en-GB"/>
        </w:rPr>
        <w:t>2</w:t>
      </w:r>
      <w:r w:rsidRPr="0056258F">
        <w:rPr>
          <w:szCs w:val="20"/>
          <w:lang w:eastAsia="en-GB"/>
        </w:rPr>
        <w:t>.3.</w:t>
      </w:r>
      <w:r w:rsidRPr="0056258F">
        <w:rPr>
          <w:szCs w:val="20"/>
          <w:lang w:eastAsia="en-GB"/>
        </w:rPr>
        <w:tab/>
        <w:t>С</w:t>
      </w:r>
      <w:r w:rsidR="008A58B8" w:rsidRPr="0056258F">
        <w:rPr>
          <w:szCs w:val="20"/>
          <w:lang w:eastAsia="en-GB"/>
        </w:rPr>
        <w:t>видетелство за съдимост на физическото лице или на лицата, които представляват съответния участник съгласно </w:t>
      </w:r>
      <w:hyperlink r:id="rId11" w:history="1">
        <w:r w:rsidR="008A58B8" w:rsidRPr="0056258F">
          <w:rPr>
            <w:szCs w:val="20"/>
            <w:u w:val="single"/>
            <w:lang w:eastAsia="en-GB"/>
          </w:rPr>
          <w:t>Търговския закон</w:t>
        </w:r>
      </w:hyperlink>
      <w:r w:rsidR="008A58B8" w:rsidRPr="0056258F">
        <w:rPr>
          <w:szCs w:val="20"/>
          <w:lang w:eastAsia="en-GB"/>
        </w:rPr>
        <w:t> или законодателството на </w:t>
      </w:r>
      <w:r w:rsidR="008A58B8" w:rsidRPr="0056258F">
        <w:rPr>
          <w:b/>
          <w:bCs/>
          <w:szCs w:val="20"/>
          <w:shd w:val="clear" w:color="auto" w:fill="FEDEB7"/>
          <w:lang w:eastAsia="en-GB"/>
        </w:rPr>
        <w:t>държава</w:t>
      </w:r>
      <w:r w:rsidR="008A58B8" w:rsidRPr="0056258F">
        <w:rPr>
          <w:szCs w:val="20"/>
          <w:lang w:eastAsia="en-GB"/>
        </w:rPr>
        <w:t> – членка на Европейския съюз, или на друга </w:t>
      </w:r>
      <w:r w:rsidR="008A58B8" w:rsidRPr="0056258F">
        <w:rPr>
          <w:b/>
          <w:bCs/>
          <w:szCs w:val="20"/>
          <w:shd w:val="clear" w:color="auto" w:fill="FEDEB7"/>
          <w:lang w:eastAsia="en-GB"/>
        </w:rPr>
        <w:t>държава</w:t>
      </w:r>
      <w:r w:rsidR="008A58B8" w:rsidRPr="0056258F">
        <w:rPr>
          <w:szCs w:val="20"/>
          <w:lang w:eastAsia="en-GB"/>
        </w:rPr>
        <w:t> – страна по </w:t>
      </w:r>
      <w:hyperlink r:id="rId12" w:history="1">
        <w:r w:rsidR="008A58B8" w:rsidRPr="0056258F">
          <w:rPr>
            <w:szCs w:val="20"/>
            <w:u w:val="single"/>
            <w:lang w:eastAsia="en-GB"/>
          </w:rPr>
          <w:t>Споразумението за Европейското икономическо пространство</w:t>
        </w:r>
      </w:hyperlink>
      <w:r w:rsidR="008A58B8" w:rsidRPr="0056258F">
        <w:rPr>
          <w:szCs w:val="20"/>
          <w:lang w:eastAsia="en-GB"/>
        </w:rPr>
        <w:t>, където участникът е регистриран.</w:t>
      </w:r>
      <w:r w:rsidR="00821184" w:rsidRPr="0056258F">
        <w:t xml:space="preserve"> </w:t>
      </w:r>
      <w:r w:rsidR="00821184" w:rsidRPr="0056258F">
        <w:rPr>
          <w:szCs w:val="20"/>
          <w:lang w:eastAsia="en-GB"/>
        </w:rPr>
        <w:t>Свидетелства за съдимост</w:t>
      </w:r>
      <w:r w:rsidR="00821184" w:rsidRPr="0056258F">
        <w:rPr>
          <w:lang w:val="x-none"/>
        </w:rPr>
        <w:t xml:space="preserve"> се представят и за подизпълнителите в случаите, в които е предвидено участието на такива.</w:t>
      </w:r>
    </w:p>
    <w:p w:rsidR="006C1E4F" w:rsidRPr="0056258F" w:rsidRDefault="00AD505F" w:rsidP="00AD505F">
      <w:pPr>
        <w:pStyle w:val="a7"/>
        <w:tabs>
          <w:tab w:val="left" w:pos="851"/>
        </w:tabs>
        <w:ind w:left="0" w:firstLine="708"/>
        <w:rPr>
          <w:szCs w:val="20"/>
        </w:rPr>
      </w:pPr>
      <w:r w:rsidRPr="0056258F">
        <w:rPr>
          <w:szCs w:val="20"/>
          <w:lang w:eastAsia="en-GB"/>
        </w:rPr>
        <w:t>19.2.4.</w:t>
      </w:r>
      <w:r w:rsidRPr="0056258F">
        <w:rPr>
          <w:szCs w:val="20"/>
          <w:lang w:eastAsia="en-GB"/>
        </w:rPr>
        <w:tab/>
      </w:r>
      <w:r w:rsidR="006C1E4F" w:rsidRPr="0056258F">
        <w:rPr>
          <w:szCs w:val="20"/>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w:t>
      </w:r>
      <w:r w:rsidR="002D0568" w:rsidRPr="0056258F">
        <w:rPr>
          <w:szCs w:val="20"/>
        </w:rPr>
        <w:t>участникът</w:t>
      </w:r>
      <w:r w:rsidR="006C1E4F" w:rsidRPr="0056258F">
        <w:rPr>
          <w:szCs w:val="20"/>
        </w:rPr>
        <w:t xml:space="preserve"> няма парични задължения към държавата, установени с влязъл в сила акт на държавен компетентен орган, издадено </w:t>
      </w:r>
      <w:r w:rsidR="006C1E4F" w:rsidRPr="0056258F">
        <w:rPr>
          <w:b/>
          <w:szCs w:val="20"/>
        </w:rPr>
        <w:t xml:space="preserve">не повече от </w:t>
      </w:r>
      <w:r w:rsidR="00414AAF" w:rsidRPr="00FC7EE5">
        <w:rPr>
          <w:b/>
          <w:szCs w:val="20"/>
        </w:rPr>
        <w:t>3</w:t>
      </w:r>
      <w:r w:rsidR="006C1E4F" w:rsidRPr="0056258F">
        <w:rPr>
          <w:b/>
          <w:szCs w:val="20"/>
        </w:rPr>
        <w:t xml:space="preserve"> (</w:t>
      </w:r>
      <w:r w:rsidR="00414AAF" w:rsidRPr="0056258F">
        <w:rPr>
          <w:b/>
          <w:szCs w:val="20"/>
        </w:rPr>
        <w:t>три</w:t>
      </w:r>
      <w:r w:rsidR="006C1E4F" w:rsidRPr="0056258F">
        <w:rPr>
          <w:b/>
          <w:szCs w:val="20"/>
        </w:rPr>
        <w:t>) месеца</w:t>
      </w:r>
      <w:r w:rsidR="006C1E4F" w:rsidRPr="0056258F">
        <w:rPr>
          <w:szCs w:val="20"/>
        </w:rPr>
        <w:t>, преди датата на сключване на договора.</w:t>
      </w:r>
    </w:p>
    <w:p w:rsidR="00821184" w:rsidRPr="0056258F" w:rsidRDefault="00821184" w:rsidP="00821184">
      <w:pPr>
        <w:pStyle w:val="a7"/>
        <w:tabs>
          <w:tab w:val="left" w:pos="851"/>
        </w:tabs>
        <w:ind w:left="0" w:firstLine="567"/>
        <w:rPr>
          <w:szCs w:val="20"/>
          <w:shd w:val="clear" w:color="auto" w:fill="FEFEFE"/>
          <w:lang w:val="ru-RU"/>
        </w:rPr>
      </w:pPr>
    </w:p>
    <w:p w:rsidR="00821184" w:rsidRPr="0056258F" w:rsidRDefault="00821184" w:rsidP="00821184">
      <w:pPr>
        <w:pStyle w:val="a7"/>
        <w:tabs>
          <w:tab w:val="left" w:pos="851"/>
        </w:tabs>
        <w:ind w:left="0" w:firstLine="567"/>
        <w:rPr>
          <w:szCs w:val="20"/>
        </w:rPr>
      </w:pPr>
      <w:r w:rsidRPr="0056258F">
        <w:rPr>
          <w:szCs w:val="20"/>
          <w:shd w:val="clear" w:color="auto" w:fill="FEFEFE"/>
          <w:lang w:val="ru-RU"/>
        </w:rPr>
        <w:t xml:space="preserve">Горепосочените документи да са валидни към датата на подписване на договора. </w:t>
      </w:r>
      <w:r w:rsidRPr="0056258F">
        <w:rPr>
          <w:szCs w:val="20"/>
        </w:rPr>
        <w:t xml:space="preserve">При представяне на заверено копие на изискуем документ, </w:t>
      </w:r>
      <w:r w:rsidR="002D0568" w:rsidRPr="0056258F">
        <w:rPr>
          <w:szCs w:val="20"/>
        </w:rPr>
        <w:t>участникът</w:t>
      </w:r>
      <w:r w:rsidRPr="0056258F">
        <w:rPr>
          <w:szCs w:val="20"/>
        </w:rPr>
        <w:t xml:space="preserve"> представя и оригинала за сравнение. </w:t>
      </w:r>
      <w:r w:rsidRPr="0056258F">
        <w:rPr>
          <w:szCs w:val="20"/>
          <w:shd w:val="clear" w:color="auto" w:fill="FEFEFE"/>
          <w:lang w:val="ru-RU"/>
        </w:rPr>
        <w:t>Банковата гаранция се представя единствено в оригинал.</w:t>
      </w:r>
      <w:r w:rsidRPr="0056258F">
        <w:rPr>
          <w:szCs w:val="20"/>
        </w:rPr>
        <w:t xml:space="preserve"> </w:t>
      </w:r>
      <w:r w:rsidR="00EE2B47" w:rsidRPr="0056258F">
        <w:rPr>
          <w:szCs w:val="20"/>
        </w:rPr>
        <w:t>В 3</w:t>
      </w:r>
      <w:r w:rsidR="00FC3D9E" w:rsidRPr="0056258F">
        <w:rPr>
          <w:szCs w:val="20"/>
        </w:rPr>
        <w:t>-</w:t>
      </w:r>
      <w:r w:rsidR="00EE2B47" w:rsidRPr="0056258F">
        <w:rPr>
          <w:szCs w:val="20"/>
        </w:rPr>
        <w:t>дневен срок от изтичане на срока по т.</w:t>
      </w:r>
      <w:r w:rsidR="00FC3D9E" w:rsidRPr="0056258F">
        <w:rPr>
          <w:szCs w:val="20"/>
        </w:rPr>
        <w:t xml:space="preserve"> </w:t>
      </w:r>
      <w:r w:rsidR="00EE2B47" w:rsidRPr="0056258F">
        <w:rPr>
          <w:szCs w:val="20"/>
        </w:rPr>
        <w:t>19.</w:t>
      </w:r>
      <w:r w:rsidR="00AD505F" w:rsidRPr="00FC7EE5">
        <w:rPr>
          <w:szCs w:val="20"/>
        </w:rPr>
        <w:t>2</w:t>
      </w:r>
      <w:r w:rsidR="00EE2B47" w:rsidRPr="0056258F">
        <w:rPr>
          <w:szCs w:val="20"/>
        </w:rPr>
        <w:t>., изр. второ, комисия, определена от възложителя, проверява редовността и съответствието на представените документи за сключване на договор, за което се изготвя протокол. Протоколът се утвърждава от възложителя в 3</w:t>
      </w:r>
      <w:r w:rsidR="00FC3D9E" w:rsidRPr="0056258F">
        <w:rPr>
          <w:szCs w:val="20"/>
        </w:rPr>
        <w:t>-</w:t>
      </w:r>
      <w:r w:rsidR="00EE2B47" w:rsidRPr="0056258F">
        <w:rPr>
          <w:szCs w:val="20"/>
        </w:rPr>
        <w:t>дневен срок и се публикува на интернет страницата му и на страницата на „ЮЗДП“ ДП.</w:t>
      </w:r>
    </w:p>
    <w:p w:rsidR="004E5729" w:rsidRPr="0056258F" w:rsidRDefault="004E5729" w:rsidP="006C1E4F">
      <w:pPr>
        <w:pStyle w:val="a7"/>
        <w:tabs>
          <w:tab w:val="left" w:pos="851"/>
        </w:tabs>
        <w:ind w:left="0" w:firstLine="567"/>
        <w:rPr>
          <w:szCs w:val="20"/>
        </w:rPr>
      </w:pPr>
    </w:p>
    <w:p w:rsidR="007A5DB3" w:rsidRPr="0056258F" w:rsidRDefault="007A5DB3" w:rsidP="004E5729">
      <w:pPr>
        <w:pStyle w:val="a7"/>
        <w:numPr>
          <w:ilvl w:val="1"/>
          <w:numId w:val="3"/>
        </w:numPr>
        <w:tabs>
          <w:tab w:val="left" w:pos="851"/>
        </w:tabs>
        <w:ind w:firstLine="567"/>
        <w:rPr>
          <w:szCs w:val="20"/>
        </w:rPr>
      </w:pPr>
      <w:r w:rsidRPr="0056258F">
        <w:rPr>
          <w:szCs w:val="20"/>
        </w:rPr>
        <w:t xml:space="preserve">Договор не се сключва с </w:t>
      </w:r>
      <w:r w:rsidR="002D0568" w:rsidRPr="0056258F">
        <w:rPr>
          <w:szCs w:val="20"/>
        </w:rPr>
        <w:t>участник</w:t>
      </w:r>
      <w:r w:rsidRPr="0056258F">
        <w:rPr>
          <w:szCs w:val="20"/>
        </w:rPr>
        <w:t xml:space="preserve">, който не представи някой от документите </w:t>
      </w:r>
      <w:r w:rsidR="00FC3D9E" w:rsidRPr="0056258F">
        <w:rPr>
          <w:szCs w:val="20"/>
        </w:rPr>
        <w:t xml:space="preserve">по </w:t>
      </w:r>
      <w:r w:rsidR="00FC3D9E" w:rsidRPr="0056258F">
        <w:t>т. 19.</w:t>
      </w:r>
      <w:r w:rsidR="00566A75" w:rsidRPr="00FC7EE5">
        <w:t>2</w:t>
      </w:r>
      <w:r w:rsidR="00FC3D9E" w:rsidRPr="0056258F">
        <w:t>. или придставените документи не отговарят на условията за провеждане на конкурса.</w:t>
      </w:r>
    </w:p>
    <w:p w:rsidR="00647B6F" w:rsidRPr="0056258F" w:rsidRDefault="00647B6F" w:rsidP="00647B6F">
      <w:pPr>
        <w:pStyle w:val="a7"/>
        <w:numPr>
          <w:ilvl w:val="1"/>
          <w:numId w:val="3"/>
        </w:numPr>
        <w:tabs>
          <w:tab w:val="left" w:pos="851"/>
        </w:tabs>
        <w:ind w:firstLine="567"/>
        <w:rPr>
          <w:szCs w:val="20"/>
        </w:rPr>
      </w:pPr>
      <w:r w:rsidRPr="0056258F">
        <w:rPr>
          <w:szCs w:val="20"/>
        </w:rPr>
        <w:t xml:space="preserve">Договор не се сключва с </w:t>
      </w:r>
      <w:r w:rsidR="00FC3D9E" w:rsidRPr="0056258F">
        <w:rPr>
          <w:szCs w:val="20"/>
        </w:rPr>
        <w:t>участник</w:t>
      </w:r>
      <w:r w:rsidRPr="0056258F">
        <w:rPr>
          <w:szCs w:val="20"/>
        </w:rPr>
        <w:t>, който има парични задължения към държавата, установени с влязъл в сила акт на компетентен държавен орган.</w:t>
      </w:r>
    </w:p>
    <w:p w:rsidR="007A5DB3" w:rsidRPr="0056258F" w:rsidRDefault="006B64FC" w:rsidP="004E5729">
      <w:pPr>
        <w:pStyle w:val="a7"/>
        <w:numPr>
          <w:ilvl w:val="1"/>
          <w:numId w:val="3"/>
        </w:numPr>
        <w:tabs>
          <w:tab w:val="left" w:pos="851"/>
        </w:tabs>
        <w:ind w:firstLine="567"/>
        <w:rPr>
          <w:szCs w:val="20"/>
        </w:rPr>
      </w:pPr>
      <w:r w:rsidRPr="0056258F">
        <w:rPr>
          <w:b/>
          <w:szCs w:val="20"/>
          <w:lang w:val="ru-RU"/>
        </w:rPr>
        <w:t xml:space="preserve">Договор не се сключва с </w:t>
      </w:r>
      <w:r w:rsidR="002D0568" w:rsidRPr="0056258F">
        <w:rPr>
          <w:b/>
          <w:szCs w:val="20"/>
          <w:lang w:val="ru-RU"/>
        </w:rPr>
        <w:t>участник</w:t>
      </w:r>
      <w:r w:rsidRPr="0056258F">
        <w:rPr>
          <w:b/>
          <w:szCs w:val="20"/>
          <w:lang w:val="ru-RU"/>
        </w:rPr>
        <w:t xml:space="preserve">, който има парични задължения към </w:t>
      </w:r>
      <w:r w:rsidR="00E63250">
        <w:rPr>
          <w:szCs w:val="20"/>
        </w:rPr>
        <w:t>„ЮЗДП“ ДП, гр. Благоевград</w:t>
      </w:r>
      <w:r w:rsidRPr="0056258F">
        <w:rPr>
          <w:b/>
          <w:szCs w:val="20"/>
          <w:lang w:val="ru-RU"/>
        </w:rPr>
        <w:t>.</w:t>
      </w:r>
      <w:r w:rsidRPr="0056258F">
        <w:rPr>
          <w:szCs w:val="20"/>
          <w:lang w:val="ru-RU"/>
        </w:rPr>
        <w:t xml:space="preserve"> За целта </w:t>
      </w:r>
      <w:r w:rsidR="00E63250">
        <w:rPr>
          <w:szCs w:val="20"/>
        </w:rPr>
        <w:t>ТП „ДГС Гоце Делчев“</w:t>
      </w:r>
      <w:r w:rsidRPr="0056258F">
        <w:rPr>
          <w:szCs w:val="20"/>
          <w:lang w:val="ru-RU"/>
        </w:rPr>
        <w:t xml:space="preserve"> </w:t>
      </w:r>
      <w:r w:rsidRPr="0056258F">
        <w:rPr>
          <w:szCs w:val="20"/>
        </w:rPr>
        <w:t>служебно изисква информация</w:t>
      </w:r>
      <w:r w:rsidRPr="0056258F">
        <w:rPr>
          <w:szCs w:val="20"/>
          <w:lang w:val="ru-RU"/>
        </w:rPr>
        <w:t xml:space="preserve"> от ЦУ на </w:t>
      </w:r>
      <w:r w:rsidR="00E63250">
        <w:rPr>
          <w:szCs w:val="20"/>
        </w:rPr>
        <w:t>„ЮЗДП“ ДП, гр. Благоевград</w:t>
      </w:r>
      <w:r w:rsidRPr="0056258F">
        <w:rPr>
          <w:szCs w:val="20"/>
          <w:lang w:val="ru-RU"/>
        </w:rPr>
        <w:t>, преди подписване на договора</w:t>
      </w:r>
      <w:r w:rsidRPr="0056258F">
        <w:rPr>
          <w:szCs w:val="20"/>
        </w:rPr>
        <w:t>.</w:t>
      </w:r>
    </w:p>
    <w:p w:rsidR="004F1845" w:rsidRPr="0056258F" w:rsidRDefault="00566A75" w:rsidP="00C42C05">
      <w:pPr>
        <w:pStyle w:val="a7"/>
        <w:numPr>
          <w:ilvl w:val="1"/>
          <w:numId w:val="3"/>
        </w:numPr>
        <w:tabs>
          <w:tab w:val="left" w:pos="851"/>
        </w:tabs>
        <w:ind w:firstLine="567"/>
        <w:rPr>
          <w:szCs w:val="20"/>
        </w:rPr>
      </w:pPr>
      <w:r w:rsidRPr="0056258F">
        <w:rPr>
          <w:szCs w:val="20"/>
          <w:lang w:eastAsia="en-GB"/>
        </w:rPr>
        <w:t>При непредставяне на документите по т. 19.</w:t>
      </w:r>
      <w:r w:rsidRPr="00FC7EE5">
        <w:rPr>
          <w:szCs w:val="20"/>
          <w:lang w:eastAsia="en-GB"/>
        </w:rPr>
        <w:t>2</w:t>
      </w:r>
      <w:r w:rsidRPr="0056258F">
        <w:rPr>
          <w:szCs w:val="20"/>
          <w:lang w:eastAsia="en-GB"/>
        </w:rPr>
        <w:t xml:space="preserve">. или недоказване с тях на декларираните обстоятелства </w:t>
      </w:r>
      <w:r w:rsidR="009E4ED8" w:rsidRPr="0056258F">
        <w:rPr>
          <w:szCs w:val="20"/>
          <w:lang w:eastAsia="en-GB"/>
        </w:rPr>
        <w:t>или а</w:t>
      </w:r>
      <w:r w:rsidR="004E5729" w:rsidRPr="0056258F">
        <w:rPr>
          <w:szCs w:val="20"/>
        </w:rPr>
        <w:t>ко спечелилият участник откаже да подпише договор</w:t>
      </w:r>
      <w:r w:rsidR="004F1845" w:rsidRPr="0056258F">
        <w:rPr>
          <w:szCs w:val="20"/>
          <w:lang w:eastAsia="en-GB"/>
        </w:rPr>
        <w:t xml:space="preserve"> възложителят със заповед определя за изпълнител участника, класиран на второ място</w:t>
      </w:r>
      <w:r w:rsidR="004F1845" w:rsidRPr="0056258F">
        <w:rPr>
          <w:szCs w:val="20"/>
        </w:rPr>
        <w:t>.</w:t>
      </w:r>
    </w:p>
    <w:p w:rsidR="004E5729" w:rsidRPr="0056258F" w:rsidRDefault="009E4ED8" w:rsidP="004F1845">
      <w:pPr>
        <w:pStyle w:val="a7"/>
        <w:tabs>
          <w:tab w:val="left" w:pos="851"/>
        </w:tabs>
        <w:ind w:left="0" w:firstLine="709"/>
        <w:rPr>
          <w:szCs w:val="20"/>
        </w:rPr>
      </w:pPr>
      <w:r w:rsidRPr="0056258F">
        <w:rPr>
          <w:szCs w:val="20"/>
          <w:lang w:eastAsia="en-GB"/>
        </w:rPr>
        <w:t xml:space="preserve">По отношение на </w:t>
      </w:r>
      <w:r w:rsidR="004F1845" w:rsidRPr="0056258F">
        <w:rPr>
          <w:szCs w:val="20"/>
          <w:lang w:eastAsia="en-GB"/>
        </w:rPr>
        <w:t>ново</w:t>
      </w:r>
      <w:r w:rsidRPr="0056258F">
        <w:rPr>
          <w:szCs w:val="20"/>
          <w:lang w:eastAsia="en-GB"/>
        </w:rPr>
        <w:t xml:space="preserve">определения </w:t>
      </w:r>
      <w:r w:rsidR="004F1845" w:rsidRPr="0056258F">
        <w:rPr>
          <w:szCs w:val="20"/>
          <w:lang w:eastAsia="en-GB"/>
        </w:rPr>
        <w:t>изпълнител</w:t>
      </w:r>
      <w:r w:rsidRPr="0056258F">
        <w:rPr>
          <w:szCs w:val="20"/>
          <w:lang w:eastAsia="en-GB"/>
        </w:rPr>
        <w:t xml:space="preserve"> се прилагат последователно разпоредбите на т. 19.1-</w:t>
      </w:r>
      <w:r w:rsidR="009700CB" w:rsidRPr="0056258F">
        <w:rPr>
          <w:szCs w:val="20"/>
          <w:lang w:eastAsia="en-GB"/>
        </w:rPr>
        <w:t>6</w:t>
      </w:r>
      <w:r w:rsidRPr="0056258F">
        <w:rPr>
          <w:szCs w:val="20"/>
          <w:lang w:eastAsia="en-GB"/>
        </w:rPr>
        <w:t xml:space="preserve"> от настоящата Заповед.</w:t>
      </w:r>
      <w:r w:rsidR="004E5729" w:rsidRPr="0056258F">
        <w:rPr>
          <w:szCs w:val="20"/>
        </w:rPr>
        <w:t xml:space="preserve"> В случай, че той също откаже</w:t>
      </w:r>
      <w:r w:rsidR="00190698" w:rsidRPr="0056258F">
        <w:rPr>
          <w:szCs w:val="20"/>
        </w:rPr>
        <w:t xml:space="preserve"> да подпише договор</w:t>
      </w:r>
      <w:r w:rsidR="004E5729" w:rsidRPr="0056258F">
        <w:rPr>
          <w:szCs w:val="20"/>
        </w:rPr>
        <w:t xml:space="preserve">, </w:t>
      </w:r>
      <w:r w:rsidR="004F1845" w:rsidRPr="0056258F">
        <w:rPr>
          <w:szCs w:val="20"/>
        </w:rPr>
        <w:t>възложителят</w:t>
      </w:r>
      <w:r w:rsidR="004E5729" w:rsidRPr="0056258F">
        <w:rPr>
          <w:szCs w:val="20"/>
        </w:rPr>
        <w:t xml:space="preserve">, прекратява </w:t>
      </w:r>
      <w:r w:rsidR="004F1845" w:rsidRPr="0056258F">
        <w:rPr>
          <w:szCs w:val="20"/>
        </w:rPr>
        <w:t>открития конкурс</w:t>
      </w:r>
      <w:r w:rsidR="004E5729" w:rsidRPr="0056258F">
        <w:rPr>
          <w:szCs w:val="20"/>
        </w:rPr>
        <w:t>.</w:t>
      </w:r>
      <w:bookmarkEnd w:id="5"/>
    </w:p>
    <w:p w:rsidR="00CD6463" w:rsidRPr="0056258F" w:rsidRDefault="00CD6463" w:rsidP="00CD6463">
      <w:pPr>
        <w:pStyle w:val="a7"/>
        <w:numPr>
          <w:ilvl w:val="0"/>
          <w:numId w:val="3"/>
        </w:numPr>
        <w:tabs>
          <w:tab w:val="left" w:pos="851"/>
        </w:tabs>
        <w:ind w:left="0" w:firstLine="567"/>
        <w:rPr>
          <w:szCs w:val="20"/>
        </w:rPr>
      </w:pPr>
      <w:r w:rsidRPr="0056258F">
        <w:rPr>
          <w:szCs w:val="20"/>
        </w:rPr>
        <w:t>Утвърждавам тръжната документация, която съдържа:</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Екземпляр от настоящата заповед за откриване на </w:t>
      </w:r>
      <w:r w:rsidR="00FA0CF1" w:rsidRPr="0056258F">
        <w:rPr>
          <w:szCs w:val="20"/>
        </w:rPr>
        <w:t>открития конкурс</w:t>
      </w:r>
      <w:r w:rsidRPr="0056258F">
        <w:rPr>
          <w:szCs w:val="20"/>
        </w:rPr>
        <w:t>.</w:t>
      </w:r>
    </w:p>
    <w:p w:rsidR="00CD6463" w:rsidRPr="0056258F" w:rsidRDefault="00CD6463" w:rsidP="00185CA8">
      <w:pPr>
        <w:pStyle w:val="a7"/>
        <w:numPr>
          <w:ilvl w:val="1"/>
          <w:numId w:val="3"/>
        </w:numPr>
        <w:tabs>
          <w:tab w:val="left" w:pos="851"/>
        </w:tabs>
        <w:ind w:firstLine="567"/>
        <w:rPr>
          <w:szCs w:val="20"/>
        </w:rPr>
      </w:pPr>
      <w:r w:rsidRPr="0056258F">
        <w:rPr>
          <w:bCs/>
          <w:szCs w:val="20"/>
        </w:rPr>
        <w:t>Спецификация за</w:t>
      </w:r>
      <w:r w:rsidR="00185CA8" w:rsidRPr="0056258F">
        <w:rPr>
          <w:bCs/>
          <w:szCs w:val="20"/>
        </w:rPr>
        <w:t xml:space="preserve"> необходимите разходи за добив на дървесина до временен горски склад</w:t>
      </w:r>
      <w:r w:rsidRPr="0056258F">
        <w:rPr>
          <w:bCs/>
          <w:szCs w:val="20"/>
        </w:rPr>
        <w:t xml:space="preserve"> </w:t>
      </w:r>
      <w:r w:rsidR="00185CA8" w:rsidRPr="0056258F">
        <w:rPr>
          <w:bCs/>
          <w:szCs w:val="20"/>
        </w:rPr>
        <w:t>в</w:t>
      </w:r>
      <w:r w:rsidRPr="0056258F">
        <w:rPr>
          <w:bCs/>
          <w:szCs w:val="20"/>
        </w:rPr>
        <w:t xml:space="preserve"> обекта - </w:t>
      </w:r>
      <w:r w:rsidRPr="0056258F">
        <w:rPr>
          <w:szCs w:val="20"/>
        </w:rPr>
        <w:t>Приложение „</w:t>
      </w:r>
      <w:r w:rsidR="00185CA8" w:rsidRPr="0056258F">
        <w:rPr>
          <w:szCs w:val="20"/>
        </w:rPr>
        <w:t>В</w:t>
      </w:r>
      <w:r w:rsidRPr="0056258F">
        <w:rPr>
          <w:szCs w:val="20"/>
        </w:rPr>
        <w:t>1“</w:t>
      </w:r>
    </w:p>
    <w:p w:rsidR="00CD6463" w:rsidRPr="0056258F" w:rsidRDefault="00CD6463" w:rsidP="00CD6463">
      <w:pPr>
        <w:pStyle w:val="a7"/>
        <w:numPr>
          <w:ilvl w:val="1"/>
          <w:numId w:val="3"/>
        </w:numPr>
        <w:tabs>
          <w:tab w:val="left" w:pos="851"/>
        </w:tabs>
        <w:ind w:firstLine="567"/>
        <w:rPr>
          <w:szCs w:val="20"/>
        </w:rPr>
      </w:pPr>
      <w:r w:rsidRPr="0056258F">
        <w:rPr>
          <w:szCs w:val="20"/>
        </w:rPr>
        <w:t>Заявление за участие по образец - Приложение № 1.</w:t>
      </w:r>
    </w:p>
    <w:p w:rsidR="00CD6463" w:rsidRPr="0056258F" w:rsidRDefault="00CD6463" w:rsidP="00CD6463">
      <w:pPr>
        <w:pStyle w:val="a7"/>
        <w:numPr>
          <w:ilvl w:val="1"/>
          <w:numId w:val="3"/>
        </w:numPr>
        <w:tabs>
          <w:tab w:val="left" w:pos="851"/>
        </w:tabs>
        <w:ind w:firstLine="567"/>
        <w:rPr>
          <w:szCs w:val="20"/>
        </w:rPr>
      </w:pPr>
      <w:r w:rsidRPr="0056258F">
        <w:rPr>
          <w:szCs w:val="20"/>
        </w:rPr>
        <w:t>Административни сведения за участника по образец - Приложение № 2.</w:t>
      </w:r>
    </w:p>
    <w:p w:rsidR="00CD6463" w:rsidRPr="0056258F" w:rsidRDefault="00CD6463" w:rsidP="00CD6463">
      <w:pPr>
        <w:pStyle w:val="a7"/>
        <w:numPr>
          <w:ilvl w:val="1"/>
          <w:numId w:val="3"/>
        </w:numPr>
        <w:tabs>
          <w:tab w:val="left" w:pos="851"/>
        </w:tabs>
        <w:ind w:firstLine="567"/>
        <w:rPr>
          <w:szCs w:val="20"/>
        </w:rPr>
      </w:pPr>
      <w:r w:rsidRPr="0056258F">
        <w:rPr>
          <w:szCs w:val="20"/>
        </w:rPr>
        <w:t xml:space="preserve">Декларация за отсъствие на обстоятелства по чл. </w:t>
      </w:r>
      <w:r w:rsidR="00FF3CA2" w:rsidRPr="0056258F">
        <w:rPr>
          <w:szCs w:val="20"/>
        </w:rPr>
        <w:t>18</w:t>
      </w:r>
      <w:r w:rsidRPr="0056258F">
        <w:rPr>
          <w:szCs w:val="20"/>
        </w:rPr>
        <w:t>, ал. 1, т. 3, от НУРВИДГТ по образец - Приложение № 3.</w:t>
      </w:r>
    </w:p>
    <w:p w:rsidR="00CD6463" w:rsidRPr="0056258F" w:rsidRDefault="00CD6463" w:rsidP="00CD6463">
      <w:pPr>
        <w:pStyle w:val="a7"/>
        <w:numPr>
          <w:ilvl w:val="1"/>
          <w:numId w:val="3"/>
        </w:numPr>
        <w:tabs>
          <w:tab w:val="left" w:pos="851"/>
        </w:tabs>
        <w:ind w:firstLine="567"/>
        <w:rPr>
          <w:szCs w:val="20"/>
        </w:rPr>
      </w:pPr>
      <w:r w:rsidRPr="0056258F">
        <w:rPr>
          <w:szCs w:val="20"/>
        </w:rPr>
        <w:lastRenderedPageBreak/>
        <w:t>Проект на договор.</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ЛИСТ ЗА ПРОВЕРКА</w:t>
      </w:r>
      <w:r w:rsidRPr="0056258F">
        <w:rPr>
          <w:b/>
          <w:szCs w:val="20"/>
          <w:lang w:val="ru-RU"/>
        </w:rPr>
        <w:t xml:space="preserve"> </w:t>
      </w:r>
      <w:r w:rsidRPr="0056258F">
        <w:rPr>
          <w:szCs w:val="20"/>
          <w:lang w:val="ru-RU"/>
        </w:rPr>
        <w:t xml:space="preserve">на оборудването и използването на лични предпазни средства и защитно работно облекло от горските работници, изпълнението на процедурите за безопасност и изискванията за извършване на горскостопански дейности </w:t>
      </w:r>
      <w:r w:rsidRPr="0056258F">
        <w:rPr>
          <w:i/>
          <w:szCs w:val="20"/>
          <w:lang w:val="ru-RU"/>
        </w:rPr>
        <w:t xml:space="preserve">– </w:t>
      </w:r>
      <w:r w:rsidRPr="0056258F">
        <w:rPr>
          <w:szCs w:val="20"/>
          <w:lang w:val="ru-RU"/>
        </w:rPr>
        <w:t xml:space="preserve">Приложение № </w:t>
      </w:r>
      <w:r w:rsidRPr="00FC7EE5">
        <w:rPr>
          <w:szCs w:val="20"/>
        </w:rPr>
        <w:t>4</w:t>
      </w:r>
    </w:p>
    <w:p w:rsidR="00CD6463" w:rsidRPr="0056258F" w:rsidRDefault="00CD6463" w:rsidP="00CD6463">
      <w:pPr>
        <w:pStyle w:val="a7"/>
        <w:numPr>
          <w:ilvl w:val="1"/>
          <w:numId w:val="3"/>
        </w:numPr>
        <w:tabs>
          <w:tab w:val="left" w:pos="851"/>
        </w:tabs>
        <w:ind w:firstLine="567"/>
        <w:rPr>
          <w:szCs w:val="20"/>
        </w:rPr>
      </w:pPr>
      <w:r w:rsidRPr="0056258F">
        <w:rPr>
          <w:szCs w:val="20"/>
          <w:lang w:val="ru-RU"/>
        </w:rPr>
        <w:t xml:space="preserve">Инструктаж за осигуряване на здравословни и безопасни условия на труд - Приложение № </w:t>
      </w:r>
      <w:r w:rsidRPr="00FC7EE5">
        <w:rPr>
          <w:szCs w:val="20"/>
        </w:rPr>
        <w:t>5</w:t>
      </w:r>
    </w:p>
    <w:p w:rsidR="00B1235F" w:rsidRPr="0056258F" w:rsidRDefault="000C14BF" w:rsidP="00CD6463">
      <w:pPr>
        <w:pStyle w:val="a7"/>
        <w:numPr>
          <w:ilvl w:val="1"/>
          <w:numId w:val="3"/>
        </w:numPr>
        <w:tabs>
          <w:tab w:val="left" w:pos="851"/>
        </w:tabs>
        <w:ind w:firstLine="567"/>
        <w:rPr>
          <w:szCs w:val="20"/>
        </w:rPr>
      </w:pPr>
      <w:r w:rsidRPr="0056258F">
        <w:rPr>
          <w:szCs w:val="20"/>
        </w:rPr>
        <w:t>Ценов</w:t>
      </w:r>
      <w:r w:rsidR="00190698" w:rsidRPr="0056258F">
        <w:rPr>
          <w:szCs w:val="20"/>
        </w:rPr>
        <w:t>о</w:t>
      </w:r>
      <w:r w:rsidRPr="0056258F">
        <w:rPr>
          <w:szCs w:val="20"/>
        </w:rPr>
        <w:t xml:space="preserve"> </w:t>
      </w:r>
      <w:r w:rsidR="00190698" w:rsidRPr="0056258F">
        <w:rPr>
          <w:szCs w:val="20"/>
        </w:rPr>
        <w:t>предложение</w:t>
      </w:r>
      <w:r w:rsidRPr="0056258F">
        <w:rPr>
          <w:szCs w:val="20"/>
        </w:rPr>
        <w:t xml:space="preserve"> по образец - Приложение № </w:t>
      </w:r>
      <w:r w:rsidRPr="00FC7EE5">
        <w:rPr>
          <w:szCs w:val="20"/>
        </w:rPr>
        <w:t>6</w:t>
      </w:r>
    </w:p>
    <w:p w:rsidR="00205176" w:rsidRDefault="00205176" w:rsidP="00CD6463">
      <w:pPr>
        <w:pStyle w:val="a7"/>
        <w:numPr>
          <w:ilvl w:val="1"/>
          <w:numId w:val="3"/>
        </w:numPr>
        <w:tabs>
          <w:tab w:val="left" w:pos="851"/>
        </w:tabs>
        <w:ind w:firstLine="567"/>
        <w:rPr>
          <w:szCs w:val="20"/>
        </w:rPr>
      </w:pPr>
      <w:r w:rsidRPr="0056258F">
        <w:rPr>
          <w:szCs w:val="20"/>
        </w:rPr>
        <w:t>Технологични планове.</w:t>
      </w:r>
    </w:p>
    <w:p w:rsidR="008D2F0F" w:rsidRPr="0056258F" w:rsidRDefault="008D2F0F" w:rsidP="00CD6463">
      <w:pPr>
        <w:pStyle w:val="a7"/>
        <w:numPr>
          <w:ilvl w:val="1"/>
          <w:numId w:val="3"/>
        </w:numPr>
        <w:tabs>
          <w:tab w:val="left" w:pos="851"/>
        </w:tabs>
        <w:ind w:firstLine="567"/>
        <w:rPr>
          <w:szCs w:val="20"/>
        </w:rPr>
      </w:pPr>
      <w:r w:rsidRPr="005B79A0">
        <w:rPr>
          <w:szCs w:val="20"/>
          <w:highlight w:val="cyan"/>
          <w:lang w:val="en-US"/>
        </w:rPr>
        <w:t>“</w:t>
      </w:r>
      <w:r w:rsidRPr="005B79A0">
        <w:rPr>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Pr="005B79A0">
        <w:rPr>
          <w:szCs w:val="20"/>
          <w:highlight w:val="cyan"/>
          <w:lang w:val="en-US"/>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Определям лице за контакти: </w:t>
      </w:r>
      <w:r w:rsidR="00E63250">
        <w:rPr>
          <w:szCs w:val="20"/>
        </w:rPr>
        <w:t>инж. Димитър Джаров - зам.-директор</w:t>
      </w:r>
      <w:r w:rsidR="00756D79" w:rsidRPr="0056258F">
        <w:rPr>
          <w:szCs w:val="20"/>
        </w:rPr>
        <w:t xml:space="preserve"> при </w:t>
      </w:r>
      <w:r w:rsidR="00E63250">
        <w:rPr>
          <w:szCs w:val="20"/>
        </w:rPr>
        <w:t>ТП „ДГС Гоце Делчев“</w:t>
      </w:r>
      <w:r w:rsidR="00756D79" w:rsidRPr="0056258F">
        <w:rPr>
          <w:szCs w:val="20"/>
        </w:rPr>
        <w:t xml:space="preserve">, </w:t>
      </w:r>
      <w:r w:rsidR="00E63250">
        <w:rPr>
          <w:szCs w:val="20"/>
        </w:rPr>
        <w:t xml:space="preserve">тел.0887198612 </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 xml:space="preserve">Всеки участник поема всички разноски по изготвяне на документите и представянето им, вкл. по огледа на обекта. </w:t>
      </w:r>
      <w:r w:rsidR="00E63250">
        <w:rPr>
          <w:szCs w:val="20"/>
        </w:rPr>
        <w:t>ТП „ДГС Гоце Делчев“</w:t>
      </w:r>
      <w:r w:rsidRPr="0056258F">
        <w:rPr>
          <w:szCs w:val="20"/>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7A5DB3" w:rsidRPr="0056258F" w:rsidRDefault="007A5DB3" w:rsidP="004E5729">
      <w:pPr>
        <w:pStyle w:val="a7"/>
        <w:numPr>
          <w:ilvl w:val="0"/>
          <w:numId w:val="3"/>
        </w:numPr>
        <w:tabs>
          <w:tab w:val="left" w:pos="851"/>
        </w:tabs>
        <w:ind w:left="0" w:firstLine="567"/>
        <w:rPr>
          <w:szCs w:val="20"/>
        </w:rPr>
      </w:pPr>
      <w:r w:rsidRPr="0056258F">
        <w:rPr>
          <w:szCs w:val="20"/>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7A5DB3" w:rsidRPr="0056258F" w:rsidRDefault="008F6BF0" w:rsidP="004E5729">
      <w:pPr>
        <w:pStyle w:val="a7"/>
        <w:numPr>
          <w:ilvl w:val="0"/>
          <w:numId w:val="3"/>
        </w:numPr>
        <w:tabs>
          <w:tab w:val="left" w:pos="851"/>
        </w:tabs>
        <w:ind w:left="0" w:firstLine="567"/>
        <w:rPr>
          <w:szCs w:val="20"/>
        </w:rPr>
      </w:pPr>
      <w:r w:rsidRPr="0056258F">
        <w:rPr>
          <w:szCs w:val="20"/>
        </w:rPr>
        <w:t xml:space="preserve">Настоящата заповед </w:t>
      </w:r>
      <w:r w:rsidR="00E64123" w:rsidRPr="0056258F">
        <w:rPr>
          <w:szCs w:val="20"/>
        </w:rPr>
        <w:t xml:space="preserve">ведно с всички приложения към </w:t>
      </w:r>
      <w:r w:rsidRPr="0056258F">
        <w:rPr>
          <w:szCs w:val="20"/>
        </w:rPr>
        <w:t xml:space="preserve">да се изпрати за публикуване на интернет страниците на </w:t>
      </w:r>
      <w:r w:rsidR="00E63250">
        <w:rPr>
          <w:szCs w:val="20"/>
        </w:rPr>
        <w:t>ТП „ДЪРЖАВНО ГОРСКО СТОПАНСТВО ГОЦЕ ДЕЛЧЕВ“</w:t>
      </w:r>
      <w:r w:rsidRPr="0056258F">
        <w:rPr>
          <w:szCs w:val="20"/>
        </w:rPr>
        <w:t xml:space="preserve"> и на </w:t>
      </w:r>
      <w:r w:rsidR="00E63250">
        <w:rPr>
          <w:szCs w:val="20"/>
        </w:rPr>
        <w:t>„ЮЗДП“ ДП, гр. Благоевград</w:t>
      </w:r>
      <w:r w:rsidRPr="0056258F">
        <w:rPr>
          <w:szCs w:val="20"/>
        </w:rPr>
        <w:t xml:space="preserve"> най-малко 15 дни преди крайния срок за подаване на документи. Екземпляр от заповедта да се постави на видно място в сградата на </w:t>
      </w:r>
      <w:r w:rsidR="00E63250">
        <w:rPr>
          <w:szCs w:val="20"/>
        </w:rPr>
        <w:t>ТП „ДГС Гоце Делчев“</w:t>
      </w:r>
      <w:r w:rsidRPr="0056258F">
        <w:rPr>
          <w:szCs w:val="20"/>
        </w:rPr>
        <w:t>.</w:t>
      </w:r>
    </w:p>
    <w:p w:rsidR="007E5EF9" w:rsidRPr="0056258F" w:rsidRDefault="007E5EF9" w:rsidP="004E5729">
      <w:pPr>
        <w:pStyle w:val="a7"/>
        <w:numPr>
          <w:ilvl w:val="0"/>
          <w:numId w:val="3"/>
        </w:numPr>
        <w:tabs>
          <w:tab w:val="left" w:pos="851"/>
        </w:tabs>
        <w:ind w:left="0" w:firstLine="567"/>
        <w:rPr>
          <w:szCs w:val="20"/>
        </w:rPr>
      </w:pPr>
      <w:r w:rsidRPr="0056258F">
        <w:rPr>
          <w:szCs w:val="20"/>
          <w:lang w:val="ru-RU"/>
        </w:rPr>
        <w:t xml:space="preserve">Определям срок </w:t>
      </w:r>
      <w:r w:rsidRPr="0056258F">
        <w:rPr>
          <w:szCs w:val="20"/>
        </w:rPr>
        <w:t xml:space="preserve">от три работни дни </w:t>
      </w:r>
      <w:r w:rsidRPr="0056258F">
        <w:rPr>
          <w:szCs w:val="20"/>
          <w:lang w:val="ru-RU"/>
        </w:rPr>
        <w:t xml:space="preserve">за работа на назначаемата от мен комисия за провеждането на </w:t>
      </w:r>
      <w:r w:rsidR="00FA0CF1" w:rsidRPr="0056258F">
        <w:rPr>
          <w:szCs w:val="20"/>
          <w:lang w:val="ru-RU"/>
        </w:rPr>
        <w:t>открития конкурс</w:t>
      </w:r>
      <w:r w:rsidRPr="0056258F">
        <w:rPr>
          <w:szCs w:val="20"/>
          <w:lang w:val="ru-RU"/>
        </w:rPr>
        <w:t xml:space="preserve">. В този срок комисията да изготви и </w:t>
      </w:r>
      <w:r w:rsidRPr="0056258F">
        <w:rPr>
          <w:szCs w:val="20"/>
        </w:rPr>
        <w:t xml:space="preserve">ми </w:t>
      </w:r>
      <w:r w:rsidRPr="0056258F">
        <w:rPr>
          <w:szCs w:val="20"/>
          <w:lang w:val="ru-RU"/>
        </w:rPr>
        <w:t>представи за утвърждаване протокол за разглеждане на документите</w:t>
      </w:r>
      <w:r w:rsidR="00E64123" w:rsidRPr="0056258F">
        <w:rPr>
          <w:szCs w:val="20"/>
          <w:lang w:val="ru-RU"/>
        </w:rPr>
        <w:t>, оценяване</w:t>
      </w:r>
      <w:r w:rsidRPr="0056258F">
        <w:rPr>
          <w:szCs w:val="20"/>
          <w:lang w:val="ru-RU"/>
        </w:rPr>
        <w:t xml:space="preserve"> и класиране на </w:t>
      </w:r>
      <w:r w:rsidR="00CC66F1" w:rsidRPr="0056258F">
        <w:rPr>
          <w:szCs w:val="20"/>
          <w:lang w:val="ru-RU"/>
        </w:rPr>
        <w:t>участници</w:t>
      </w:r>
      <w:r w:rsidRPr="0056258F">
        <w:rPr>
          <w:szCs w:val="20"/>
          <w:lang w:val="ru-RU"/>
        </w:rPr>
        <w:t>те, ведно с цялата документация събрана в хода на провеждане на процедурата.</w:t>
      </w:r>
    </w:p>
    <w:p w:rsidR="00C16E5C" w:rsidRPr="0056258F" w:rsidRDefault="00C16E5C" w:rsidP="004E5729">
      <w:pPr>
        <w:pStyle w:val="a7"/>
        <w:numPr>
          <w:ilvl w:val="0"/>
          <w:numId w:val="3"/>
        </w:numPr>
        <w:tabs>
          <w:tab w:val="left" w:pos="851"/>
        </w:tabs>
        <w:ind w:left="0" w:firstLine="567"/>
        <w:rPr>
          <w:szCs w:val="20"/>
        </w:rPr>
      </w:pPr>
      <w:r w:rsidRPr="0056258F">
        <w:rPr>
          <w:szCs w:val="20"/>
        </w:rPr>
        <w:t>Контрол по изпълнение на заповедта</w:t>
      </w:r>
      <w:r w:rsidRPr="00FC7EE5">
        <w:rPr>
          <w:szCs w:val="20"/>
        </w:rPr>
        <w:t>,</w:t>
      </w:r>
      <w:r w:rsidRPr="0056258F">
        <w:rPr>
          <w:szCs w:val="20"/>
        </w:rPr>
        <w:t xml:space="preserve"> възлагам на </w:t>
      </w:r>
      <w:r w:rsidR="00E63250">
        <w:rPr>
          <w:szCs w:val="20"/>
        </w:rPr>
        <w:t>инж. Димитър Джаров - зам.-директор</w:t>
      </w:r>
      <w:r w:rsidR="006B64FC" w:rsidRPr="0056258F">
        <w:rPr>
          <w:szCs w:val="20"/>
        </w:rPr>
        <w:t xml:space="preserve"> при</w:t>
      </w:r>
      <w:r w:rsidRPr="0056258F">
        <w:rPr>
          <w:szCs w:val="20"/>
        </w:rPr>
        <w:t xml:space="preserve"> </w:t>
      </w:r>
      <w:r w:rsidR="00E63250">
        <w:rPr>
          <w:szCs w:val="20"/>
        </w:rPr>
        <w:t>ТП „ДГС Гоце Делчев“</w:t>
      </w:r>
      <w:r w:rsidRPr="0056258F">
        <w:rPr>
          <w:szCs w:val="20"/>
        </w:rPr>
        <w:t>.</w:t>
      </w:r>
    </w:p>
    <w:p w:rsidR="007A5DB3" w:rsidRPr="0056258F" w:rsidRDefault="007A5DB3" w:rsidP="004E5729">
      <w:pPr>
        <w:pStyle w:val="a7"/>
        <w:numPr>
          <w:ilvl w:val="0"/>
          <w:numId w:val="3"/>
        </w:numPr>
        <w:tabs>
          <w:tab w:val="left" w:pos="851"/>
        </w:tabs>
        <w:ind w:left="0" w:firstLine="567"/>
        <w:rPr>
          <w:szCs w:val="20"/>
        </w:rPr>
      </w:pPr>
      <w:r w:rsidRPr="0056258F">
        <w:rPr>
          <w:szCs w:val="20"/>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7A5DB3" w:rsidRPr="0056258F" w:rsidRDefault="007A5DB3" w:rsidP="007A5DB3">
      <w:pPr>
        <w:rPr>
          <w:rFonts w:ascii="Verdana" w:hAnsi="Verdana"/>
          <w:sz w:val="20"/>
          <w:szCs w:val="20"/>
        </w:rPr>
      </w:pPr>
    </w:p>
    <w:p w:rsidR="00112B3F" w:rsidRPr="0056258F" w:rsidRDefault="00112B3F" w:rsidP="007A5DB3">
      <w:pPr>
        <w:rPr>
          <w:rFonts w:ascii="Verdana" w:hAnsi="Verdana"/>
          <w:sz w:val="20"/>
          <w:szCs w:val="20"/>
        </w:rPr>
      </w:pPr>
    </w:p>
    <w:p w:rsidR="00112B3F" w:rsidRPr="0056258F" w:rsidRDefault="00112B3F" w:rsidP="007A5DB3">
      <w:pPr>
        <w:rPr>
          <w:rFonts w:ascii="Verdana" w:hAnsi="Verdana"/>
          <w:sz w:val="20"/>
          <w:szCs w:val="20"/>
        </w:rPr>
      </w:pPr>
    </w:p>
    <w:p w:rsidR="00112B3F" w:rsidRPr="0056258F" w:rsidRDefault="00112B3F" w:rsidP="007A5DB3">
      <w:pPr>
        <w:rPr>
          <w:rFonts w:ascii="Verdana" w:hAnsi="Verdana"/>
          <w:sz w:val="20"/>
          <w:szCs w:val="20"/>
        </w:rPr>
      </w:pPr>
    </w:p>
    <w:p w:rsidR="007A5DB3" w:rsidRPr="00FC7EE5" w:rsidRDefault="00621326" w:rsidP="007A5DB3">
      <w:pPr>
        <w:rPr>
          <w:rFonts w:ascii="Verdana" w:hAnsi="Verdana"/>
          <w:sz w:val="20"/>
          <w:szCs w:val="20"/>
        </w:rPr>
      </w:pPr>
      <w:r w:rsidRPr="0056258F">
        <w:rPr>
          <w:rFonts w:ascii="Verdana" w:hAnsi="Verdana"/>
          <w:sz w:val="20"/>
          <w:szCs w:val="20"/>
        </w:rPr>
        <w:t xml:space="preserve"> Директор </w:t>
      </w:r>
      <w:r w:rsidR="00E63250">
        <w:rPr>
          <w:rFonts w:ascii="Verdana" w:hAnsi="Verdana"/>
          <w:sz w:val="20"/>
          <w:szCs w:val="20"/>
        </w:rPr>
        <w:t>ТП „ДГС Гоце Делчев“</w:t>
      </w:r>
      <w:r w:rsidR="007A5DB3" w:rsidRPr="0056258F">
        <w:rPr>
          <w:rFonts w:ascii="Verdana" w:hAnsi="Verdana"/>
          <w:sz w:val="20"/>
          <w:szCs w:val="20"/>
        </w:rPr>
        <w:t>:</w:t>
      </w:r>
      <w:r w:rsidR="007A5DB3" w:rsidRPr="00FC7EE5">
        <w:rPr>
          <w:rFonts w:ascii="Verdana" w:hAnsi="Verdana"/>
          <w:sz w:val="20"/>
          <w:szCs w:val="20"/>
        </w:rPr>
        <w:t>………………………………</w:t>
      </w:r>
    </w:p>
    <w:p w:rsidR="007A5DB3" w:rsidRPr="0056258F" w:rsidRDefault="007A5DB3" w:rsidP="007A5DB3">
      <w:pPr>
        <w:ind w:firstLine="3119"/>
        <w:rPr>
          <w:rFonts w:ascii="Verdana" w:hAnsi="Verdana"/>
          <w:sz w:val="20"/>
          <w:szCs w:val="20"/>
        </w:rPr>
      </w:pPr>
      <w:r w:rsidRPr="0056258F">
        <w:rPr>
          <w:rFonts w:ascii="Verdana" w:hAnsi="Verdana"/>
          <w:sz w:val="20"/>
          <w:szCs w:val="20"/>
        </w:rPr>
        <w:t>/</w:t>
      </w:r>
      <w:r w:rsidR="00E63250">
        <w:rPr>
          <w:rFonts w:ascii="Verdana" w:hAnsi="Verdana"/>
          <w:sz w:val="20"/>
          <w:szCs w:val="20"/>
        </w:rPr>
        <w:t>инж. Тодор Гюров</w:t>
      </w:r>
      <w:r w:rsidRPr="0056258F">
        <w:rPr>
          <w:rFonts w:ascii="Verdana" w:hAnsi="Verdana"/>
          <w:sz w:val="20"/>
          <w:szCs w:val="20"/>
        </w:rPr>
        <w:t>/</w:t>
      </w:r>
    </w:p>
    <w:p w:rsidR="007A5DB3" w:rsidRPr="0056258F" w:rsidRDefault="007A5DB3">
      <w:pPr>
        <w:spacing w:after="200" w:line="276" w:lineRule="auto"/>
        <w:jc w:val="left"/>
        <w:rPr>
          <w:rFonts w:ascii="Verdana" w:hAnsi="Verdana"/>
          <w:sz w:val="20"/>
          <w:szCs w:val="20"/>
        </w:rPr>
      </w:pPr>
      <w:r w:rsidRPr="0056258F">
        <w:rPr>
          <w:rFonts w:ascii="Verdana" w:hAnsi="Verdana"/>
          <w:sz w:val="20"/>
          <w:szCs w:val="20"/>
        </w:rPr>
        <w:br w:type="page"/>
      </w:r>
    </w:p>
    <w:p w:rsidR="00CC1580" w:rsidRPr="0056258F" w:rsidRDefault="00CC1580" w:rsidP="00093DFF">
      <w:pPr>
        <w:spacing w:line="276" w:lineRule="auto"/>
        <w:ind w:firstLine="7230"/>
        <w:jc w:val="left"/>
        <w:rPr>
          <w:rFonts w:ascii="Verdana" w:hAnsi="Verdana"/>
          <w:sz w:val="20"/>
          <w:szCs w:val="20"/>
        </w:rPr>
      </w:pPr>
      <w:r w:rsidRPr="0056258F">
        <w:rPr>
          <w:rFonts w:ascii="Verdana" w:hAnsi="Verdana"/>
          <w:b/>
          <w:sz w:val="20"/>
          <w:szCs w:val="20"/>
        </w:rPr>
        <w:lastRenderedPageBreak/>
        <w:t>Приложение № 1</w:t>
      </w:r>
    </w:p>
    <w:p w:rsidR="00CC1580" w:rsidRPr="0056258F" w:rsidRDefault="00CC1580" w:rsidP="00093DFF">
      <w:pPr>
        <w:ind w:firstLine="7513"/>
        <w:rPr>
          <w:rFonts w:ascii="Verdana" w:hAnsi="Verdana"/>
          <w:sz w:val="20"/>
          <w:szCs w:val="20"/>
        </w:rPr>
      </w:pPr>
      <w:r w:rsidRPr="0056258F">
        <w:rPr>
          <w:rFonts w:ascii="Verdana" w:hAnsi="Verdana"/>
          <w:sz w:val="20"/>
          <w:szCs w:val="20"/>
        </w:rPr>
        <w:t>Образец</w:t>
      </w:r>
    </w:p>
    <w:p w:rsidR="00CC1580" w:rsidRPr="0056258F" w:rsidRDefault="00CC1580" w:rsidP="00CC1580">
      <w:pPr>
        <w:rPr>
          <w:rFonts w:ascii="Verdana" w:hAnsi="Verdana"/>
          <w:noProof/>
          <w:sz w:val="20"/>
          <w:szCs w:val="20"/>
        </w:rPr>
      </w:pPr>
    </w:p>
    <w:p w:rsidR="00CC1580" w:rsidRPr="0056258F" w:rsidRDefault="00CC1580" w:rsidP="00CC1580">
      <w:pPr>
        <w:pStyle w:val="FR2"/>
        <w:spacing w:before="0"/>
        <w:jc w:val="center"/>
        <w:rPr>
          <w:rFonts w:ascii="Verdana" w:hAnsi="Verdana"/>
          <w:sz w:val="20"/>
        </w:rPr>
      </w:pPr>
      <w:r w:rsidRPr="0056258F">
        <w:rPr>
          <w:rFonts w:ascii="Verdana" w:hAnsi="Verdana"/>
          <w:b/>
          <w:noProof/>
          <w:spacing w:val="100"/>
          <w:sz w:val="20"/>
        </w:rPr>
        <w:t>ЗАЯВЛЕНИ</w:t>
      </w:r>
      <w:r w:rsidRPr="0056258F">
        <w:rPr>
          <w:rFonts w:ascii="Verdana" w:hAnsi="Verdana"/>
          <w:b/>
          <w:noProof/>
          <w:sz w:val="20"/>
        </w:rPr>
        <w:t>Е</w:t>
      </w:r>
    </w:p>
    <w:p w:rsidR="00CC1580" w:rsidRPr="0056258F" w:rsidRDefault="00CC1580" w:rsidP="00CC1580">
      <w:pPr>
        <w:spacing w:before="120" w:after="240"/>
        <w:jc w:val="center"/>
        <w:rPr>
          <w:rFonts w:ascii="Verdana" w:hAnsi="Verdana"/>
          <w:sz w:val="20"/>
          <w:szCs w:val="20"/>
        </w:rPr>
      </w:pPr>
      <w:r w:rsidRPr="0056258F">
        <w:rPr>
          <w:rFonts w:ascii="Verdana" w:hAnsi="Verdana"/>
          <w:sz w:val="20"/>
          <w:szCs w:val="20"/>
        </w:rPr>
        <w:t xml:space="preserve">За участие 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237B53" w:rsidRPr="0056258F">
        <w:rPr>
          <w:rFonts w:ascii="Verdana" w:hAnsi="Verdana"/>
          <w:sz w:val="20"/>
          <w:szCs w:val="20"/>
        </w:rPr>
        <w:t xml:space="preserve"> </w:t>
      </w:r>
    </w:p>
    <w:p w:rsidR="00CC1580" w:rsidRPr="0056258F" w:rsidRDefault="00CC1580" w:rsidP="00CC1580">
      <w:pPr>
        <w:spacing w:before="360"/>
        <w:ind w:firstLine="709"/>
        <w:rPr>
          <w:rFonts w:ascii="Verdana" w:hAnsi="Verdana"/>
          <w:sz w:val="20"/>
          <w:szCs w:val="20"/>
        </w:rPr>
      </w:pPr>
      <w:r w:rsidRPr="0056258F">
        <w:rPr>
          <w:rFonts w:ascii="Verdana" w:hAnsi="Verdana"/>
          <w:sz w:val="20"/>
          <w:szCs w:val="20"/>
        </w:rPr>
        <w:t>От........................................…………......................................................................</w:t>
      </w:r>
    </w:p>
    <w:p w:rsidR="00CC1580" w:rsidRPr="0056258F" w:rsidRDefault="00CC1580" w:rsidP="00CC1580">
      <w:pPr>
        <w:jc w:val="center"/>
        <w:rPr>
          <w:rFonts w:ascii="Verdana" w:hAnsi="Verdana"/>
          <w:noProof/>
          <w:sz w:val="20"/>
          <w:szCs w:val="20"/>
          <w:vertAlign w:val="superscript"/>
        </w:rPr>
      </w:pPr>
      <w:r w:rsidRPr="0056258F">
        <w:rPr>
          <w:rFonts w:ascii="Verdana" w:hAnsi="Verdana"/>
          <w:noProof/>
          <w:sz w:val="20"/>
          <w:szCs w:val="20"/>
          <w:vertAlign w:val="superscript"/>
        </w:rPr>
        <w:t>(собствено, бащино и фамилно име)</w:t>
      </w:r>
    </w:p>
    <w:p w:rsidR="00CC1580" w:rsidRPr="0056258F" w:rsidRDefault="00CC1580" w:rsidP="00CC1580">
      <w:pPr>
        <w:spacing w:before="240" w:after="240"/>
        <w:rPr>
          <w:rFonts w:ascii="Verdana" w:hAnsi="Verdana"/>
          <w:noProof/>
          <w:sz w:val="20"/>
          <w:szCs w:val="20"/>
        </w:rPr>
      </w:pPr>
      <w:r w:rsidRPr="0056258F">
        <w:rPr>
          <w:rFonts w:ascii="Verdana" w:hAnsi="Verdana"/>
          <w:sz w:val="20"/>
          <w:szCs w:val="20"/>
        </w:rPr>
        <w:t>живущ(а) на адрес:..</w:t>
      </w:r>
      <w:r w:rsidRPr="0056258F">
        <w:rPr>
          <w:rFonts w:ascii="Verdana" w:hAnsi="Verdana"/>
          <w:noProof/>
          <w:sz w:val="20"/>
          <w:szCs w:val="20"/>
        </w:rPr>
        <w:t>.................……………........................................................................,</w:t>
      </w:r>
    </w:p>
    <w:p w:rsidR="00CC1580" w:rsidRPr="0056258F" w:rsidRDefault="00CC1580" w:rsidP="00CC1580">
      <w:pPr>
        <w:spacing w:before="240" w:after="240"/>
        <w:rPr>
          <w:rFonts w:ascii="Verdana" w:hAnsi="Verdana"/>
          <w:sz w:val="20"/>
          <w:szCs w:val="20"/>
        </w:rPr>
      </w:pPr>
      <w:r w:rsidRPr="0056258F">
        <w:rPr>
          <w:rFonts w:ascii="Verdana" w:hAnsi="Verdana"/>
          <w:noProof/>
          <w:sz w:val="20"/>
          <w:szCs w:val="20"/>
        </w:rPr>
        <w:t xml:space="preserve">с </w:t>
      </w:r>
      <w:r w:rsidRPr="0056258F">
        <w:rPr>
          <w:rFonts w:ascii="Verdana" w:hAnsi="Verdana"/>
          <w:sz w:val="20"/>
          <w:szCs w:val="20"/>
        </w:rPr>
        <w:t>ЕГН: ..</w:t>
      </w:r>
      <w:r w:rsidRPr="0056258F">
        <w:rPr>
          <w:rFonts w:ascii="Verdana" w:hAnsi="Verdana"/>
          <w:noProof/>
          <w:sz w:val="20"/>
          <w:szCs w:val="20"/>
        </w:rPr>
        <w:t xml:space="preserve">............................................... - </w:t>
      </w:r>
      <w:r w:rsidRPr="0056258F">
        <w:rPr>
          <w:rFonts w:ascii="Verdana" w:hAnsi="Verdana"/>
          <w:sz w:val="20"/>
          <w:szCs w:val="20"/>
        </w:rPr>
        <w:t>представител на: ..</w:t>
      </w:r>
      <w:r w:rsidRPr="0056258F">
        <w:rPr>
          <w:rFonts w:ascii="Verdana" w:hAnsi="Verdana"/>
          <w:noProof/>
          <w:sz w:val="20"/>
          <w:szCs w:val="20"/>
        </w:rPr>
        <w:t>........................................</w:t>
      </w:r>
    </w:p>
    <w:p w:rsidR="00CC1580" w:rsidRPr="0056258F" w:rsidRDefault="00CC1580" w:rsidP="00CC1580">
      <w:pPr>
        <w:spacing w:before="240"/>
        <w:rPr>
          <w:rFonts w:ascii="Verdana" w:hAnsi="Verdana"/>
          <w:noProof/>
          <w:sz w:val="20"/>
          <w:szCs w:val="20"/>
        </w:rPr>
      </w:pPr>
      <w:r w:rsidRPr="0056258F">
        <w:rPr>
          <w:rFonts w:ascii="Verdana" w:hAnsi="Verdana"/>
          <w:sz w:val="20"/>
          <w:szCs w:val="20"/>
        </w:rPr>
        <w:t>....</w:t>
      </w:r>
      <w:r w:rsidRPr="0056258F">
        <w:rPr>
          <w:rFonts w:ascii="Verdana" w:hAnsi="Verdana"/>
          <w:noProof/>
          <w:sz w:val="20"/>
          <w:szCs w:val="20"/>
        </w:rPr>
        <w:t>......................…………………………………………......................................................................</w:t>
      </w:r>
    </w:p>
    <w:p w:rsidR="00CC1580" w:rsidRPr="0056258F" w:rsidRDefault="00CC1580" w:rsidP="00CC1580">
      <w:pPr>
        <w:jc w:val="center"/>
        <w:rPr>
          <w:rFonts w:ascii="Verdana" w:hAnsi="Verdana"/>
          <w:noProof/>
          <w:sz w:val="20"/>
          <w:szCs w:val="20"/>
          <w:vertAlign w:val="superscript"/>
        </w:rPr>
      </w:pPr>
      <w:r w:rsidRPr="0056258F">
        <w:rPr>
          <w:rFonts w:ascii="Verdana" w:hAnsi="Verdana"/>
          <w:noProof/>
          <w:sz w:val="20"/>
          <w:szCs w:val="20"/>
          <w:vertAlign w:val="superscript"/>
        </w:rPr>
        <w:t>(наименование на ЮЛ)</w:t>
      </w:r>
    </w:p>
    <w:p w:rsidR="00CC1580" w:rsidRPr="0056258F" w:rsidRDefault="00CC1580" w:rsidP="00CC1580">
      <w:pPr>
        <w:spacing w:before="240" w:after="240"/>
        <w:rPr>
          <w:rFonts w:ascii="Verdana" w:hAnsi="Verdana"/>
          <w:sz w:val="20"/>
          <w:szCs w:val="20"/>
        </w:rPr>
      </w:pPr>
      <w:r w:rsidRPr="0056258F">
        <w:rPr>
          <w:rFonts w:ascii="Verdana" w:hAnsi="Verdana"/>
          <w:sz w:val="20"/>
          <w:szCs w:val="20"/>
        </w:rPr>
        <w:t>с ЕИК:......................................., със седалище и адрес на управление:..........................</w:t>
      </w:r>
    </w:p>
    <w:p w:rsidR="00CC1580" w:rsidRPr="0056258F" w:rsidRDefault="00CC1580" w:rsidP="00CC1580">
      <w:pPr>
        <w:spacing w:before="240" w:after="240"/>
        <w:rPr>
          <w:rFonts w:ascii="Verdana" w:hAnsi="Verdana"/>
          <w:sz w:val="20"/>
          <w:szCs w:val="20"/>
        </w:rPr>
      </w:pPr>
      <w:r w:rsidRPr="0056258F">
        <w:rPr>
          <w:rFonts w:ascii="Verdana" w:hAnsi="Verdana"/>
          <w:sz w:val="20"/>
          <w:szCs w:val="20"/>
        </w:rPr>
        <w:t>..............………………………………..........................................................................................,</w:t>
      </w:r>
    </w:p>
    <w:p w:rsidR="00CC1580" w:rsidRPr="0056258F" w:rsidRDefault="00CC1580" w:rsidP="00CC1580">
      <w:pPr>
        <w:spacing w:before="360" w:after="240"/>
        <w:ind w:firstLine="709"/>
        <w:rPr>
          <w:rFonts w:ascii="Verdana" w:hAnsi="Verdana"/>
          <w:b/>
          <w:sz w:val="20"/>
          <w:szCs w:val="20"/>
        </w:rPr>
      </w:pPr>
      <w:r w:rsidRPr="0056258F">
        <w:rPr>
          <w:rFonts w:ascii="Verdana" w:hAnsi="Verdana"/>
          <w:b/>
          <w:sz w:val="20"/>
          <w:szCs w:val="20"/>
        </w:rPr>
        <w:t>УВАЖАЕМИ ГОСПОДИН/ГОСПОЖО ПРЕДСЕДАТЕЛ,</w:t>
      </w:r>
    </w:p>
    <w:p w:rsidR="00CC1580" w:rsidRPr="0056258F" w:rsidRDefault="00E270AC" w:rsidP="00A7546D">
      <w:pPr>
        <w:pStyle w:val="11"/>
        <w:tabs>
          <w:tab w:val="left" w:pos="0"/>
          <w:tab w:val="left" w:pos="851"/>
          <w:tab w:val="left" w:pos="900"/>
        </w:tabs>
        <w:spacing w:after="0" w:line="240" w:lineRule="auto"/>
        <w:ind w:left="0" w:firstLine="567"/>
        <w:jc w:val="both"/>
        <w:rPr>
          <w:rFonts w:ascii="Verdana" w:hAnsi="Verdana"/>
          <w:sz w:val="20"/>
          <w:szCs w:val="20"/>
        </w:rPr>
      </w:pPr>
      <w:r w:rsidRPr="0056258F">
        <w:rPr>
          <w:rFonts w:ascii="Verdana" w:hAnsi="Verdana"/>
          <w:sz w:val="20"/>
          <w:szCs w:val="20"/>
        </w:rPr>
        <w:t>Ж</w:t>
      </w:r>
      <w:r w:rsidR="00CC1580" w:rsidRPr="0056258F">
        <w:rPr>
          <w:rFonts w:ascii="Verdana" w:hAnsi="Verdana"/>
          <w:sz w:val="20"/>
          <w:szCs w:val="20"/>
        </w:rPr>
        <w:t>елая</w:t>
      </w:r>
      <w:r w:rsidR="00CC1580" w:rsidRPr="00FC7EE5">
        <w:rPr>
          <w:rFonts w:ascii="Verdana" w:hAnsi="Verdana"/>
          <w:sz w:val="20"/>
          <w:szCs w:val="20"/>
        </w:rPr>
        <w:t xml:space="preserve"> </w:t>
      </w:r>
      <w:r w:rsidR="00CC1580" w:rsidRPr="0056258F">
        <w:rPr>
          <w:rFonts w:ascii="Verdana" w:hAnsi="Verdana"/>
          <w:sz w:val="20"/>
          <w:szCs w:val="20"/>
        </w:rPr>
        <w:t>да участвам в процедура за</w:t>
      </w:r>
      <w:r w:rsidR="00CC1580" w:rsidRPr="00FC7EE5">
        <w:rPr>
          <w:rFonts w:ascii="Verdana" w:hAnsi="Verdana"/>
          <w:sz w:val="20"/>
          <w:szCs w:val="20"/>
        </w:rPr>
        <w:t xml:space="preserve"> </w:t>
      </w:r>
      <w:r w:rsidR="00CC1580" w:rsidRPr="0056258F">
        <w:rPr>
          <w:rFonts w:ascii="Verdana" w:hAnsi="Verdana"/>
          <w:sz w:val="20"/>
          <w:szCs w:val="20"/>
        </w:rPr>
        <w:t xml:space="preserve">определяне на </w:t>
      </w:r>
      <w:r w:rsidR="005F720B" w:rsidRPr="0056258F">
        <w:rPr>
          <w:rFonts w:ascii="Verdana" w:hAnsi="Verdana"/>
          <w:sz w:val="20"/>
          <w:szCs w:val="20"/>
        </w:rPr>
        <w:t>изпълнител на дърводобив</w:t>
      </w:r>
      <w:r w:rsidR="00CC1580" w:rsidRPr="0056258F">
        <w:rPr>
          <w:rFonts w:ascii="Verdana" w:hAnsi="Verdana"/>
          <w:sz w:val="20"/>
          <w:szCs w:val="20"/>
        </w:rPr>
        <w:t xml:space="preserve">, чрез провеждане на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CC1580" w:rsidRPr="0056258F">
        <w:rPr>
          <w:rFonts w:ascii="Verdana" w:hAnsi="Verdana"/>
          <w:sz w:val="20"/>
          <w:szCs w:val="20"/>
        </w:rPr>
        <w:t xml:space="preserve"> за:</w:t>
      </w:r>
    </w:p>
    <w:p w:rsidR="00CC1580" w:rsidRPr="0056258F" w:rsidRDefault="00051667" w:rsidP="00CC1580">
      <w:pPr>
        <w:spacing w:before="60" w:after="60"/>
        <w:ind w:firstLine="709"/>
        <w:rPr>
          <w:rFonts w:ascii="Verdana" w:hAnsi="Verdana"/>
          <w:sz w:val="20"/>
          <w:szCs w:val="20"/>
        </w:rPr>
      </w:pPr>
      <w:r w:rsidRPr="0056258F">
        <w:rPr>
          <w:rFonts w:ascii="Verdana" w:hAnsi="Verdana"/>
          <w:sz w:val="20"/>
          <w:szCs w:val="20"/>
        </w:rPr>
        <w:t>Обект</w:t>
      </w:r>
      <w:r w:rsidRPr="00FC7EE5">
        <w:rPr>
          <w:rFonts w:ascii="Verdana" w:hAnsi="Verdana"/>
          <w:sz w:val="20"/>
          <w:szCs w:val="20"/>
        </w:rPr>
        <w:t>/</w:t>
      </w:r>
      <w:r w:rsidRPr="0056258F">
        <w:rPr>
          <w:rFonts w:ascii="Verdana" w:hAnsi="Verdana"/>
          <w:sz w:val="20"/>
          <w:szCs w:val="20"/>
        </w:rPr>
        <w:t xml:space="preserve">и № </w:t>
      </w:r>
      <w:r w:rsidRPr="0056258F">
        <w:rPr>
          <w:rFonts w:ascii="Verdana" w:hAnsi="Verdana"/>
          <w:b/>
          <w:sz w:val="20"/>
          <w:szCs w:val="20"/>
        </w:rPr>
        <w:t>...............................................................................</w:t>
      </w:r>
      <w:r w:rsidRPr="00FC7EE5">
        <w:rPr>
          <w:rFonts w:ascii="Verdana" w:hAnsi="Verdana"/>
          <w:b/>
          <w:sz w:val="20"/>
          <w:szCs w:val="20"/>
        </w:rPr>
        <w:t xml:space="preserve">, </w:t>
      </w:r>
      <w:r w:rsidRPr="0056258F">
        <w:rPr>
          <w:rFonts w:ascii="Verdana" w:hAnsi="Verdana"/>
          <w:sz w:val="20"/>
          <w:szCs w:val="20"/>
        </w:rPr>
        <w:t>находящ/и</w:t>
      </w:r>
      <w:r w:rsidR="00CC1580" w:rsidRPr="0056258F">
        <w:rPr>
          <w:rFonts w:ascii="Verdana" w:hAnsi="Verdana"/>
          <w:sz w:val="20"/>
          <w:szCs w:val="20"/>
        </w:rPr>
        <w:t xml:space="preserve"> се върху горска територия, държавна собственост, предоставена за управление на </w:t>
      </w:r>
      <w:r w:rsidR="00E63250">
        <w:rPr>
          <w:rFonts w:ascii="Verdana" w:hAnsi="Verdana"/>
          <w:sz w:val="20"/>
          <w:szCs w:val="20"/>
        </w:rPr>
        <w:t>ТП „ДГС Гоце Делчев“</w:t>
      </w:r>
      <w:r w:rsidR="00CC1580" w:rsidRPr="0056258F">
        <w:rPr>
          <w:rFonts w:ascii="Verdana" w:hAnsi="Verdana"/>
          <w:sz w:val="20"/>
          <w:szCs w:val="20"/>
        </w:rPr>
        <w:t xml:space="preserve">, териториално поделение на </w:t>
      </w:r>
      <w:r w:rsidR="00E63250">
        <w:rPr>
          <w:rFonts w:ascii="Verdana" w:hAnsi="Verdana"/>
          <w:sz w:val="20"/>
          <w:szCs w:val="20"/>
        </w:rPr>
        <w:t>„ЮЗДП“ ДП, гр. Благоевград</w:t>
      </w:r>
      <w:r w:rsidR="00CC1580" w:rsidRPr="0056258F">
        <w:rPr>
          <w:rFonts w:ascii="Verdana" w:hAnsi="Verdana"/>
          <w:sz w:val="20"/>
          <w:szCs w:val="20"/>
        </w:rPr>
        <w:t>.</w:t>
      </w:r>
    </w:p>
    <w:p w:rsidR="00CC1580" w:rsidRPr="0056258F" w:rsidRDefault="00CC1580" w:rsidP="00CC1580">
      <w:pPr>
        <w:rPr>
          <w:rFonts w:ascii="Verdana" w:hAnsi="Verdana"/>
          <w:sz w:val="20"/>
          <w:szCs w:val="20"/>
        </w:rPr>
      </w:pPr>
    </w:p>
    <w:p w:rsidR="00CC1580" w:rsidRPr="0056258F" w:rsidRDefault="00CC1580" w:rsidP="00CC1580">
      <w:pPr>
        <w:ind w:right="181" w:firstLine="680"/>
        <w:rPr>
          <w:rFonts w:ascii="Verdana" w:hAnsi="Verdana"/>
          <w:b/>
          <w:bCs/>
          <w:sz w:val="20"/>
          <w:szCs w:val="20"/>
        </w:rPr>
      </w:pPr>
      <w:r w:rsidRPr="0056258F">
        <w:rPr>
          <w:rFonts w:ascii="Verdana" w:hAnsi="Verdana"/>
          <w:b/>
          <w:bCs/>
          <w:spacing w:val="80"/>
          <w:sz w:val="20"/>
          <w:szCs w:val="20"/>
        </w:rPr>
        <w:t>ДЕКЛАРИРА</w:t>
      </w:r>
      <w:r w:rsidRPr="0056258F">
        <w:rPr>
          <w:rFonts w:ascii="Verdana" w:hAnsi="Verdana"/>
          <w:b/>
          <w:bCs/>
          <w:sz w:val="20"/>
          <w:szCs w:val="20"/>
        </w:rPr>
        <w:t>М, че:</w:t>
      </w:r>
    </w:p>
    <w:p w:rsidR="00CC1580" w:rsidRPr="0056258F" w:rsidRDefault="00CC1580" w:rsidP="00CC1580">
      <w:pPr>
        <w:pStyle w:val="3"/>
        <w:numPr>
          <w:ilvl w:val="0"/>
          <w:numId w:val="4"/>
        </w:numPr>
        <w:tabs>
          <w:tab w:val="clear" w:pos="1440"/>
          <w:tab w:val="left" w:pos="966"/>
        </w:tabs>
        <w:spacing w:after="0"/>
        <w:ind w:left="0" w:firstLine="680"/>
        <w:rPr>
          <w:bCs/>
          <w:sz w:val="20"/>
          <w:szCs w:val="20"/>
        </w:rPr>
      </w:pPr>
      <w:r w:rsidRPr="0056258F">
        <w:rPr>
          <w:bCs/>
          <w:sz w:val="20"/>
          <w:szCs w:val="20"/>
        </w:rPr>
        <w:t>Съм запознат/а и съм съгласен с всички усло</w:t>
      </w:r>
      <w:r w:rsidR="001E5DC9" w:rsidRPr="0056258F">
        <w:rPr>
          <w:bCs/>
          <w:sz w:val="20"/>
          <w:szCs w:val="20"/>
        </w:rPr>
        <w:t>вия и предмета на настоящия открит конкурс</w:t>
      </w:r>
      <w:r w:rsidRPr="0056258F">
        <w:rPr>
          <w:bCs/>
          <w:sz w:val="20"/>
          <w:szCs w:val="20"/>
        </w:rPr>
        <w:t>.</w:t>
      </w:r>
    </w:p>
    <w:p w:rsidR="00CC1580" w:rsidRPr="0056258F" w:rsidRDefault="00CC1580" w:rsidP="00CC1580">
      <w:pPr>
        <w:pStyle w:val="3"/>
        <w:numPr>
          <w:ilvl w:val="0"/>
          <w:numId w:val="4"/>
        </w:numPr>
        <w:tabs>
          <w:tab w:val="clear" w:pos="1440"/>
          <w:tab w:val="left" w:pos="966"/>
        </w:tabs>
        <w:spacing w:after="0"/>
        <w:ind w:left="0" w:firstLine="680"/>
        <w:rPr>
          <w:bCs/>
          <w:sz w:val="20"/>
          <w:szCs w:val="20"/>
        </w:rPr>
      </w:pPr>
      <w:r w:rsidRPr="0056258F">
        <w:rPr>
          <w:bCs/>
          <w:sz w:val="20"/>
          <w:szCs w:val="20"/>
        </w:rPr>
        <w:t>Съм запознат/а и съм съгласен с условията на проекта за договор</w:t>
      </w:r>
      <w:r w:rsidRPr="0056258F">
        <w:rPr>
          <w:sz w:val="20"/>
          <w:szCs w:val="20"/>
        </w:rPr>
        <w:t>.</w:t>
      </w:r>
    </w:p>
    <w:p w:rsidR="00CC1580" w:rsidRPr="0056258F" w:rsidRDefault="00CC1580" w:rsidP="00CC1580">
      <w:pPr>
        <w:numPr>
          <w:ilvl w:val="0"/>
          <w:numId w:val="4"/>
        </w:numPr>
        <w:tabs>
          <w:tab w:val="clear" w:pos="1440"/>
          <w:tab w:val="left" w:pos="966"/>
        </w:tabs>
        <w:ind w:left="0" w:firstLine="680"/>
        <w:rPr>
          <w:rFonts w:ascii="Verdana" w:hAnsi="Verdana"/>
          <w:sz w:val="20"/>
          <w:szCs w:val="20"/>
        </w:rPr>
      </w:pPr>
      <w:r w:rsidRPr="0056258F">
        <w:rPr>
          <w:rFonts w:ascii="Verdana" w:hAnsi="Verdana"/>
          <w:sz w:val="20"/>
          <w:szCs w:val="20"/>
        </w:rPr>
        <w:t>Се задължавам да спазвам условията за участие в процедурата и всички действащи норми и стандарти, които се отнасят за процедурата.</w:t>
      </w:r>
    </w:p>
    <w:p w:rsidR="004618D8" w:rsidRPr="0056258F" w:rsidRDefault="00EF0A58" w:rsidP="00E358DB">
      <w:pPr>
        <w:keepNext/>
        <w:keepLines/>
        <w:autoSpaceDE w:val="0"/>
        <w:autoSpaceDN w:val="0"/>
        <w:adjustRightInd w:val="0"/>
        <w:spacing w:line="360" w:lineRule="auto"/>
        <w:ind w:firstLine="709"/>
        <w:rPr>
          <w:rFonts w:ascii="Verdana" w:hAnsi="Verdana" w:cs="Times New Roman CYR"/>
          <w:b/>
          <w:bCs/>
          <w:sz w:val="20"/>
          <w:szCs w:val="20"/>
        </w:rPr>
      </w:pPr>
      <w:r w:rsidRPr="0056258F">
        <w:rPr>
          <w:rFonts w:ascii="Verdana" w:hAnsi="Verdana"/>
          <w:iCs/>
          <w:sz w:val="20"/>
          <w:szCs w:val="20"/>
          <w:lang w:val="ru-RU"/>
        </w:rPr>
        <w:t xml:space="preserve">Представлявания от мен </w:t>
      </w:r>
      <w:r w:rsidR="002D0568" w:rsidRPr="0056258F">
        <w:rPr>
          <w:rFonts w:ascii="Verdana" w:hAnsi="Verdana"/>
          <w:iCs/>
          <w:sz w:val="20"/>
          <w:szCs w:val="20"/>
          <w:lang w:val="ru-RU"/>
        </w:rPr>
        <w:t>участник</w:t>
      </w:r>
      <w:r w:rsidRPr="0056258F">
        <w:rPr>
          <w:rFonts w:ascii="Verdana" w:hAnsi="Verdana"/>
          <w:sz w:val="20"/>
          <w:szCs w:val="20"/>
        </w:rPr>
        <w:t xml:space="preserve"> е регистриран в публичния регистър на ИАГ по чл. 241 </w:t>
      </w:r>
      <w:r w:rsidR="004618D8" w:rsidRPr="0056258F">
        <w:rPr>
          <w:rFonts w:ascii="Verdana" w:hAnsi="Verdana"/>
          <w:sz w:val="20"/>
          <w:szCs w:val="20"/>
        </w:rPr>
        <w:t xml:space="preserve">от </w:t>
      </w:r>
      <w:r w:rsidRPr="0056258F">
        <w:rPr>
          <w:rFonts w:ascii="Verdana" w:hAnsi="Verdana"/>
          <w:sz w:val="20"/>
          <w:szCs w:val="20"/>
        </w:rPr>
        <w:t>ЗГ</w:t>
      </w:r>
      <w:r w:rsidRPr="0056258F">
        <w:rPr>
          <w:rFonts w:ascii="Verdana" w:hAnsi="Verdana"/>
          <w:sz w:val="20"/>
          <w:szCs w:val="20"/>
          <w:shd w:val="clear" w:color="auto" w:fill="FEFEFE"/>
          <w:lang w:val="ru-RU"/>
        </w:rPr>
        <w:t xml:space="preserve"> под номер ............................................................................. и има наето на трудов договор лице или лице </w:t>
      </w:r>
      <w:r w:rsidRPr="0056258F">
        <w:rPr>
          <w:rFonts w:ascii="Verdana" w:hAnsi="Verdana"/>
          <w:sz w:val="20"/>
          <w:szCs w:val="20"/>
        </w:rPr>
        <w:t>управител</w:t>
      </w:r>
      <w:r w:rsidRPr="0056258F">
        <w:rPr>
          <w:rFonts w:ascii="Verdana" w:hAnsi="Verdana"/>
          <w:sz w:val="20"/>
          <w:szCs w:val="20"/>
          <w:shd w:val="clear" w:color="auto" w:fill="FEFEFE"/>
          <w:lang w:val="ru-RU"/>
        </w:rPr>
        <w:t xml:space="preserve">, регистрирано в публичния регистър на ИАГ по </w:t>
      </w:r>
      <w:r w:rsidRPr="0056258F">
        <w:rPr>
          <w:rFonts w:ascii="Verdana" w:hAnsi="Verdana"/>
          <w:sz w:val="20"/>
          <w:szCs w:val="20"/>
          <w:lang w:val="ru-RU"/>
        </w:rPr>
        <w:t>чл. 235</w:t>
      </w:r>
      <w:r w:rsidRPr="0056258F">
        <w:rPr>
          <w:rFonts w:ascii="Verdana" w:hAnsi="Verdana"/>
          <w:sz w:val="20"/>
          <w:szCs w:val="20"/>
          <w:shd w:val="clear" w:color="auto" w:fill="FEFEFE"/>
          <w:lang w:val="ru-RU"/>
        </w:rPr>
        <w:t xml:space="preserve"> от Закона за горите под номер ......................................................................................................</w:t>
      </w:r>
      <w:r w:rsidR="00CC1580" w:rsidRPr="00FC7EE5">
        <w:rPr>
          <w:rFonts w:ascii="Verdana" w:hAnsi="Verdana"/>
          <w:bCs/>
          <w:sz w:val="20"/>
          <w:szCs w:val="20"/>
        </w:rPr>
        <w:t xml:space="preserve"> </w:t>
      </w:r>
    </w:p>
    <w:p w:rsidR="004618D8" w:rsidRPr="0056258F" w:rsidRDefault="004618D8" w:rsidP="005A1DFB">
      <w:pPr>
        <w:keepNext/>
        <w:keepLines/>
        <w:autoSpaceDE w:val="0"/>
        <w:autoSpaceDN w:val="0"/>
        <w:adjustRightInd w:val="0"/>
        <w:spacing w:before="200"/>
        <w:ind w:left="709"/>
        <w:rPr>
          <w:rFonts w:ascii="Verdana" w:hAnsi="Verdana" w:cs="Times New Roman CYR"/>
          <w:b/>
          <w:bCs/>
          <w:sz w:val="20"/>
          <w:szCs w:val="20"/>
        </w:rPr>
      </w:pPr>
      <w:r w:rsidRPr="0056258F">
        <w:rPr>
          <w:rFonts w:ascii="Verdana" w:hAnsi="Verdana"/>
          <w:sz w:val="20"/>
          <w:szCs w:val="20"/>
          <w:lang w:val="ru-RU"/>
        </w:rPr>
        <w:t>При изпълнението на договора ще</w:t>
      </w:r>
      <w:r w:rsidRPr="0056258F">
        <w:rPr>
          <w:rFonts w:ascii="Verdana" w:hAnsi="Verdana" w:cs="Times New Roman CYR"/>
          <w:b/>
          <w:bCs/>
          <w:sz w:val="20"/>
          <w:szCs w:val="20"/>
        </w:rPr>
        <w:t xml:space="preserve"> използвам следните подизпълнители</w:t>
      </w:r>
      <w:r w:rsidR="00B056BB" w:rsidRPr="0056258F">
        <w:rPr>
          <w:rFonts w:ascii="Verdana" w:hAnsi="Verdana" w:cs="Times New Roman CYR"/>
          <w:b/>
          <w:bCs/>
          <w:sz w:val="20"/>
          <w:szCs w:val="20"/>
        </w:rPr>
        <w:t>*</w:t>
      </w:r>
      <w:r w:rsidRPr="0056258F">
        <w:rPr>
          <w:rFonts w:ascii="Verdana" w:hAnsi="Verdana" w:cs="Times New Roman CYR"/>
          <w:b/>
          <w:bCs/>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2"/>
        <w:gridCol w:w="2112"/>
        <w:gridCol w:w="2125"/>
        <w:gridCol w:w="2125"/>
      </w:tblGrid>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Наименование</w:t>
            </w:r>
            <w:r w:rsidR="00B056BB" w:rsidRPr="0056258F">
              <w:rPr>
                <w:rFonts w:ascii="Verdana" w:hAnsi="Verdana" w:cs="Times New Roman CYR"/>
                <w:bCs/>
                <w:sz w:val="20"/>
                <w:szCs w:val="20"/>
              </w:rPr>
              <w:t>, населено място на управление</w:t>
            </w:r>
            <w:r w:rsidRPr="0056258F">
              <w:rPr>
                <w:rFonts w:ascii="Verdana" w:hAnsi="Verdana" w:cs="Times New Roman CYR"/>
                <w:bCs/>
                <w:sz w:val="20"/>
                <w:szCs w:val="20"/>
              </w:rPr>
              <w:t xml:space="preserve"> на подизпълнителя</w:t>
            </w:r>
          </w:p>
        </w:tc>
        <w:tc>
          <w:tcPr>
            <w:tcW w:w="2174"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ЕИК</w:t>
            </w:r>
          </w:p>
        </w:tc>
        <w:tc>
          <w:tcPr>
            <w:tcW w:w="2175"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 xml:space="preserve">№ на лиценз </w:t>
            </w:r>
            <w:r w:rsidRPr="0056258F">
              <w:rPr>
                <w:rFonts w:ascii="Verdana" w:hAnsi="Verdana"/>
                <w:sz w:val="20"/>
                <w:szCs w:val="20"/>
              </w:rPr>
              <w:t>по чл. 241 ЗГ</w:t>
            </w:r>
          </w:p>
        </w:tc>
        <w:tc>
          <w:tcPr>
            <w:tcW w:w="2175" w:type="dxa"/>
            <w:shd w:val="clear" w:color="auto" w:fill="auto"/>
            <w:vAlign w:val="center"/>
          </w:tcPr>
          <w:p w:rsidR="004618D8" w:rsidRPr="0056258F" w:rsidRDefault="004618D8"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 xml:space="preserve">№ на лиценз </w:t>
            </w:r>
            <w:r w:rsidRPr="0056258F">
              <w:rPr>
                <w:rFonts w:ascii="Verdana" w:hAnsi="Verdana"/>
                <w:sz w:val="20"/>
                <w:szCs w:val="20"/>
              </w:rPr>
              <w:t>по чл. 235 от ЗГ</w:t>
            </w: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r w:rsidR="004618D8" w:rsidRPr="0056258F" w:rsidTr="008F2468">
        <w:tc>
          <w:tcPr>
            <w:tcW w:w="3506"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4"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c>
          <w:tcPr>
            <w:tcW w:w="2175" w:type="dxa"/>
            <w:shd w:val="clear" w:color="auto" w:fill="auto"/>
            <w:vAlign w:val="center"/>
          </w:tcPr>
          <w:p w:rsidR="004618D8" w:rsidRPr="0056258F" w:rsidRDefault="004618D8" w:rsidP="008F2468">
            <w:pPr>
              <w:keepNext/>
              <w:keepLines/>
              <w:autoSpaceDE w:val="0"/>
              <w:autoSpaceDN w:val="0"/>
              <w:adjustRightInd w:val="0"/>
              <w:jc w:val="left"/>
              <w:rPr>
                <w:rFonts w:ascii="Verdana" w:hAnsi="Verdana" w:cs="Times New Roman CYR"/>
                <w:bCs/>
                <w:sz w:val="20"/>
                <w:szCs w:val="20"/>
              </w:rPr>
            </w:pPr>
          </w:p>
        </w:tc>
      </w:tr>
    </w:tbl>
    <w:p w:rsidR="004618D8" w:rsidRPr="0056258F" w:rsidRDefault="009332EF" w:rsidP="00B056BB">
      <w:pPr>
        <w:keepNext/>
        <w:keepLines/>
        <w:autoSpaceDE w:val="0"/>
        <w:autoSpaceDN w:val="0"/>
        <w:adjustRightInd w:val="0"/>
        <w:ind w:left="142"/>
        <w:rPr>
          <w:rFonts w:ascii="Verdana" w:hAnsi="Verdana"/>
          <w:sz w:val="20"/>
          <w:szCs w:val="20"/>
        </w:rPr>
      </w:pPr>
      <w:r w:rsidRPr="0056258F">
        <w:rPr>
          <w:rFonts w:ascii="Verdana" w:hAnsi="Verdana"/>
          <w:sz w:val="20"/>
          <w:szCs w:val="20"/>
        </w:rPr>
        <w:t xml:space="preserve">*попълва се в случай, че </w:t>
      </w:r>
      <w:r w:rsidR="00B056BB" w:rsidRPr="0056258F">
        <w:rPr>
          <w:rFonts w:ascii="Verdana" w:hAnsi="Verdana"/>
          <w:sz w:val="20"/>
          <w:szCs w:val="20"/>
        </w:rPr>
        <w:t>ще бъдат наемани</w:t>
      </w:r>
      <w:r w:rsidRPr="0056258F">
        <w:rPr>
          <w:rFonts w:ascii="Verdana" w:hAnsi="Verdana"/>
          <w:sz w:val="20"/>
          <w:szCs w:val="20"/>
        </w:rPr>
        <w:t xml:space="preserve"> подизпълнители</w:t>
      </w:r>
      <w:r w:rsidR="00B056BB" w:rsidRPr="0056258F">
        <w:rPr>
          <w:rFonts w:ascii="Verdana" w:hAnsi="Verdana"/>
          <w:sz w:val="20"/>
          <w:szCs w:val="20"/>
        </w:rPr>
        <w:t xml:space="preserve"> при изпълнение на дейностите, предмет на процедурата</w:t>
      </w:r>
    </w:p>
    <w:p w:rsidR="00CC1580" w:rsidRPr="0056258F" w:rsidRDefault="00CC1580" w:rsidP="00CC1580">
      <w:pPr>
        <w:pStyle w:val="3"/>
        <w:tabs>
          <w:tab w:val="left" w:pos="0"/>
          <w:tab w:val="num" w:pos="426"/>
          <w:tab w:val="left" w:pos="966"/>
        </w:tabs>
        <w:spacing w:after="0"/>
        <w:ind w:firstLine="680"/>
        <w:rPr>
          <w:sz w:val="20"/>
          <w:szCs w:val="20"/>
          <w:lang w:val="ru-RU"/>
        </w:rPr>
      </w:pPr>
      <w:r w:rsidRPr="0056258F">
        <w:rPr>
          <w:bCs/>
          <w:sz w:val="20"/>
          <w:szCs w:val="20"/>
        </w:rPr>
        <w:t>4.</w:t>
      </w:r>
      <w:r w:rsidRPr="0056258F">
        <w:rPr>
          <w:bCs/>
          <w:sz w:val="20"/>
          <w:szCs w:val="20"/>
        </w:rPr>
        <w:tab/>
        <w:t>Представлявания от мен участник</w:t>
      </w:r>
      <w:r w:rsidR="004618D8" w:rsidRPr="0056258F">
        <w:rPr>
          <w:bCs/>
          <w:sz w:val="20"/>
          <w:szCs w:val="20"/>
        </w:rPr>
        <w:t>,</w:t>
      </w:r>
      <w:r w:rsidR="004618D8" w:rsidRPr="0056258F">
        <w:rPr>
          <w:sz w:val="20"/>
          <w:szCs w:val="20"/>
          <w:lang w:val="x-none"/>
        </w:rPr>
        <w:t xml:space="preserve"> заедно с посочените </w:t>
      </w:r>
      <w:r w:rsidR="004618D8" w:rsidRPr="0056258F">
        <w:rPr>
          <w:sz w:val="20"/>
          <w:szCs w:val="20"/>
        </w:rPr>
        <w:t>по-горе</w:t>
      </w:r>
      <w:r w:rsidR="004618D8" w:rsidRPr="0056258F">
        <w:rPr>
          <w:sz w:val="20"/>
          <w:szCs w:val="20"/>
          <w:lang w:val="x-none"/>
        </w:rPr>
        <w:t xml:space="preserve"> подизпълнители</w:t>
      </w:r>
      <w:r w:rsidRPr="0056258F">
        <w:rPr>
          <w:bCs/>
          <w:sz w:val="20"/>
          <w:szCs w:val="20"/>
        </w:rPr>
        <w:t xml:space="preserve"> </w:t>
      </w:r>
      <w:r w:rsidRPr="0056258F">
        <w:rPr>
          <w:sz w:val="20"/>
          <w:szCs w:val="20"/>
          <w:lang w:val="ru-RU"/>
        </w:rPr>
        <w:t xml:space="preserve">отговаря на техническите и квалификационни изисквания за извършване ползването на дървесина, определени в заповедта за откриването на </w:t>
      </w:r>
      <w:r w:rsidR="00FA0CF1" w:rsidRPr="0056258F">
        <w:rPr>
          <w:sz w:val="20"/>
          <w:szCs w:val="20"/>
          <w:lang w:val="ru-RU"/>
        </w:rPr>
        <w:t>открития конкурс</w:t>
      </w:r>
      <w:r w:rsidRPr="0056258F">
        <w:rPr>
          <w:sz w:val="20"/>
          <w:szCs w:val="20"/>
          <w:lang w:val="ru-RU"/>
        </w:rPr>
        <w:t xml:space="preserve"> и в условията за провеждането му.</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5.</w:t>
      </w:r>
      <w:r w:rsidRPr="0056258F">
        <w:rPr>
          <w:rFonts w:ascii="Verdana" w:hAnsi="Verdana"/>
          <w:sz w:val="20"/>
          <w:szCs w:val="20"/>
          <w:lang w:val="ru-RU"/>
        </w:rPr>
        <w:tab/>
        <w:t>П</w:t>
      </w:r>
      <w:r w:rsidRPr="0056258F">
        <w:rPr>
          <w:rFonts w:ascii="Verdana" w:hAnsi="Verdana"/>
          <w:bCs/>
          <w:sz w:val="20"/>
          <w:szCs w:val="20"/>
        </w:rPr>
        <w:t>редставляваният от мен участник</w:t>
      </w:r>
      <w:r w:rsidR="005A1DFB" w:rsidRPr="0056258F">
        <w:rPr>
          <w:rFonts w:ascii="Verdana" w:hAnsi="Verdana"/>
          <w:bCs/>
          <w:sz w:val="20"/>
          <w:szCs w:val="20"/>
        </w:rPr>
        <w:t xml:space="preserve"> и</w:t>
      </w:r>
      <w:r w:rsidR="005A1DFB" w:rsidRPr="0056258F">
        <w:rPr>
          <w:rFonts w:ascii="Verdana" w:hAnsi="Verdana"/>
          <w:sz w:val="20"/>
          <w:szCs w:val="20"/>
          <w:lang w:val="x-none"/>
        </w:rPr>
        <w:t xml:space="preserve"> посочените </w:t>
      </w:r>
      <w:r w:rsidR="005A1DFB" w:rsidRPr="0056258F">
        <w:rPr>
          <w:rFonts w:ascii="Verdana" w:hAnsi="Verdana"/>
          <w:sz w:val="20"/>
          <w:szCs w:val="20"/>
        </w:rPr>
        <w:t>по-горе</w:t>
      </w:r>
      <w:r w:rsidR="005A1DFB" w:rsidRPr="0056258F">
        <w:rPr>
          <w:rFonts w:ascii="Verdana" w:hAnsi="Verdana"/>
          <w:sz w:val="20"/>
          <w:szCs w:val="20"/>
          <w:lang w:val="x-none"/>
        </w:rPr>
        <w:t xml:space="preserve"> подизпълнители</w:t>
      </w:r>
      <w:r w:rsidRPr="0056258F">
        <w:rPr>
          <w:rFonts w:ascii="Verdana" w:hAnsi="Verdana"/>
          <w:bCs/>
          <w:sz w:val="20"/>
          <w:szCs w:val="20"/>
        </w:rPr>
        <w:t xml:space="preserve"> </w:t>
      </w:r>
      <w:r w:rsidRPr="0056258F">
        <w:rPr>
          <w:rFonts w:ascii="Verdana" w:hAnsi="Verdana"/>
          <w:sz w:val="20"/>
          <w:szCs w:val="20"/>
          <w:lang w:val="ru-RU"/>
        </w:rPr>
        <w:t>отговаря</w:t>
      </w:r>
      <w:r w:rsidR="005A1DFB" w:rsidRPr="0056258F">
        <w:rPr>
          <w:rFonts w:ascii="Verdana" w:hAnsi="Verdana"/>
          <w:sz w:val="20"/>
          <w:szCs w:val="20"/>
          <w:lang w:val="ru-RU"/>
        </w:rPr>
        <w:t>т</w:t>
      </w:r>
      <w:r w:rsidRPr="0056258F">
        <w:rPr>
          <w:rFonts w:ascii="Verdana" w:hAnsi="Verdana"/>
          <w:sz w:val="20"/>
          <w:szCs w:val="20"/>
          <w:lang w:val="ru-RU"/>
        </w:rPr>
        <w:t xml:space="preserve"> за спазването на изискванията по охрана и безопасност на труда и противопожарните изисквания при извършване на добива на дървесина пред съответните компетентните държавни органи.</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lastRenderedPageBreak/>
        <w:t>6.</w:t>
      </w:r>
      <w:r w:rsidRPr="0056258F">
        <w:rPr>
          <w:rFonts w:ascii="Verdana" w:hAnsi="Verdana"/>
          <w:sz w:val="20"/>
          <w:szCs w:val="20"/>
          <w:lang w:val="ru-RU"/>
        </w:rPr>
        <w:tab/>
        <w:t>П</w:t>
      </w:r>
      <w:r w:rsidRPr="0056258F">
        <w:rPr>
          <w:rFonts w:ascii="Verdana" w:hAnsi="Verdana"/>
          <w:bCs/>
          <w:sz w:val="20"/>
          <w:szCs w:val="20"/>
        </w:rPr>
        <w:t xml:space="preserve">редставляваният от мен участник </w:t>
      </w:r>
      <w:r w:rsidR="00455962" w:rsidRPr="0056258F">
        <w:rPr>
          <w:rFonts w:ascii="Verdana" w:hAnsi="Verdana"/>
          <w:bCs/>
          <w:sz w:val="20"/>
          <w:szCs w:val="20"/>
        </w:rPr>
        <w:t>и</w:t>
      </w:r>
      <w:r w:rsidR="00455962" w:rsidRPr="0056258F">
        <w:rPr>
          <w:rFonts w:ascii="Verdana" w:hAnsi="Verdana"/>
          <w:sz w:val="20"/>
          <w:szCs w:val="20"/>
          <w:lang w:val="x-none"/>
        </w:rPr>
        <w:t xml:space="preserve"> посочените </w:t>
      </w:r>
      <w:r w:rsidR="00455962" w:rsidRPr="0056258F">
        <w:rPr>
          <w:rFonts w:ascii="Verdana" w:hAnsi="Verdana"/>
          <w:sz w:val="20"/>
          <w:szCs w:val="20"/>
        </w:rPr>
        <w:t>по-горе</w:t>
      </w:r>
      <w:r w:rsidR="00455962" w:rsidRPr="0056258F">
        <w:rPr>
          <w:rFonts w:ascii="Verdana" w:hAnsi="Verdana"/>
          <w:sz w:val="20"/>
          <w:szCs w:val="20"/>
          <w:lang w:val="x-none"/>
        </w:rPr>
        <w:t xml:space="preserve"> подизпълнители</w:t>
      </w:r>
      <w:r w:rsidR="00455962" w:rsidRPr="0056258F">
        <w:rPr>
          <w:rFonts w:ascii="Verdana" w:hAnsi="Verdana"/>
          <w:sz w:val="20"/>
          <w:szCs w:val="20"/>
          <w:lang w:val="ru-RU"/>
        </w:rPr>
        <w:t xml:space="preserve"> </w:t>
      </w:r>
      <w:r w:rsidRPr="0056258F">
        <w:rPr>
          <w:rFonts w:ascii="Verdana" w:hAnsi="Verdana"/>
          <w:sz w:val="20"/>
          <w:szCs w:val="20"/>
          <w:lang w:val="ru-RU"/>
        </w:rPr>
        <w:t>разполага</w:t>
      </w:r>
      <w:r w:rsidR="00455962" w:rsidRPr="0056258F">
        <w:rPr>
          <w:rFonts w:ascii="Verdana" w:hAnsi="Verdana"/>
          <w:sz w:val="20"/>
          <w:szCs w:val="20"/>
          <w:lang w:val="ru-RU"/>
        </w:rPr>
        <w:t>т</w:t>
      </w:r>
      <w:r w:rsidRPr="0056258F">
        <w:rPr>
          <w:rFonts w:ascii="Verdana" w:hAnsi="Verdana"/>
          <w:sz w:val="20"/>
          <w:szCs w:val="20"/>
          <w:lang w:val="ru-RU"/>
        </w:rPr>
        <w:t xml:space="preserve"> със защитно облекло, съответстващо на изискванията за съответните работни позиции и на броя на работниците, които ще изпълняват договора.</w:t>
      </w:r>
    </w:p>
    <w:p w:rsidR="00CC1580" w:rsidRPr="0056258F" w:rsidRDefault="00CC1580" w:rsidP="00CC1580">
      <w:pPr>
        <w:tabs>
          <w:tab w:val="num" w:pos="426"/>
          <w:tab w:val="left" w:pos="966"/>
        </w:tabs>
        <w:ind w:firstLine="680"/>
        <w:rPr>
          <w:rFonts w:ascii="Verdana" w:hAnsi="Verdana"/>
          <w:sz w:val="20"/>
          <w:szCs w:val="20"/>
          <w:lang w:val="ru-RU"/>
        </w:rPr>
      </w:pPr>
      <w:r w:rsidRPr="0056258F">
        <w:rPr>
          <w:rFonts w:ascii="Verdana" w:hAnsi="Verdana"/>
          <w:sz w:val="20"/>
          <w:szCs w:val="20"/>
          <w:lang w:val="ru-RU"/>
        </w:rPr>
        <w:t>7.</w:t>
      </w:r>
      <w:r w:rsidRPr="0056258F">
        <w:rPr>
          <w:rFonts w:ascii="Verdana" w:hAnsi="Verdana"/>
          <w:sz w:val="20"/>
          <w:szCs w:val="20"/>
          <w:lang w:val="ru-RU"/>
        </w:rPr>
        <w:tab/>
        <w:t xml:space="preserve">При изпълнението на договора ще се спазват правилата за безопасност на работното място, съгласно чл. 232, т. 1 от ЗГ, регламентирани от ЗЗБУТ и Наредба № 7 от 23.09.1999г. за минималните изисквания за здравословни и безопасни условия на труд на работните места. </w:t>
      </w:r>
    </w:p>
    <w:p w:rsidR="00CC1580" w:rsidRPr="0056258F" w:rsidRDefault="00CC1580" w:rsidP="00CC1580">
      <w:pPr>
        <w:tabs>
          <w:tab w:val="num" w:pos="426"/>
          <w:tab w:val="left" w:pos="966"/>
        </w:tabs>
        <w:ind w:firstLine="680"/>
        <w:rPr>
          <w:rFonts w:ascii="Verdana" w:hAnsi="Verdana"/>
          <w:sz w:val="20"/>
          <w:szCs w:val="20"/>
        </w:rPr>
      </w:pPr>
      <w:r w:rsidRPr="0056258F">
        <w:rPr>
          <w:rFonts w:ascii="Verdana" w:hAnsi="Verdana"/>
          <w:sz w:val="20"/>
          <w:szCs w:val="20"/>
          <w:lang w:val="ru-RU"/>
        </w:rPr>
        <w:t>8.</w:t>
      </w:r>
      <w:r w:rsidRPr="0056258F">
        <w:rPr>
          <w:rFonts w:ascii="Verdana" w:hAnsi="Verdana"/>
          <w:sz w:val="20"/>
          <w:szCs w:val="20"/>
          <w:lang w:val="ru-RU"/>
        </w:rPr>
        <w:tab/>
        <w:t>Работното оборудване и личните предпазни средства на всеки работник на п</w:t>
      </w:r>
      <w:r w:rsidRPr="0056258F">
        <w:rPr>
          <w:rFonts w:ascii="Verdana" w:hAnsi="Verdana"/>
          <w:bCs/>
          <w:sz w:val="20"/>
          <w:szCs w:val="20"/>
        </w:rPr>
        <w:t xml:space="preserve">редставляваният от мен участник </w:t>
      </w:r>
      <w:r w:rsidR="00455962" w:rsidRPr="0056258F">
        <w:rPr>
          <w:rFonts w:ascii="Verdana" w:hAnsi="Verdana"/>
          <w:bCs/>
          <w:sz w:val="20"/>
          <w:szCs w:val="20"/>
        </w:rPr>
        <w:t>и</w:t>
      </w:r>
      <w:r w:rsidR="00455962" w:rsidRPr="0056258F">
        <w:rPr>
          <w:rFonts w:ascii="Verdana" w:hAnsi="Verdana"/>
          <w:sz w:val="20"/>
          <w:szCs w:val="20"/>
          <w:lang w:val="x-none"/>
        </w:rPr>
        <w:t xml:space="preserve"> посочените </w:t>
      </w:r>
      <w:r w:rsidR="00455962" w:rsidRPr="0056258F">
        <w:rPr>
          <w:rFonts w:ascii="Verdana" w:hAnsi="Verdana"/>
          <w:sz w:val="20"/>
          <w:szCs w:val="20"/>
        </w:rPr>
        <w:t>по-горе</w:t>
      </w:r>
      <w:r w:rsidR="00455962" w:rsidRPr="0056258F">
        <w:rPr>
          <w:rFonts w:ascii="Verdana" w:hAnsi="Verdana"/>
          <w:sz w:val="20"/>
          <w:szCs w:val="20"/>
          <w:lang w:val="x-none"/>
        </w:rPr>
        <w:t xml:space="preserve"> подизпълнители</w:t>
      </w:r>
      <w:r w:rsidR="00455962" w:rsidRPr="0056258F">
        <w:rPr>
          <w:rFonts w:ascii="Verdana" w:hAnsi="Verdana"/>
          <w:sz w:val="20"/>
          <w:szCs w:val="20"/>
          <w:lang w:val="ru-RU"/>
        </w:rPr>
        <w:t xml:space="preserve"> </w:t>
      </w:r>
      <w:r w:rsidRPr="0056258F">
        <w:rPr>
          <w:rFonts w:ascii="Verdana" w:hAnsi="Verdana"/>
          <w:sz w:val="20"/>
          <w:szCs w:val="20"/>
          <w:lang w:val="ru-RU"/>
        </w:rPr>
        <w:t>- отговарят на качеството и изискванията на сертификационните стандарти, ползвани в съответното</w:t>
      </w:r>
      <w:r w:rsidRPr="0056258F">
        <w:rPr>
          <w:rFonts w:ascii="Verdana" w:hAnsi="Verdana"/>
          <w:sz w:val="20"/>
          <w:szCs w:val="20"/>
        </w:rPr>
        <w:t xml:space="preserve"> ТП ДГС/ДЛС към </w:t>
      </w:r>
      <w:r w:rsidR="00E63250">
        <w:rPr>
          <w:rFonts w:ascii="Verdana" w:hAnsi="Verdana"/>
          <w:sz w:val="20"/>
          <w:szCs w:val="20"/>
        </w:rPr>
        <w:t>„ЮЗДП“ ДП, гр. Благоевград</w:t>
      </w:r>
      <w:r w:rsidRPr="0056258F">
        <w:rPr>
          <w:rFonts w:ascii="Verdana" w:hAnsi="Verdana"/>
          <w:sz w:val="20"/>
          <w:szCs w:val="20"/>
        </w:rPr>
        <w:t>.</w:t>
      </w:r>
    </w:p>
    <w:p w:rsidR="00CC1580" w:rsidRPr="0056258F" w:rsidRDefault="00CC1580" w:rsidP="00CC1580">
      <w:pPr>
        <w:tabs>
          <w:tab w:val="left" w:pos="0"/>
          <w:tab w:val="num" w:pos="426"/>
          <w:tab w:val="left" w:pos="966"/>
        </w:tabs>
        <w:ind w:firstLine="680"/>
        <w:rPr>
          <w:rFonts w:ascii="Verdana" w:hAnsi="Verdana"/>
          <w:sz w:val="20"/>
          <w:szCs w:val="20"/>
        </w:rPr>
      </w:pPr>
      <w:r w:rsidRPr="0056258F">
        <w:rPr>
          <w:rFonts w:ascii="Verdana" w:hAnsi="Verdana"/>
          <w:sz w:val="20"/>
          <w:szCs w:val="20"/>
          <w:lang w:val="ru-RU"/>
        </w:rPr>
        <w:t>9.</w:t>
      </w:r>
      <w:r w:rsidRPr="0056258F">
        <w:rPr>
          <w:rFonts w:ascii="Verdana" w:hAnsi="Verdana"/>
          <w:sz w:val="20"/>
          <w:szCs w:val="20"/>
          <w:lang w:val="ru-RU"/>
        </w:rPr>
        <w:tab/>
        <w:t>З</w:t>
      </w:r>
      <w:r w:rsidRPr="0056258F">
        <w:rPr>
          <w:rFonts w:ascii="Verdana" w:hAnsi="Verdana"/>
          <w:bCs/>
          <w:sz w:val="20"/>
          <w:szCs w:val="20"/>
          <w:lang w:val="ru-RU"/>
        </w:rPr>
        <w:t xml:space="preserve">апознат </w:t>
      </w:r>
      <w:r w:rsidRPr="0056258F">
        <w:rPr>
          <w:rFonts w:ascii="Verdana" w:hAnsi="Verdana"/>
          <w:sz w:val="20"/>
          <w:szCs w:val="20"/>
          <w:lang w:val="ru-RU"/>
        </w:rPr>
        <w:t>съм със съдържанията на Приложение № 4 и Приложение № 5</w:t>
      </w:r>
      <w:r w:rsidRPr="0056258F">
        <w:rPr>
          <w:rFonts w:ascii="Verdana" w:hAnsi="Verdana"/>
          <w:sz w:val="20"/>
          <w:szCs w:val="20"/>
        </w:rPr>
        <w:t xml:space="preserve">, част от </w:t>
      </w:r>
      <w:r w:rsidR="007A127D" w:rsidRPr="0056258F">
        <w:rPr>
          <w:rFonts w:ascii="Verdana" w:hAnsi="Verdana"/>
          <w:sz w:val="20"/>
          <w:szCs w:val="20"/>
        </w:rPr>
        <w:t xml:space="preserve">конкурсната </w:t>
      </w:r>
      <w:r w:rsidRPr="0056258F">
        <w:rPr>
          <w:rFonts w:ascii="Verdana" w:hAnsi="Verdana"/>
          <w:sz w:val="20"/>
          <w:szCs w:val="20"/>
        </w:rPr>
        <w:t>документация</w:t>
      </w:r>
      <w:r w:rsidRPr="0056258F">
        <w:rPr>
          <w:rFonts w:ascii="Verdana" w:hAnsi="Verdana"/>
          <w:sz w:val="20"/>
          <w:szCs w:val="20"/>
          <w:lang w:val="ru-RU"/>
        </w:rPr>
        <w:t xml:space="preserve"> и се задължавам да спазвам посочените в тях изисквания, в случай, че бъда определен за </w:t>
      </w:r>
      <w:r w:rsidR="005F720B" w:rsidRPr="0056258F">
        <w:rPr>
          <w:rFonts w:ascii="Verdana" w:hAnsi="Verdana"/>
          <w:sz w:val="20"/>
          <w:szCs w:val="20"/>
          <w:lang w:val="ru-RU"/>
        </w:rPr>
        <w:t>Изпълнител</w:t>
      </w:r>
      <w:r w:rsidRPr="0056258F">
        <w:rPr>
          <w:rFonts w:ascii="Verdana" w:hAnsi="Verdana"/>
          <w:sz w:val="20"/>
          <w:szCs w:val="20"/>
          <w:lang w:val="ru-RU"/>
        </w:rPr>
        <w:t xml:space="preserve"> </w:t>
      </w:r>
      <w:r w:rsidR="005F720B" w:rsidRPr="0056258F">
        <w:rPr>
          <w:rFonts w:ascii="Verdana" w:hAnsi="Verdana"/>
          <w:sz w:val="20"/>
          <w:szCs w:val="20"/>
          <w:lang w:val="ru-RU"/>
        </w:rPr>
        <w:t>на дърводобива в</w:t>
      </w:r>
      <w:r w:rsidRPr="0056258F">
        <w:rPr>
          <w:rFonts w:ascii="Verdana" w:hAnsi="Verdana"/>
          <w:sz w:val="20"/>
          <w:szCs w:val="20"/>
          <w:lang w:val="ru-RU"/>
        </w:rPr>
        <w:t xml:space="preserve"> обекта, предмет на процедурата.</w:t>
      </w:r>
    </w:p>
    <w:p w:rsidR="00CC1580" w:rsidRPr="0056258F" w:rsidRDefault="00CC1580" w:rsidP="00CC1580">
      <w:pPr>
        <w:pStyle w:val="a7"/>
        <w:numPr>
          <w:ilvl w:val="0"/>
          <w:numId w:val="2"/>
        </w:numPr>
        <w:tabs>
          <w:tab w:val="left" w:pos="966"/>
        </w:tabs>
        <w:ind w:left="0" w:firstLine="680"/>
        <w:rPr>
          <w:szCs w:val="24"/>
        </w:rPr>
      </w:pPr>
      <w:r w:rsidRPr="0056258F">
        <w:rPr>
          <w:szCs w:val="24"/>
        </w:rPr>
        <w:t xml:space="preserve">Известно ми е, че в случай, че бъда определен за </w:t>
      </w:r>
      <w:r w:rsidR="005F720B" w:rsidRPr="0056258F">
        <w:rPr>
          <w:szCs w:val="20"/>
          <w:lang w:val="ru-RU"/>
        </w:rPr>
        <w:t>Изпълнител</w:t>
      </w:r>
      <w:r w:rsidRPr="0056258F">
        <w:rPr>
          <w:szCs w:val="24"/>
        </w:rPr>
        <w:t xml:space="preserve">, за да сключа договор, трябва да представя </w:t>
      </w:r>
      <w:bookmarkStart w:id="7" w:name="_Hlk6469149"/>
      <w:r w:rsidR="00A02C81" w:rsidRPr="0056258F">
        <w:rPr>
          <w:szCs w:val="24"/>
        </w:rPr>
        <w:t xml:space="preserve">в съответния срок, предвиден от </w:t>
      </w:r>
      <w:r w:rsidR="00E63250">
        <w:rPr>
          <w:szCs w:val="20"/>
        </w:rPr>
        <w:t>ТП „ДГС Гоце Делчев“</w:t>
      </w:r>
      <w:bookmarkEnd w:id="7"/>
      <w:r w:rsidRPr="0056258F">
        <w:rPr>
          <w:szCs w:val="24"/>
        </w:rPr>
        <w:t>следните документи:</w:t>
      </w:r>
    </w:p>
    <w:p w:rsidR="00297B3F" w:rsidRPr="0056258F" w:rsidRDefault="00297B3F" w:rsidP="00297B3F">
      <w:pPr>
        <w:pStyle w:val="a7"/>
        <w:tabs>
          <w:tab w:val="left" w:pos="966"/>
        </w:tabs>
        <w:ind w:left="0" w:firstLine="567"/>
        <w:rPr>
          <w:szCs w:val="24"/>
        </w:rPr>
      </w:pPr>
      <w:r w:rsidRPr="0056258F">
        <w:rPr>
          <w:szCs w:val="20"/>
          <w:lang w:eastAsia="en-GB"/>
        </w:rPr>
        <w:t>-</w:t>
      </w:r>
      <w:r w:rsidRPr="0056258F">
        <w:rPr>
          <w:szCs w:val="20"/>
          <w:lang w:eastAsia="en-GB"/>
        </w:rPr>
        <w:tab/>
      </w:r>
      <w:bookmarkStart w:id="8" w:name="_Hlk6469461"/>
      <w:r w:rsidRPr="0056258F">
        <w:rPr>
          <w:szCs w:val="20"/>
          <w:lang w:eastAsia="en-GB"/>
        </w:rPr>
        <w:t>всички необходими документи, доказващи обстоятелствата за техническа и кадрова обезпеченост</w:t>
      </w:r>
      <w:r w:rsidR="00EF4DBD" w:rsidRPr="0056258F">
        <w:rPr>
          <w:szCs w:val="20"/>
          <w:lang w:eastAsia="en-GB"/>
        </w:rPr>
        <w:t xml:space="preserve"> за изпълнение на дейностите</w:t>
      </w:r>
      <w:r w:rsidRPr="0056258F">
        <w:rPr>
          <w:szCs w:val="20"/>
          <w:lang w:eastAsia="en-GB"/>
        </w:rPr>
        <w:t>,</w:t>
      </w:r>
      <w:r w:rsidR="00EF4DBD" w:rsidRPr="0056258F">
        <w:rPr>
          <w:szCs w:val="20"/>
          <w:lang w:eastAsia="en-GB"/>
        </w:rPr>
        <w:t xml:space="preserve"> предмет на горепосочен</w:t>
      </w:r>
      <w:r w:rsidR="003457E3" w:rsidRPr="0056258F">
        <w:rPr>
          <w:szCs w:val="20"/>
          <w:lang w:eastAsia="en-GB"/>
        </w:rPr>
        <w:t>ият</w:t>
      </w:r>
      <w:r w:rsidR="00EF4DBD" w:rsidRPr="0056258F">
        <w:rPr>
          <w:szCs w:val="20"/>
          <w:lang w:eastAsia="en-GB"/>
        </w:rPr>
        <w:t xml:space="preserve">/ите </w:t>
      </w:r>
      <w:r w:rsidR="003457E3" w:rsidRPr="0056258F">
        <w:rPr>
          <w:szCs w:val="20"/>
          <w:lang w:eastAsia="en-US"/>
        </w:rPr>
        <w:t>открит/и конкурс/и</w:t>
      </w:r>
      <w:r w:rsidR="003457E3" w:rsidRPr="0056258F">
        <w:rPr>
          <w:szCs w:val="20"/>
          <w:lang w:eastAsia="en-GB"/>
        </w:rPr>
        <w:t xml:space="preserve"> </w:t>
      </w:r>
      <w:r w:rsidR="00EF4DBD" w:rsidRPr="0056258F">
        <w:rPr>
          <w:szCs w:val="20"/>
          <w:lang w:eastAsia="en-GB"/>
        </w:rPr>
        <w:t>и</w:t>
      </w:r>
      <w:r w:rsidRPr="0056258F">
        <w:rPr>
          <w:szCs w:val="20"/>
          <w:lang w:eastAsia="en-GB"/>
        </w:rPr>
        <w:t xml:space="preserve"> </w:t>
      </w:r>
      <w:r w:rsidR="00241A3A" w:rsidRPr="0056258F">
        <w:rPr>
          <w:szCs w:val="20"/>
          <w:lang w:eastAsia="en-GB"/>
        </w:rPr>
        <w:t>съгласно</w:t>
      </w:r>
      <w:r w:rsidR="00EF4DBD" w:rsidRPr="0056258F">
        <w:rPr>
          <w:szCs w:val="20"/>
          <w:lang w:eastAsia="en-GB"/>
        </w:rPr>
        <w:t xml:space="preserve"> изискванията на </w:t>
      </w:r>
      <w:r w:rsidR="00E63250">
        <w:rPr>
          <w:szCs w:val="20"/>
        </w:rPr>
        <w:t>ТП „ДГС Гоце Делчев“</w:t>
      </w:r>
      <w:r w:rsidR="00EF4DBD" w:rsidRPr="0056258F">
        <w:rPr>
          <w:szCs w:val="20"/>
        </w:rPr>
        <w:t>.</w:t>
      </w:r>
      <w:bookmarkEnd w:id="8"/>
    </w:p>
    <w:p w:rsidR="00CC1580" w:rsidRPr="0056258F" w:rsidRDefault="00CC1580" w:rsidP="00CC1580">
      <w:pPr>
        <w:pStyle w:val="a7"/>
        <w:tabs>
          <w:tab w:val="num" w:pos="993"/>
        </w:tabs>
        <w:ind w:left="0" w:firstLine="567"/>
        <w:rPr>
          <w:szCs w:val="24"/>
          <w:shd w:val="clear" w:color="auto" w:fill="FEFEFE"/>
          <w:lang w:val="ru-RU"/>
        </w:rPr>
      </w:pPr>
      <w:r w:rsidRPr="0056258F">
        <w:rPr>
          <w:szCs w:val="24"/>
          <w:shd w:val="clear" w:color="auto" w:fill="FEFEFE"/>
          <w:lang w:val="ru-RU"/>
        </w:rPr>
        <w:t>-</w:t>
      </w:r>
      <w:r w:rsidRPr="0056258F">
        <w:rPr>
          <w:szCs w:val="24"/>
          <w:shd w:val="clear" w:color="auto" w:fill="FEFEFE"/>
          <w:lang w:val="ru-RU"/>
        </w:rPr>
        <w:tab/>
        <w:t>Удостоверение</w:t>
      </w:r>
      <w:r w:rsidR="002C0729" w:rsidRPr="0056258F">
        <w:rPr>
          <w:szCs w:val="24"/>
          <w:shd w:val="clear" w:color="auto" w:fill="FEFEFE"/>
          <w:lang w:val="ru-RU"/>
        </w:rPr>
        <w:t>/я</w:t>
      </w:r>
      <w:r w:rsidRPr="0056258F">
        <w:rPr>
          <w:szCs w:val="24"/>
          <w:shd w:val="clear" w:color="auto" w:fill="FEFEFE"/>
          <w:lang w:val="ru-RU"/>
        </w:rPr>
        <w:t xml:space="preserve"> от органите на НАП, че </w:t>
      </w:r>
      <w:r w:rsidR="002D0568" w:rsidRPr="0056258F">
        <w:rPr>
          <w:szCs w:val="24"/>
          <w:shd w:val="clear" w:color="auto" w:fill="FEFEFE"/>
          <w:lang w:val="ru-RU"/>
        </w:rPr>
        <w:t>участникът</w:t>
      </w:r>
      <w:r w:rsidR="00455962" w:rsidRPr="0056258F">
        <w:rPr>
          <w:szCs w:val="24"/>
          <w:shd w:val="clear" w:color="auto" w:fill="FEFEFE"/>
          <w:lang w:val="ru-RU"/>
        </w:rPr>
        <w:t xml:space="preserve"> и подизпълнителите</w:t>
      </w:r>
      <w:r w:rsidRPr="0056258F">
        <w:rPr>
          <w:szCs w:val="24"/>
          <w:shd w:val="clear" w:color="auto" w:fill="FEFEFE"/>
          <w:lang w:val="ru-RU"/>
        </w:rPr>
        <w:t xml:space="preserve"> няма</w:t>
      </w:r>
      <w:r w:rsidR="00455962" w:rsidRPr="0056258F">
        <w:rPr>
          <w:szCs w:val="24"/>
          <w:shd w:val="clear" w:color="auto" w:fill="FEFEFE"/>
          <w:lang w:val="ru-RU"/>
        </w:rPr>
        <w:t>т</w:t>
      </w:r>
      <w:r w:rsidRPr="0056258F">
        <w:rPr>
          <w:szCs w:val="24"/>
          <w:shd w:val="clear" w:color="auto" w:fill="FEFEFE"/>
          <w:lang w:val="ru-RU"/>
        </w:rPr>
        <w:t xml:space="preserve"> парични задължения към държавата, установени с влязъл в сила акт на компетентен държавен орган</w:t>
      </w:r>
      <w:r w:rsidRPr="0056258F">
        <w:rPr>
          <w:szCs w:val="24"/>
          <w:shd w:val="clear" w:color="auto" w:fill="FEFEFE"/>
        </w:rPr>
        <w:t xml:space="preserve">. </w:t>
      </w:r>
    </w:p>
    <w:p w:rsidR="00CC1580" w:rsidRPr="0056258F" w:rsidRDefault="00CC1580" w:rsidP="00CC1580">
      <w:pPr>
        <w:pStyle w:val="a7"/>
        <w:tabs>
          <w:tab w:val="num" w:pos="993"/>
        </w:tabs>
        <w:ind w:left="0" w:firstLine="567"/>
        <w:rPr>
          <w:szCs w:val="24"/>
          <w:shd w:val="clear" w:color="auto" w:fill="FEFEFE"/>
          <w:lang w:val="ru-RU"/>
        </w:rPr>
      </w:pPr>
      <w:r w:rsidRPr="0056258F">
        <w:rPr>
          <w:szCs w:val="24"/>
          <w:shd w:val="clear" w:color="auto" w:fill="FEFEFE"/>
          <w:lang w:val="ru-RU"/>
        </w:rPr>
        <w:t>-</w:t>
      </w:r>
      <w:r w:rsidRPr="0056258F">
        <w:rPr>
          <w:szCs w:val="24"/>
          <w:shd w:val="clear" w:color="auto" w:fill="FEFEFE"/>
          <w:lang w:val="ru-RU"/>
        </w:rPr>
        <w:tab/>
      </w:r>
      <w:bookmarkStart w:id="9" w:name="_Hlk5715131"/>
      <w:r w:rsidRPr="0056258F">
        <w:rPr>
          <w:szCs w:val="24"/>
          <w:shd w:val="clear" w:color="auto" w:fill="FEFEFE"/>
          <w:lang w:val="ru-RU"/>
        </w:rPr>
        <w:t xml:space="preserve">Свидетелство за съдимост на </w:t>
      </w:r>
      <w:r w:rsidR="003457E3" w:rsidRPr="0056258F">
        <w:rPr>
          <w:szCs w:val="24"/>
          <w:shd w:val="clear" w:color="auto" w:fill="FEFEFE"/>
          <w:lang w:val="ru-RU"/>
        </w:rPr>
        <w:t xml:space="preserve">физическото лице или на </w:t>
      </w:r>
      <w:r w:rsidRPr="0056258F">
        <w:rPr>
          <w:szCs w:val="24"/>
          <w:shd w:val="clear" w:color="auto" w:fill="FEFEFE"/>
        </w:rPr>
        <w:t>лицата</w:t>
      </w:r>
      <w:bookmarkEnd w:id="9"/>
      <w:r w:rsidRPr="0056258F">
        <w:rPr>
          <w:szCs w:val="24"/>
          <w:shd w:val="clear" w:color="auto" w:fill="FEFEFE"/>
        </w:rPr>
        <w:t xml:space="preserve">, които представляват съответния </w:t>
      </w:r>
      <w:r w:rsidR="002D0568" w:rsidRPr="0056258F">
        <w:rPr>
          <w:szCs w:val="24"/>
          <w:shd w:val="clear" w:color="auto" w:fill="FEFEFE"/>
        </w:rPr>
        <w:t>участник</w:t>
      </w:r>
      <w:r w:rsidR="00455962" w:rsidRPr="0056258F">
        <w:rPr>
          <w:szCs w:val="24"/>
          <w:shd w:val="clear" w:color="auto" w:fill="FEFEFE"/>
        </w:rPr>
        <w:t xml:space="preserve"> </w:t>
      </w:r>
      <w:r w:rsidR="00455962" w:rsidRPr="0056258F">
        <w:rPr>
          <w:szCs w:val="24"/>
          <w:shd w:val="clear" w:color="auto" w:fill="FEFEFE"/>
          <w:lang w:val="ru-RU"/>
        </w:rPr>
        <w:t>и подизпълнителите</w:t>
      </w:r>
      <w:r w:rsidRPr="0056258F">
        <w:rPr>
          <w:szCs w:val="24"/>
          <w:shd w:val="clear" w:color="auto" w:fill="FEFEFE"/>
        </w:rPr>
        <w:t xml:space="preserve"> съгласно Търговския закон или законодателството на държава – членка на Европейския съюз, или на друга държава- срана по Споразумението за Европейското икономическо пространство, където </w:t>
      </w:r>
      <w:r w:rsidR="002D0568" w:rsidRPr="0056258F">
        <w:rPr>
          <w:szCs w:val="24"/>
          <w:shd w:val="clear" w:color="auto" w:fill="FEFEFE"/>
        </w:rPr>
        <w:t>участникът</w:t>
      </w:r>
      <w:r w:rsidRPr="0056258F">
        <w:rPr>
          <w:szCs w:val="24"/>
          <w:shd w:val="clear" w:color="auto" w:fill="FEFEFE"/>
        </w:rPr>
        <w:t xml:space="preserve"> е регистриран</w:t>
      </w:r>
      <w:r w:rsidRPr="0056258F">
        <w:rPr>
          <w:szCs w:val="24"/>
          <w:shd w:val="clear" w:color="auto" w:fill="FEFEFE"/>
          <w:lang w:val="ru-RU"/>
        </w:rPr>
        <w:t xml:space="preserve">. </w:t>
      </w:r>
    </w:p>
    <w:p w:rsidR="00CC1580" w:rsidRPr="0056258F" w:rsidRDefault="00CC1580" w:rsidP="00CC1580">
      <w:pPr>
        <w:pStyle w:val="a7"/>
        <w:tabs>
          <w:tab w:val="num" w:pos="993"/>
        </w:tabs>
        <w:ind w:left="0" w:firstLine="567"/>
        <w:rPr>
          <w:szCs w:val="24"/>
        </w:rPr>
      </w:pPr>
      <w:r w:rsidRPr="0056258F">
        <w:rPr>
          <w:szCs w:val="24"/>
          <w:shd w:val="clear" w:color="auto" w:fill="FEFEFE"/>
          <w:lang w:val="ru-RU"/>
        </w:rPr>
        <w:t>-</w:t>
      </w:r>
      <w:r w:rsidRPr="0056258F">
        <w:rPr>
          <w:szCs w:val="24"/>
          <w:shd w:val="clear" w:color="auto" w:fill="FEFEFE"/>
          <w:lang w:val="ru-RU"/>
        </w:rPr>
        <w:tab/>
      </w:r>
      <w:bookmarkStart w:id="10" w:name="_Hlk5715167"/>
      <w:r w:rsidR="003457E3" w:rsidRPr="0056258F">
        <w:rPr>
          <w:szCs w:val="24"/>
          <w:shd w:val="clear" w:color="auto" w:fill="FEFEFE"/>
          <w:lang w:val="ru-RU"/>
        </w:rPr>
        <w:t>Номер на документ за внасяне на допълнителна парична сума – в случаите, когато гаранцията за изпълнение надвишава внесената гаранция за участие, или учредена в полза на възложителя банкова гаранция за изпълнение на договора.</w:t>
      </w:r>
      <w:bookmarkEnd w:id="10"/>
      <w:r w:rsidRPr="0056258F">
        <w:rPr>
          <w:szCs w:val="24"/>
          <w:shd w:val="clear" w:color="auto" w:fill="FEFEFE"/>
          <w:lang w:val="ru-RU"/>
        </w:rPr>
        <w:t xml:space="preserve"> </w:t>
      </w:r>
      <w:r w:rsidRPr="0056258F">
        <w:rPr>
          <w:szCs w:val="24"/>
        </w:rPr>
        <w:t xml:space="preserve">Гаранцията за изпълнение на договора е в размер на </w:t>
      </w:r>
      <w:r w:rsidR="00E63250">
        <w:rPr>
          <w:szCs w:val="24"/>
        </w:rPr>
        <w:t>5</w:t>
      </w:r>
      <w:r w:rsidRPr="0056258F">
        <w:rPr>
          <w:szCs w:val="24"/>
        </w:rPr>
        <w:t xml:space="preserve"> % от стойността му във формата на внесена парична сума или учредена в полза на </w:t>
      </w:r>
      <w:r w:rsidR="00862100" w:rsidRPr="0056258F">
        <w:rPr>
          <w:szCs w:val="24"/>
        </w:rPr>
        <w:t>възложителя</w:t>
      </w:r>
      <w:r w:rsidRPr="0056258F">
        <w:rPr>
          <w:szCs w:val="24"/>
        </w:rPr>
        <w:t xml:space="preserve"> банкова гаранция според направения от </w:t>
      </w:r>
      <w:r w:rsidR="00E265B8" w:rsidRPr="0056258F">
        <w:rPr>
          <w:szCs w:val="24"/>
        </w:rPr>
        <w:t>участника</w:t>
      </w:r>
      <w:r w:rsidRPr="0056258F">
        <w:rPr>
          <w:szCs w:val="24"/>
        </w:rPr>
        <w:t xml:space="preserve"> избор за формата на гаранцията.</w:t>
      </w:r>
    </w:p>
    <w:p w:rsidR="002631AE" w:rsidRPr="0056258F" w:rsidRDefault="002631AE" w:rsidP="00014791">
      <w:pPr>
        <w:spacing w:before="360"/>
        <w:ind w:firstLine="709"/>
        <w:rPr>
          <w:rFonts w:ascii="Verdana" w:hAnsi="Verdana"/>
          <w:sz w:val="20"/>
          <w:szCs w:val="20"/>
        </w:rPr>
      </w:pPr>
      <w:r w:rsidRPr="0056258F">
        <w:rPr>
          <w:rFonts w:ascii="Verdana" w:hAnsi="Verdana"/>
          <w:sz w:val="20"/>
          <w:szCs w:val="20"/>
        </w:rPr>
        <w:t>11.</w:t>
      </w:r>
      <w:r w:rsidRPr="0056258F">
        <w:rPr>
          <w:rFonts w:ascii="Verdana" w:hAnsi="Verdana"/>
          <w:sz w:val="20"/>
          <w:szCs w:val="20"/>
        </w:rPr>
        <w:tab/>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2631AE" w:rsidRPr="0056258F" w:rsidRDefault="00AC0CE9" w:rsidP="00AC0CE9">
      <w:pPr>
        <w:pStyle w:val="a7"/>
        <w:tabs>
          <w:tab w:val="num" w:pos="993"/>
        </w:tabs>
        <w:ind w:left="0" w:firstLine="709"/>
        <w:rPr>
          <w:szCs w:val="24"/>
        </w:rPr>
      </w:pPr>
      <w:r w:rsidRPr="0056258F">
        <w:rPr>
          <w:szCs w:val="20"/>
        </w:rPr>
        <w:t>12.</w:t>
      </w:r>
      <w:r w:rsidRPr="0056258F">
        <w:rPr>
          <w:szCs w:val="20"/>
        </w:rPr>
        <w:tab/>
      </w:r>
      <w:bookmarkStart w:id="11" w:name="_Hlk6469841"/>
      <w:r w:rsidR="006774FB" w:rsidRPr="0056258F">
        <w:rPr>
          <w:szCs w:val="20"/>
        </w:rPr>
        <w:t xml:space="preserve">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56258F">
        <w:rPr>
          <w:szCs w:val="20"/>
        </w:rPr>
        <w:t>90 календарни</w:t>
      </w:r>
      <w:r w:rsidR="006774FB" w:rsidRPr="0056258F">
        <w:rPr>
          <w:szCs w:val="20"/>
        </w:rPr>
        <w:t xml:space="preserve"> дни от крайния срок за подаване на офертата.</w:t>
      </w:r>
      <w:bookmarkEnd w:id="11"/>
    </w:p>
    <w:p w:rsidR="006B64FC" w:rsidRPr="0056258F" w:rsidRDefault="006B64FC" w:rsidP="00CC1580">
      <w:pPr>
        <w:pStyle w:val="a7"/>
        <w:tabs>
          <w:tab w:val="num" w:pos="993"/>
        </w:tabs>
        <w:ind w:left="0" w:firstLine="567"/>
        <w:rPr>
          <w:szCs w:val="24"/>
        </w:rPr>
      </w:pPr>
    </w:p>
    <w:p w:rsidR="00CC1580" w:rsidRPr="0056258F" w:rsidRDefault="00CC1580" w:rsidP="00CC1580">
      <w:pPr>
        <w:pStyle w:val="a7"/>
        <w:tabs>
          <w:tab w:val="num" w:pos="993"/>
        </w:tabs>
        <w:ind w:left="0" w:firstLine="567"/>
        <w:rPr>
          <w:szCs w:val="20"/>
        </w:rPr>
      </w:pPr>
      <w:r w:rsidRPr="0056258F">
        <w:rPr>
          <w:szCs w:val="20"/>
        </w:rPr>
        <w:t>Известно ми е, че за неверни данни нося наказателна отговорност по чл. 313 от Наказателния кодекс.</w:t>
      </w:r>
    </w:p>
    <w:p w:rsidR="00CC1580" w:rsidRPr="0056258F" w:rsidRDefault="00CC1580" w:rsidP="00CC1580">
      <w:pPr>
        <w:rPr>
          <w:rFonts w:ascii="Verdana" w:hAnsi="Verdana"/>
          <w:sz w:val="20"/>
          <w:szCs w:val="20"/>
        </w:rPr>
      </w:pPr>
    </w:p>
    <w:p w:rsidR="00CC1580" w:rsidRPr="0056258F" w:rsidRDefault="00CC1580" w:rsidP="00CC1580">
      <w:pPr>
        <w:rPr>
          <w:rFonts w:ascii="Verdana" w:hAnsi="Verdana"/>
          <w:sz w:val="20"/>
          <w:szCs w:val="20"/>
        </w:rPr>
      </w:pPr>
    </w:p>
    <w:p w:rsidR="009332EF" w:rsidRPr="0056258F" w:rsidRDefault="009332EF" w:rsidP="009332EF">
      <w:pPr>
        <w:tabs>
          <w:tab w:val="left" w:pos="5670"/>
        </w:tabs>
        <w:rPr>
          <w:rFonts w:ascii="Verdana" w:hAnsi="Verdana"/>
          <w:sz w:val="20"/>
          <w:szCs w:val="20"/>
        </w:rPr>
      </w:pPr>
      <w:r w:rsidRPr="0056258F">
        <w:rPr>
          <w:rFonts w:ascii="Verdana" w:hAnsi="Verdana"/>
          <w:sz w:val="20"/>
          <w:szCs w:val="20"/>
        </w:rPr>
        <w:t>Подизпълнители*: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67"/>
        <w:gridCol w:w="4375"/>
        <w:gridCol w:w="1962"/>
      </w:tblGrid>
      <w:tr w:rsidR="009332EF" w:rsidRPr="0056258F" w:rsidTr="008F2468">
        <w:tc>
          <w:tcPr>
            <w:tcW w:w="3506"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Наименование на фирмата подизпълнител</w:t>
            </w:r>
          </w:p>
        </w:tc>
        <w:tc>
          <w:tcPr>
            <w:tcW w:w="4432"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noProof/>
                <w:sz w:val="20"/>
                <w:szCs w:val="20"/>
              </w:rPr>
              <w:t>Представляващо лице (собствено, бащино и фамилно име)</w:t>
            </w:r>
          </w:p>
        </w:tc>
        <w:tc>
          <w:tcPr>
            <w:tcW w:w="1985" w:type="dxa"/>
            <w:shd w:val="clear" w:color="auto" w:fill="auto"/>
            <w:vAlign w:val="center"/>
          </w:tcPr>
          <w:p w:rsidR="009332EF" w:rsidRPr="0056258F" w:rsidRDefault="009332EF" w:rsidP="008F2468">
            <w:pPr>
              <w:keepNext/>
              <w:keepLines/>
              <w:autoSpaceDE w:val="0"/>
              <w:autoSpaceDN w:val="0"/>
              <w:adjustRightInd w:val="0"/>
              <w:jc w:val="center"/>
              <w:rPr>
                <w:rFonts w:ascii="Verdana" w:hAnsi="Verdana" w:cs="Times New Roman CYR"/>
                <w:bCs/>
                <w:sz w:val="20"/>
                <w:szCs w:val="20"/>
              </w:rPr>
            </w:pPr>
            <w:r w:rsidRPr="0056258F">
              <w:rPr>
                <w:rFonts w:ascii="Verdana" w:hAnsi="Verdana" w:cs="Times New Roman CYR"/>
                <w:bCs/>
                <w:sz w:val="20"/>
                <w:szCs w:val="20"/>
              </w:rPr>
              <w:t>Подпис</w:t>
            </w:r>
          </w:p>
        </w:tc>
      </w:tr>
      <w:tr w:rsidR="009332EF" w:rsidRPr="0056258F" w:rsidTr="008F2468">
        <w:trPr>
          <w:trHeight w:val="462"/>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56258F" w:rsidTr="008F2468">
        <w:trPr>
          <w:trHeight w:val="494"/>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r w:rsidR="009332EF" w:rsidRPr="0056258F" w:rsidTr="008F2468">
        <w:trPr>
          <w:trHeight w:val="526"/>
        </w:trPr>
        <w:tc>
          <w:tcPr>
            <w:tcW w:w="3506"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4432"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c>
          <w:tcPr>
            <w:tcW w:w="1985" w:type="dxa"/>
            <w:shd w:val="clear" w:color="auto" w:fill="auto"/>
            <w:vAlign w:val="center"/>
          </w:tcPr>
          <w:p w:rsidR="009332EF" w:rsidRPr="0056258F" w:rsidRDefault="009332EF" w:rsidP="008F2468">
            <w:pPr>
              <w:keepNext/>
              <w:keepLines/>
              <w:autoSpaceDE w:val="0"/>
              <w:autoSpaceDN w:val="0"/>
              <w:adjustRightInd w:val="0"/>
              <w:jc w:val="left"/>
              <w:rPr>
                <w:rFonts w:ascii="Verdana" w:hAnsi="Verdana" w:cs="Times New Roman CYR"/>
                <w:bCs/>
                <w:sz w:val="20"/>
                <w:szCs w:val="20"/>
              </w:rPr>
            </w:pPr>
          </w:p>
        </w:tc>
      </w:tr>
    </w:tbl>
    <w:p w:rsidR="009332EF" w:rsidRPr="0056258F" w:rsidRDefault="002C0729" w:rsidP="009332EF">
      <w:pPr>
        <w:tabs>
          <w:tab w:val="left" w:pos="5670"/>
        </w:tabs>
        <w:rPr>
          <w:rFonts w:ascii="Verdana" w:hAnsi="Verdana"/>
          <w:sz w:val="20"/>
          <w:szCs w:val="20"/>
        </w:rPr>
      </w:pPr>
      <w:r w:rsidRPr="0056258F">
        <w:rPr>
          <w:rFonts w:ascii="Verdana" w:hAnsi="Verdana"/>
          <w:sz w:val="20"/>
          <w:szCs w:val="20"/>
        </w:rPr>
        <w:t>*попълва се в случай, че ще бъдат наемани подизпълнители при изпълнение на дейностите, предмет на процедурата</w:t>
      </w:r>
    </w:p>
    <w:p w:rsidR="009332EF" w:rsidRPr="0056258F" w:rsidRDefault="009332EF" w:rsidP="009332EF">
      <w:pPr>
        <w:tabs>
          <w:tab w:val="left" w:pos="5670"/>
        </w:tabs>
        <w:rPr>
          <w:rFonts w:ascii="Verdana" w:hAnsi="Verdana"/>
          <w:noProof/>
          <w:sz w:val="20"/>
          <w:szCs w:val="20"/>
        </w:rPr>
      </w:pPr>
    </w:p>
    <w:p w:rsidR="009332EF" w:rsidRPr="0056258F" w:rsidRDefault="009332EF" w:rsidP="009332EF">
      <w:pPr>
        <w:tabs>
          <w:tab w:val="left" w:pos="5670"/>
        </w:tabs>
        <w:rPr>
          <w:rFonts w:ascii="Verdana" w:hAnsi="Verdana"/>
          <w:noProof/>
          <w:sz w:val="20"/>
          <w:szCs w:val="20"/>
        </w:rPr>
      </w:pPr>
    </w:p>
    <w:p w:rsidR="009332EF" w:rsidRPr="0056258F" w:rsidRDefault="009332EF" w:rsidP="009332EF">
      <w:pPr>
        <w:tabs>
          <w:tab w:val="left" w:pos="3544"/>
        </w:tabs>
        <w:jc w:val="left"/>
        <w:rPr>
          <w:rFonts w:ascii="Verdana" w:hAnsi="Verdana"/>
          <w:sz w:val="20"/>
          <w:szCs w:val="20"/>
        </w:rPr>
      </w:pPr>
      <w:r w:rsidRPr="0056258F">
        <w:rPr>
          <w:rFonts w:ascii="Verdana" w:hAnsi="Verdana"/>
          <w:noProof/>
          <w:sz w:val="20"/>
          <w:szCs w:val="20"/>
        </w:rPr>
        <w:t>Дата:</w:t>
      </w:r>
      <w:r w:rsidRPr="00FC7EE5">
        <w:rPr>
          <w:rFonts w:ascii="Verdana" w:hAnsi="Verdana"/>
          <w:noProof/>
          <w:sz w:val="20"/>
          <w:szCs w:val="20"/>
        </w:rPr>
        <w:t>…………………</w:t>
      </w:r>
      <w:r w:rsidRPr="0056258F">
        <w:rPr>
          <w:rFonts w:ascii="Verdana" w:hAnsi="Verdana"/>
          <w:noProof/>
          <w:sz w:val="20"/>
          <w:szCs w:val="20"/>
        </w:rPr>
        <w:t>…</w:t>
      </w:r>
      <w:r w:rsidRPr="0056258F">
        <w:rPr>
          <w:rFonts w:ascii="Verdana" w:hAnsi="Verdana"/>
          <w:sz w:val="20"/>
          <w:szCs w:val="20"/>
        </w:rPr>
        <w:tab/>
        <w:t xml:space="preserve">Подпис на представителя на </w:t>
      </w:r>
      <w:r w:rsidR="00E265B8" w:rsidRPr="0056258F">
        <w:rPr>
          <w:rFonts w:ascii="Verdana" w:hAnsi="Verdana"/>
          <w:sz w:val="20"/>
          <w:szCs w:val="20"/>
        </w:rPr>
        <w:t>участника</w:t>
      </w:r>
      <w:r w:rsidRPr="0056258F">
        <w:rPr>
          <w:rFonts w:ascii="Verdana" w:hAnsi="Verdana"/>
          <w:sz w:val="20"/>
          <w:szCs w:val="20"/>
        </w:rPr>
        <w:t>:</w:t>
      </w:r>
      <w:r w:rsidRPr="00FC7EE5">
        <w:rPr>
          <w:rFonts w:ascii="Verdana" w:hAnsi="Verdana"/>
          <w:sz w:val="20"/>
          <w:szCs w:val="20"/>
        </w:rPr>
        <w:t>………………………</w:t>
      </w:r>
      <w:r w:rsidRPr="0056258F">
        <w:rPr>
          <w:rFonts w:ascii="Verdana" w:hAnsi="Verdana"/>
          <w:sz w:val="20"/>
          <w:szCs w:val="20"/>
        </w:rPr>
        <w:t xml:space="preserve">… </w:t>
      </w:r>
    </w:p>
    <w:p w:rsidR="009332EF" w:rsidRPr="0056258F" w:rsidRDefault="009332EF" w:rsidP="00455962">
      <w:pPr>
        <w:tabs>
          <w:tab w:val="left" w:pos="5670"/>
        </w:tabs>
        <w:rPr>
          <w:rFonts w:ascii="Verdana" w:hAnsi="Verdana"/>
          <w:sz w:val="20"/>
          <w:szCs w:val="20"/>
        </w:rPr>
      </w:pPr>
    </w:p>
    <w:p w:rsidR="00CC1580" w:rsidRPr="0056258F" w:rsidRDefault="00CC1580" w:rsidP="00CC1580">
      <w:pPr>
        <w:spacing w:after="200" w:line="276" w:lineRule="auto"/>
        <w:jc w:val="left"/>
        <w:rPr>
          <w:rFonts w:ascii="Verdana" w:hAnsi="Verdana"/>
          <w:sz w:val="20"/>
          <w:szCs w:val="20"/>
        </w:rPr>
      </w:pPr>
      <w:r w:rsidRPr="0056258F">
        <w:rPr>
          <w:rFonts w:ascii="Verdana" w:hAnsi="Verdana"/>
          <w:sz w:val="20"/>
          <w:szCs w:val="20"/>
        </w:rPr>
        <w:br w:type="page"/>
      </w:r>
    </w:p>
    <w:p w:rsidR="00CC1580" w:rsidRPr="0056258F" w:rsidRDefault="00CC1580" w:rsidP="00CC1580">
      <w:pPr>
        <w:tabs>
          <w:tab w:val="left" w:pos="5670"/>
        </w:tabs>
        <w:ind w:firstLine="709"/>
        <w:rPr>
          <w:rFonts w:ascii="Verdana" w:hAnsi="Verdana"/>
          <w:sz w:val="20"/>
          <w:szCs w:val="20"/>
        </w:rPr>
      </w:pPr>
    </w:p>
    <w:p w:rsidR="00CC1580" w:rsidRPr="00FC7EE5" w:rsidRDefault="00CC1580" w:rsidP="00CC1580">
      <w:pPr>
        <w:pStyle w:val="a5"/>
        <w:spacing w:after="0"/>
        <w:ind w:firstLine="7513"/>
        <w:rPr>
          <w:rFonts w:ascii="Verdana" w:hAnsi="Verdana"/>
          <w:b/>
          <w:lang w:val="bg-BG"/>
        </w:rPr>
      </w:pPr>
      <w:r w:rsidRPr="00FC7EE5">
        <w:rPr>
          <w:rFonts w:ascii="Verdana" w:hAnsi="Verdana"/>
          <w:b/>
          <w:lang w:val="bg-BG"/>
        </w:rPr>
        <w:t>Приложение № 2</w:t>
      </w:r>
    </w:p>
    <w:p w:rsidR="00CC1580" w:rsidRPr="00FC7EE5" w:rsidRDefault="00CC1580" w:rsidP="00CC1580">
      <w:pPr>
        <w:pStyle w:val="a5"/>
        <w:ind w:firstLine="7513"/>
        <w:rPr>
          <w:rFonts w:ascii="Verdana" w:hAnsi="Verdana"/>
          <w:lang w:val="bg-BG"/>
        </w:rPr>
      </w:pPr>
      <w:r w:rsidRPr="00FC7EE5">
        <w:rPr>
          <w:rFonts w:ascii="Verdana" w:hAnsi="Verdana"/>
          <w:lang w:val="bg-BG"/>
        </w:rPr>
        <w:t>Образец</w:t>
      </w:r>
    </w:p>
    <w:p w:rsidR="00CC1580" w:rsidRPr="0056258F" w:rsidRDefault="00CC1580" w:rsidP="00CC1580">
      <w:pPr>
        <w:pStyle w:val="a8"/>
        <w:spacing w:before="480" w:after="120"/>
        <w:rPr>
          <w:sz w:val="20"/>
          <w:szCs w:val="20"/>
        </w:rPr>
      </w:pPr>
      <w:r w:rsidRPr="0056258F">
        <w:rPr>
          <w:spacing w:val="80"/>
          <w:sz w:val="20"/>
          <w:szCs w:val="20"/>
        </w:rPr>
        <w:t>СВЕДЕНИЯ ЗА УЧАСТНИ</w:t>
      </w:r>
      <w:r w:rsidRPr="0056258F">
        <w:rPr>
          <w:sz w:val="20"/>
          <w:szCs w:val="20"/>
        </w:rPr>
        <w:t>К</w:t>
      </w:r>
    </w:p>
    <w:p w:rsidR="00D56AAE" w:rsidRPr="0056258F" w:rsidRDefault="00CC1580" w:rsidP="00CC1580">
      <w:pPr>
        <w:jc w:val="center"/>
        <w:rPr>
          <w:rFonts w:ascii="Verdana" w:hAnsi="Verdana"/>
          <w:sz w:val="20"/>
          <w:szCs w:val="20"/>
        </w:rPr>
      </w:pPr>
      <w:r w:rsidRPr="0056258F">
        <w:rPr>
          <w:rFonts w:ascii="Verdana" w:hAnsi="Verdana"/>
          <w:sz w:val="20"/>
          <w:szCs w:val="20"/>
        </w:rPr>
        <w:t xml:space="preserve">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Pr="0056258F">
        <w:rPr>
          <w:rFonts w:ascii="Verdana" w:hAnsi="Verdana"/>
          <w:sz w:val="20"/>
          <w:szCs w:val="20"/>
        </w:rPr>
        <w:t xml:space="preserve"> от</w:t>
      </w:r>
    </w:p>
    <w:p w:rsidR="00CC1580" w:rsidRPr="0056258F" w:rsidRDefault="00CC1580" w:rsidP="00D56AAE">
      <w:pPr>
        <w:spacing w:before="100"/>
        <w:jc w:val="center"/>
        <w:rPr>
          <w:rFonts w:ascii="Verdana" w:hAnsi="Verdana"/>
          <w:b/>
          <w:sz w:val="20"/>
          <w:szCs w:val="20"/>
        </w:rPr>
      </w:pPr>
      <w:r w:rsidRPr="0056258F">
        <w:rPr>
          <w:rFonts w:ascii="Verdana" w:hAnsi="Verdana"/>
          <w:sz w:val="20"/>
          <w:szCs w:val="20"/>
        </w:rPr>
        <w:t xml:space="preserve"> </w:t>
      </w:r>
      <w:r w:rsidR="00D56AAE" w:rsidRPr="0056258F">
        <w:rPr>
          <w:rFonts w:ascii="Verdana" w:hAnsi="Verdana"/>
          <w:sz w:val="20"/>
          <w:szCs w:val="20"/>
        </w:rPr>
        <w:t>Обект</w:t>
      </w:r>
      <w:r w:rsidR="00D56AAE" w:rsidRPr="00FC7EE5">
        <w:rPr>
          <w:rFonts w:ascii="Verdana" w:hAnsi="Verdana"/>
          <w:sz w:val="20"/>
          <w:szCs w:val="20"/>
        </w:rPr>
        <w:t>/</w:t>
      </w:r>
      <w:r w:rsidR="00D56AAE" w:rsidRPr="0056258F">
        <w:rPr>
          <w:rFonts w:ascii="Verdana" w:hAnsi="Verdana"/>
          <w:sz w:val="20"/>
          <w:szCs w:val="20"/>
        </w:rPr>
        <w:t xml:space="preserve">и № </w:t>
      </w:r>
      <w:r w:rsidR="00D56AAE" w:rsidRPr="0056258F">
        <w:rPr>
          <w:rFonts w:ascii="Verdana" w:hAnsi="Verdana"/>
          <w:b/>
          <w:sz w:val="20"/>
          <w:szCs w:val="20"/>
        </w:rPr>
        <w:t>...............................................................................</w:t>
      </w:r>
      <w:r w:rsidR="00D56AAE" w:rsidRPr="0056258F">
        <w:rPr>
          <w:rFonts w:ascii="Verdana" w:hAnsi="Verdana"/>
          <w:sz w:val="20"/>
          <w:szCs w:val="20"/>
        </w:rPr>
        <w:t>.</w:t>
      </w:r>
    </w:p>
    <w:p w:rsidR="00CC1580" w:rsidRPr="0056258F" w:rsidRDefault="00CC1580" w:rsidP="00CC1580">
      <w:pPr>
        <w:rPr>
          <w:rFonts w:ascii="Verdana" w:hAnsi="Verdana"/>
          <w:sz w:val="20"/>
          <w:szCs w:val="20"/>
        </w:rPr>
      </w:pPr>
    </w:p>
    <w:p w:rsidR="00CC1580" w:rsidRPr="0056258F" w:rsidRDefault="00CC1580" w:rsidP="00CC1580">
      <w:pPr>
        <w:spacing w:before="360" w:after="360"/>
        <w:rPr>
          <w:rFonts w:ascii="Verdana" w:hAnsi="Verdana"/>
          <w:sz w:val="20"/>
          <w:szCs w:val="20"/>
        </w:rPr>
      </w:pPr>
      <w:r w:rsidRPr="0056258F">
        <w:rPr>
          <w:rFonts w:ascii="Verdana" w:hAnsi="Verdana"/>
          <w:sz w:val="20"/>
          <w:szCs w:val="20"/>
          <w:u w:val="single"/>
        </w:rPr>
        <w:t>Наименование</w:t>
      </w:r>
      <w:r w:rsidRPr="0056258F">
        <w:rPr>
          <w:rFonts w:ascii="Verdana" w:hAnsi="Verdana"/>
          <w:sz w:val="20"/>
          <w:szCs w:val="20"/>
        </w:rPr>
        <w:t>:…………………………………………………………………………………………………………………………………</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ЕИК:………………………………………………………………………………………………………………………………………………….</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Представляван от:………………………………………………………………………………………………………………………….</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В качеството му на:…………………………………………………………………………………………………………………………</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Седалище и адрес на управление:……………………………………………………………………………………………….</w:t>
      </w:r>
    </w:p>
    <w:p w:rsidR="00CC1580" w:rsidRPr="0056258F" w:rsidRDefault="00CC1580" w:rsidP="00CC1580">
      <w:pPr>
        <w:spacing w:before="360" w:after="360"/>
        <w:rPr>
          <w:rFonts w:ascii="Verdana" w:hAnsi="Verdana"/>
          <w:sz w:val="20"/>
          <w:szCs w:val="20"/>
          <w:u w:val="single"/>
        </w:rPr>
      </w:pPr>
      <w:r w:rsidRPr="0056258F">
        <w:rPr>
          <w:rFonts w:ascii="Verdana" w:hAnsi="Verdana"/>
          <w:sz w:val="20"/>
          <w:szCs w:val="20"/>
        </w:rPr>
        <w:t>…………………………………………………………………………………………………………………………………………………………</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телефон: ……………………………………………………………, факс: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Е-mail адрес: ………………………………………………………………………………………………………………………………….</w:t>
      </w:r>
    </w:p>
    <w:p w:rsidR="00CC1580" w:rsidRPr="0056258F" w:rsidRDefault="00CC1580" w:rsidP="00CC1580">
      <w:pPr>
        <w:spacing w:before="840" w:after="360"/>
        <w:rPr>
          <w:rFonts w:ascii="Verdana" w:hAnsi="Verdana"/>
          <w:sz w:val="20"/>
          <w:szCs w:val="20"/>
        </w:rPr>
      </w:pPr>
      <w:r w:rsidRPr="0056258F">
        <w:rPr>
          <w:rFonts w:ascii="Verdana" w:hAnsi="Verdana"/>
          <w:sz w:val="20"/>
          <w:szCs w:val="20"/>
          <w:u w:val="single"/>
        </w:rPr>
        <w:t>Лице за контакти</w:t>
      </w:r>
      <w:r w:rsidRPr="0056258F">
        <w:rPr>
          <w:rFonts w:ascii="Verdana" w:hAnsi="Verdana"/>
          <w:sz w:val="20"/>
          <w:szCs w:val="20"/>
        </w:rPr>
        <w:t>: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Длъжност: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Адрес: ………………………………………………………………………………………………………………………………………………</w:t>
      </w:r>
    </w:p>
    <w:p w:rsidR="00CC1580" w:rsidRPr="0056258F" w:rsidRDefault="00CC1580" w:rsidP="00CC1580">
      <w:pPr>
        <w:spacing w:before="360" w:after="360"/>
        <w:rPr>
          <w:rFonts w:ascii="Verdana" w:hAnsi="Verdana"/>
          <w:sz w:val="20"/>
          <w:szCs w:val="20"/>
          <w:u w:val="single"/>
        </w:rPr>
      </w:pPr>
      <w:r w:rsidRPr="0056258F">
        <w:rPr>
          <w:rFonts w:ascii="Verdana" w:hAnsi="Verdana"/>
          <w:sz w:val="20"/>
          <w:szCs w:val="20"/>
        </w:rPr>
        <w:t>Телефон: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Е-mail адрес: …………………………………………………………………………………………………………………………………</w:t>
      </w:r>
    </w:p>
    <w:p w:rsidR="00CC1580" w:rsidRPr="0056258F" w:rsidRDefault="00CC1580" w:rsidP="00CC1580">
      <w:pPr>
        <w:spacing w:before="840" w:after="360"/>
        <w:rPr>
          <w:rFonts w:ascii="Verdana" w:hAnsi="Verdana"/>
          <w:sz w:val="20"/>
          <w:szCs w:val="20"/>
          <w:u w:val="single"/>
        </w:rPr>
      </w:pPr>
      <w:r w:rsidRPr="0056258F">
        <w:rPr>
          <w:rFonts w:ascii="Verdana" w:hAnsi="Verdana"/>
          <w:sz w:val="20"/>
          <w:szCs w:val="20"/>
          <w:u w:val="single"/>
        </w:rPr>
        <w:t>Обслужваща банка</w:t>
      </w:r>
      <w:r w:rsidRPr="0056258F">
        <w:rPr>
          <w:rFonts w:ascii="Verdana" w:hAnsi="Verdana"/>
          <w:sz w:val="20"/>
          <w:szCs w:val="20"/>
        </w:rPr>
        <w:t>: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Банков код (BIC): …………………………………………………………………………………………………………………………</w:t>
      </w:r>
    </w:p>
    <w:p w:rsidR="00CC1580" w:rsidRPr="0056258F" w:rsidRDefault="00CC1580" w:rsidP="00CC1580">
      <w:pPr>
        <w:spacing w:before="360" w:after="360"/>
        <w:rPr>
          <w:rFonts w:ascii="Verdana" w:hAnsi="Verdana"/>
          <w:sz w:val="20"/>
          <w:szCs w:val="20"/>
        </w:rPr>
      </w:pPr>
      <w:r w:rsidRPr="0056258F">
        <w:rPr>
          <w:rFonts w:ascii="Verdana" w:hAnsi="Verdana"/>
          <w:sz w:val="20"/>
          <w:szCs w:val="20"/>
        </w:rPr>
        <w:t>Банкова сметка № …………………………………………………………………………………………………………………………</w:t>
      </w:r>
    </w:p>
    <w:p w:rsidR="00CC1580" w:rsidRPr="0056258F" w:rsidRDefault="00CC1580" w:rsidP="00CC1580">
      <w:pPr>
        <w:spacing w:before="360"/>
        <w:rPr>
          <w:rFonts w:ascii="Verdana" w:hAnsi="Verdana"/>
          <w:sz w:val="20"/>
          <w:szCs w:val="20"/>
        </w:rPr>
      </w:pPr>
      <w:r w:rsidRPr="0056258F">
        <w:rPr>
          <w:rFonts w:ascii="Verdana" w:hAnsi="Verdana"/>
          <w:sz w:val="20"/>
          <w:szCs w:val="20"/>
        </w:rPr>
        <w:t>Титуляр на сметката: …………………………………………………………………………………………………………………….</w:t>
      </w:r>
    </w:p>
    <w:p w:rsidR="00014791" w:rsidRPr="0056258F" w:rsidRDefault="00014791" w:rsidP="00014791">
      <w:pPr>
        <w:spacing w:before="360"/>
        <w:rPr>
          <w:rFonts w:ascii="Verdana" w:hAnsi="Verdana"/>
          <w:sz w:val="20"/>
          <w:szCs w:val="20"/>
        </w:rPr>
      </w:pPr>
      <w:r w:rsidRPr="0056258F">
        <w:rPr>
          <w:rFonts w:ascii="Verdana" w:hAnsi="Verdana"/>
          <w:sz w:val="20"/>
          <w:szCs w:val="20"/>
        </w:rPr>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CC1580" w:rsidRPr="0056258F" w:rsidRDefault="00CC1580" w:rsidP="00CC1580">
      <w:pPr>
        <w:rPr>
          <w:rFonts w:ascii="Verdana" w:hAnsi="Verdana"/>
          <w:sz w:val="20"/>
          <w:szCs w:val="20"/>
        </w:rPr>
      </w:pPr>
    </w:p>
    <w:p w:rsidR="00CC1580" w:rsidRPr="0056258F" w:rsidRDefault="00CC1580" w:rsidP="00CC1580">
      <w:pPr>
        <w:tabs>
          <w:tab w:val="left" w:pos="5670"/>
        </w:tabs>
        <w:ind w:firstLine="709"/>
        <w:rPr>
          <w:rFonts w:ascii="Verdana" w:hAnsi="Verdana"/>
          <w:sz w:val="20"/>
          <w:szCs w:val="20"/>
          <w:lang w:val="en-US"/>
        </w:rPr>
      </w:pPr>
      <w:r w:rsidRPr="0056258F">
        <w:rPr>
          <w:rFonts w:ascii="Verdana" w:hAnsi="Verdana"/>
          <w:noProof/>
          <w:sz w:val="20"/>
          <w:szCs w:val="20"/>
        </w:rPr>
        <w:t>Дата:…</w:t>
      </w:r>
      <w:r w:rsidRPr="0056258F">
        <w:rPr>
          <w:rFonts w:ascii="Verdana" w:hAnsi="Verdana"/>
          <w:noProof/>
          <w:sz w:val="20"/>
          <w:szCs w:val="20"/>
          <w:lang w:val="en-US"/>
        </w:rPr>
        <w:t>…………………</w:t>
      </w:r>
      <w:r w:rsidRPr="0056258F">
        <w:rPr>
          <w:rFonts w:ascii="Verdana" w:hAnsi="Verdana"/>
          <w:sz w:val="20"/>
          <w:szCs w:val="20"/>
          <w:lang w:val="en-US"/>
        </w:rPr>
        <w:tab/>
      </w:r>
      <w:r w:rsidRPr="0056258F">
        <w:rPr>
          <w:rFonts w:ascii="Verdana" w:hAnsi="Verdana"/>
          <w:sz w:val="20"/>
          <w:szCs w:val="20"/>
        </w:rPr>
        <w:t>Подпис:</w:t>
      </w:r>
      <w:r w:rsidRPr="0056258F">
        <w:rPr>
          <w:rFonts w:ascii="Verdana" w:hAnsi="Verdana"/>
          <w:sz w:val="20"/>
          <w:szCs w:val="20"/>
          <w:lang w:val="en-US"/>
        </w:rPr>
        <w:t>………………………</w:t>
      </w:r>
    </w:p>
    <w:p w:rsidR="00CC1580" w:rsidRPr="0056258F" w:rsidRDefault="00CC1580" w:rsidP="00205176">
      <w:pPr>
        <w:spacing w:after="200"/>
        <w:jc w:val="right"/>
        <w:rPr>
          <w:rFonts w:ascii="Verdana" w:hAnsi="Verdana"/>
          <w:b/>
          <w:sz w:val="20"/>
          <w:szCs w:val="20"/>
        </w:rPr>
      </w:pPr>
      <w:r w:rsidRPr="0056258F">
        <w:rPr>
          <w:rFonts w:ascii="Verdana" w:hAnsi="Verdana"/>
          <w:sz w:val="20"/>
          <w:szCs w:val="20"/>
          <w:lang w:val="en-US"/>
        </w:rPr>
        <w:br w:type="page"/>
      </w:r>
      <w:r w:rsidRPr="0056258F">
        <w:rPr>
          <w:rFonts w:ascii="Verdana" w:hAnsi="Verdana"/>
          <w:b/>
          <w:sz w:val="20"/>
          <w:szCs w:val="20"/>
        </w:rPr>
        <w:lastRenderedPageBreak/>
        <w:t>Приложение № 3</w:t>
      </w:r>
    </w:p>
    <w:p w:rsidR="00CC1580" w:rsidRPr="0056258F" w:rsidRDefault="00CC1580" w:rsidP="00205176">
      <w:pPr>
        <w:ind w:firstLine="7513"/>
        <w:rPr>
          <w:rFonts w:ascii="Verdana" w:hAnsi="Verdana"/>
          <w:sz w:val="20"/>
          <w:szCs w:val="20"/>
        </w:rPr>
      </w:pPr>
      <w:r w:rsidRPr="0056258F">
        <w:rPr>
          <w:rFonts w:ascii="Verdana" w:hAnsi="Verdana"/>
          <w:sz w:val="20"/>
          <w:szCs w:val="20"/>
        </w:rPr>
        <w:t>Образец</w:t>
      </w:r>
    </w:p>
    <w:p w:rsidR="00CC1580" w:rsidRPr="0056258F" w:rsidRDefault="00CC1580" w:rsidP="00CC1580">
      <w:pPr>
        <w:autoSpaceDE w:val="0"/>
        <w:autoSpaceDN w:val="0"/>
        <w:adjustRightInd w:val="0"/>
        <w:jc w:val="center"/>
        <w:rPr>
          <w:rFonts w:ascii="Verdana" w:hAnsi="Verdana"/>
          <w:b/>
          <w:bCs/>
          <w:sz w:val="20"/>
          <w:szCs w:val="20"/>
        </w:rPr>
      </w:pPr>
    </w:p>
    <w:p w:rsidR="00CC1580" w:rsidRPr="0056258F" w:rsidRDefault="00CC1580" w:rsidP="00CC1580">
      <w:pPr>
        <w:autoSpaceDE w:val="0"/>
        <w:autoSpaceDN w:val="0"/>
        <w:adjustRightInd w:val="0"/>
        <w:jc w:val="center"/>
        <w:rPr>
          <w:rFonts w:ascii="Verdana" w:hAnsi="Verdana"/>
          <w:b/>
          <w:bCs/>
          <w:sz w:val="20"/>
          <w:szCs w:val="20"/>
        </w:rPr>
      </w:pPr>
      <w:r w:rsidRPr="0056258F">
        <w:rPr>
          <w:rFonts w:ascii="Verdana" w:hAnsi="Verdana"/>
          <w:b/>
          <w:bCs/>
          <w:sz w:val="20"/>
          <w:szCs w:val="20"/>
        </w:rPr>
        <w:t>ДЕКЛАРАЦИЯ</w:t>
      </w:r>
    </w:p>
    <w:p w:rsidR="00CC1580" w:rsidRPr="0056258F" w:rsidRDefault="00CC1580" w:rsidP="00CC1580">
      <w:pPr>
        <w:autoSpaceDE w:val="0"/>
        <w:autoSpaceDN w:val="0"/>
        <w:adjustRightInd w:val="0"/>
        <w:jc w:val="center"/>
        <w:rPr>
          <w:rFonts w:ascii="Verdana" w:hAnsi="Verdana"/>
          <w:sz w:val="20"/>
          <w:szCs w:val="20"/>
        </w:rPr>
      </w:pPr>
      <w:r w:rsidRPr="0056258F">
        <w:rPr>
          <w:rFonts w:ascii="Verdana" w:hAnsi="Verdana"/>
          <w:sz w:val="20"/>
          <w:szCs w:val="20"/>
        </w:rPr>
        <w:t xml:space="preserve">по чл. </w:t>
      </w:r>
      <w:r w:rsidR="00FF3CA2" w:rsidRPr="0056258F">
        <w:rPr>
          <w:rFonts w:ascii="Verdana" w:hAnsi="Verdana"/>
          <w:sz w:val="20"/>
          <w:szCs w:val="20"/>
        </w:rPr>
        <w:t>18</w:t>
      </w:r>
      <w:r w:rsidRPr="0056258F">
        <w:rPr>
          <w:rFonts w:ascii="Verdana" w:hAnsi="Verdana"/>
          <w:sz w:val="20"/>
          <w:szCs w:val="20"/>
        </w:rPr>
        <w:t>, ал. 1, т. 3, от НУРВИДГТ</w:t>
      </w:r>
    </w:p>
    <w:p w:rsidR="009332EF" w:rsidRPr="0056258F" w:rsidRDefault="009332EF" w:rsidP="00CC1580">
      <w:pPr>
        <w:autoSpaceDE w:val="0"/>
        <w:autoSpaceDN w:val="0"/>
        <w:adjustRightInd w:val="0"/>
        <w:jc w:val="center"/>
        <w:rPr>
          <w:rFonts w:ascii="Verdana" w:hAnsi="Verdana"/>
          <w:sz w:val="20"/>
          <w:szCs w:val="20"/>
        </w:rPr>
      </w:pPr>
      <w:r w:rsidRPr="0056258F">
        <w:rPr>
          <w:rFonts w:ascii="Verdana" w:hAnsi="Verdana"/>
          <w:sz w:val="20"/>
          <w:szCs w:val="20"/>
        </w:rPr>
        <w:t>от</w:t>
      </w:r>
    </w:p>
    <w:p w:rsidR="00CC1580" w:rsidRPr="0056258F" w:rsidRDefault="00CC1580" w:rsidP="00CC1580">
      <w:pPr>
        <w:tabs>
          <w:tab w:val="left" w:pos="0"/>
        </w:tabs>
        <w:rPr>
          <w:rFonts w:ascii="Verdana" w:hAnsi="Verdana"/>
          <w:sz w:val="20"/>
          <w:szCs w:val="20"/>
        </w:rPr>
      </w:pPr>
    </w:p>
    <w:p w:rsidR="00634D7B" w:rsidRPr="0056258F" w:rsidRDefault="00CC1580" w:rsidP="00634D7B">
      <w:pPr>
        <w:spacing w:line="360" w:lineRule="auto"/>
        <w:rPr>
          <w:rFonts w:ascii="Verdana" w:hAnsi="Verdana"/>
          <w:sz w:val="20"/>
          <w:szCs w:val="20"/>
        </w:rPr>
      </w:pPr>
      <w:r w:rsidRPr="0056258F">
        <w:rPr>
          <w:rFonts w:ascii="Verdana" w:hAnsi="Verdana"/>
          <w:sz w:val="20"/>
          <w:szCs w:val="20"/>
        </w:rPr>
        <w:tab/>
      </w:r>
      <w:r w:rsidR="00634D7B" w:rsidRPr="0056258F">
        <w:rPr>
          <w:rFonts w:ascii="Verdana" w:hAnsi="Verdana"/>
          <w:sz w:val="20"/>
          <w:szCs w:val="20"/>
        </w:rPr>
        <w:t xml:space="preserve">Долуподписаният /-ната/ ...................................................... </w:t>
      </w:r>
      <w:r w:rsidR="00B74D0A" w:rsidRPr="0056258F">
        <w:rPr>
          <w:rFonts w:ascii="Verdana" w:hAnsi="Verdana"/>
          <w:sz w:val="20"/>
          <w:szCs w:val="20"/>
        </w:rPr>
        <w:t>...................................................................................</w:t>
      </w:r>
      <w:r w:rsidR="00634D7B" w:rsidRPr="0056258F">
        <w:rPr>
          <w:rFonts w:ascii="Verdana" w:hAnsi="Verdana"/>
          <w:sz w:val="20"/>
          <w:szCs w:val="20"/>
        </w:rPr>
        <w:t>, в качеството ми на .....................................................................................</w:t>
      </w:r>
      <w:r w:rsidR="00634D7B" w:rsidRPr="0056258F">
        <w:t> </w:t>
      </w:r>
      <w:r w:rsidR="00634D7B" w:rsidRPr="0056258F">
        <w:rPr>
          <w:rFonts w:ascii="Verdana" w:hAnsi="Verdana"/>
          <w:sz w:val="20"/>
          <w:szCs w:val="20"/>
        </w:rPr>
        <w:t>на</w:t>
      </w:r>
    </w:p>
    <w:p w:rsidR="00634D7B" w:rsidRPr="0056258F" w:rsidRDefault="00634D7B" w:rsidP="00634D7B">
      <w:pPr>
        <w:rPr>
          <w:rFonts w:ascii="Verdana" w:hAnsi="Verdana"/>
          <w:noProof/>
          <w:sz w:val="20"/>
          <w:szCs w:val="20"/>
        </w:rPr>
      </w:pPr>
      <w:r w:rsidRPr="0056258F">
        <w:rPr>
          <w:rFonts w:ascii="Verdana" w:hAnsi="Verdana"/>
          <w:sz w:val="20"/>
          <w:szCs w:val="20"/>
        </w:rPr>
        <w:t>....</w:t>
      </w:r>
      <w:r w:rsidRPr="0056258F">
        <w:rPr>
          <w:rFonts w:ascii="Verdana" w:hAnsi="Verdana"/>
          <w:noProof/>
          <w:sz w:val="20"/>
          <w:szCs w:val="20"/>
        </w:rPr>
        <w:t>......................…………………………………………......................................................................</w:t>
      </w:r>
    </w:p>
    <w:p w:rsidR="00634D7B" w:rsidRPr="0056258F" w:rsidRDefault="00634D7B" w:rsidP="00634D7B">
      <w:pPr>
        <w:tabs>
          <w:tab w:val="left" w:pos="0"/>
        </w:tabs>
        <w:spacing w:line="360" w:lineRule="auto"/>
        <w:jc w:val="center"/>
        <w:rPr>
          <w:rFonts w:ascii="Verdana" w:hAnsi="Verdana"/>
          <w:noProof/>
          <w:sz w:val="20"/>
          <w:szCs w:val="20"/>
          <w:vertAlign w:val="superscript"/>
        </w:rPr>
      </w:pPr>
      <w:r w:rsidRPr="0056258F">
        <w:rPr>
          <w:rFonts w:ascii="Verdana" w:hAnsi="Verdana"/>
          <w:noProof/>
          <w:sz w:val="20"/>
          <w:szCs w:val="20"/>
          <w:vertAlign w:val="superscript"/>
        </w:rPr>
        <w:t>(наименование на ЮЛ, ЕТ)</w:t>
      </w:r>
    </w:p>
    <w:p w:rsidR="00CC1580" w:rsidRPr="0056258F" w:rsidRDefault="00634D7B" w:rsidP="00634D7B">
      <w:pPr>
        <w:tabs>
          <w:tab w:val="left" w:pos="0"/>
        </w:tabs>
        <w:spacing w:line="480" w:lineRule="auto"/>
        <w:rPr>
          <w:rFonts w:ascii="Verdana" w:hAnsi="Verdana"/>
          <w:sz w:val="20"/>
          <w:szCs w:val="20"/>
        </w:rPr>
      </w:pPr>
      <w:r w:rsidRPr="0056258F">
        <w:rPr>
          <w:rFonts w:ascii="Verdana" w:hAnsi="Verdana"/>
          <w:sz w:val="20"/>
          <w:szCs w:val="20"/>
        </w:rPr>
        <w:t>с БУЛСТАТ/ЕИК..............................................., със седалище и адрес на управление............................................................................. – участник</w:t>
      </w:r>
      <w:r w:rsidR="00CC1580" w:rsidRPr="0056258F">
        <w:rPr>
          <w:rFonts w:ascii="Verdana" w:hAnsi="Verdana"/>
          <w:sz w:val="20"/>
          <w:szCs w:val="20"/>
        </w:rPr>
        <w:t xml:space="preserve"> в </w:t>
      </w:r>
      <w:r w:rsidR="00185CA8" w:rsidRPr="0056258F">
        <w:rPr>
          <w:rFonts w:ascii="Verdana" w:hAnsi="Verdana"/>
          <w:sz w:val="20"/>
          <w:szCs w:val="20"/>
        </w:rPr>
        <w:t>открит конкурс за възлагане добив на дървесина от горски територии - държавна собственост</w:t>
      </w:r>
      <w:r w:rsidR="00CC1580" w:rsidRPr="0056258F">
        <w:rPr>
          <w:rFonts w:ascii="Verdana" w:hAnsi="Verdana"/>
          <w:sz w:val="20"/>
          <w:szCs w:val="20"/>
        </w:rPr>
        <w:t xml:space="preserve">, на територията на </w:t>
      </w:r>
      <w:r w:rsidR="00E63250">
        <w:rPr>
          <w:rFonts w:ascii="Verdana" w:hAnsi="Verdana"/>
          <w:sz w:val="20"/>
          <w:szCs w:val="20"/>
        </w:rPr>
        <w:t>ТП „ДГС Гоце Делчев“</w:t>
      </w:r>
      <w:r w:rsidR="00CC1580" w:rsidRPr="0056258F">
        <w:rPr>
          <w:rFonts w:ascii="Verdana" w:hAnsi="Verdana"/>
          <w:sz w:val="20"/>
          <w:szCs w:val="20"/>
        </w:rPr>
        <w:t xml:space="preserve"> в </w:t>
      </w:r>
      <w:r w:rsidR="00D56AAE" w:rsidRPr="0056258F">
        <w:rPr>
          <w:rFonts w:ascii="Verdana" w:hAnsi="Verdana"/>
          <w:sz w:val="20"/>
          <w:szCs w:val="20"/>
        </w:rPr>
        <w:t>Обект</w:t>
      </w:r>
      <w:r w:rsidR="00D56AAE" w:rsidRPr="00FC7EE5">
        <w:rPr>
          <w:rFonts w:ascii="Verdana" w:hAnsi="Verdana"/>
          <w:sz w:val="20"/>
          <w:szCs w:val="20"/>
        </w:rPr>
        <w:t>/</w:t>
      </w:r>
      <w:r w:rsidR="00D56AAE" w:rsidRPr="0056258F">
        <w:rPr>
          <w:rFonts w:ascii="Verdana" w:hAnsi="Verdana"/>
          <w:sz w:val="20"/>
          <w:szCs w:val="20"/>
        </w:rPr>
        <w:t xml:space="preserve">и № </w:t>
      </w:r>
      <w:r w:rsidR="00D56AAE" w:rsidRPr="0056258F">
        <w:rPr>
          <w:rFonts w:ascii="Verdana" w:hAnsi="Verdana"/>
          <w:b/>
          <w:sz w:val="20"/>
          <w:szCs w:val="20"/>
        </w:rPr>
        <w:t>...............................................................................</w:t>
      </w:r>
      <w:r w:rsidR="00D56AAE" w:rsidRPr="0056258F">
        <w:rPr>
          <w:rFonts w:ascii="Verdana" w:hAnsi="Verdana"/>
          <w:sz w:val="20"/>
          <w:szCs w:val="20"/>
        </w:rPr>
        <w:t>.</w:t>
      </w:r>
    </w:p>
    <w:p w:rsidR="00CC1580" w:rsidRPr="0056258F" w:rsidRDefault="00CC1580" w:rsidP="00CC1580">
      <w:pPr>
        <w:tabs>
          <w:tab w:val="left" w:pos="0"/>
        </w:tabs>
        <w:rPr>
          <w:rFonts w:ascii="Verdana" w:hAnsi="Verdana"/>
          <w:sz w:val="20"/>
          <w:szCs w:val="20"/>
        </w:rPr>
      </w:pPr>
      <w:r w:rsidRPr="0056258F">
        <w:rPr>
          <w:rFonts w:ascii="Verdana" w:hAnsi="Verdana"/>
          <w:sz w:val="20"/>
          <w:szCs w:val="20"/>
        </w:rPr>
        <w:tab/>
        <w:t xml:space="preserve">Съгласно чл. </w:t>
      </w:r>
      <w:r w:rsidR="00FF3CA2" w:rsidRPr="0056258F">
        <w:rPr>
          <w:rFonts w:ascii="Verdana" w:hAnsi="Verdana"/>
          <w:sz w:val="20"/>
          <w:szCs w:val="20"/>
        </w:rPr>
        <w:t>18</w:t>
      </w:r>
      <w:r w:rsidRPr="0056258F">
        <w:rPr>
          <w:rFonts w:ascii="Verdana" w:hAnsi="Verdana"/>
          <w:sz w:val="20"/>
          <w:szCs w:val="20"/>
        </w:rPr>
        <w:t>, ал. 1, т.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CC1580" w:rsidRPr="0056258F" w:rsidRDefault="00CC1580" w:rsidP="00CC1580">
      <w:pPr>
        <w:tabs>
          <w:tab w:val="left" w:pos="0"/>
        </w:tabs>
        <w:rPr>
          <w:rFonts w:ascii="Verdana" w:hAnsi="Verdana"/>
          <w:sz w:val="20"/>
          <w:szCs w:val="20"/>
        </w:rPr>
      </w:pPr>
    </w:p>
    <w:p w:rsidR="00CC1580" w:rsidRPr="0056258F" w:rsidRDefault="00CC1580" w:rsidP="00CC1580">
      <w:pPr>
        <w:tabs>
          <w:tab w:val="left" w:pos="0"/>
        </w:tabs>
        <w:jc w:val="center"/>
        <w:rPr>
          <w:rFonts w:ascii="Verdana" w:hAnsi="Verdana"/>
          <w:b/>
          <w:sz w:val="20"/>
          <w:szCs w:val="20"/>
        </w:rPr>
      </w:pPr>
      <w:r w:rsidRPr="0056258F">
        <w:rPr>
          <w:rFonts w:ascii="Verdana" w:hAnsi="Verdana"/>
          <w:b/>
          <w:sz w:val="20"/>
          <w:szCs w:val="20"/>
        </w:rPr>
        <w:t>ДЕКЛАРИРАМ, ЧЕ:</w:t>
      </w:r>
    </w:p>
    <w:p w:rsidR="00B06B11" w:rsidRPr="00FC7EE5" w:rsidRDefault="00B06B11" w:rsidP="0056258F">
      <w:pPr>
        <w:numPr>
          <w:ilvl w:val="0"/>
          <w:numId w:val="5"/>
        </w:numPr>
        <w:tabs>
          <w:tab w:val="num" w:pos="993"/>
        </w:tabs>
        <w:ind w:left="0" w:firstLine="567"/>
        <w:rPr>
          <w:rFonts w:ascii="Verdana" w:hAnsi="Verdana"/>
          <w:sz w:val="20"/>
          <w:szCs w:val="20"/>
        </w:rPr>
      </w:pPr>
      <w:bookmarkStart w:id="12" w:name="_Hlk5180809"/>
      <w:r w:rsidRPr="0056258F">
        <w:rPr>
          <w:rFonts w:ascii="Verdana" w:hAnsi="Verdana"/>
          <w:sz w:val="20"/>
          <w:szCs w:val="20"/>
          <w:lang w:eastAsia="en-GB"/>
        </w:rPr>
        <w:t>Съм внесъл гаранция за участие в конкурса за горепосоченият/те обекти.</w:t>
      </w:r>
      <w:bookmarkEnd w:id="12"/>
    </w:p>
    <w:p w:rsidR="00CC1580" w:rsidRPr="0056258F" w:rsidRDefault="00CC1580" w:rsidP="0056258F">
      <w:pPr>
        <w:numPr>
          <w:ilvl w:val="0"/>
          <w:numId w:val="5"/>
        </w:numPr>
        <w:tabs>
          <w:tab w:val="clear" w:pos="720"/>
          <w:tab w:val="num" w:pos="993"/>
          <w:tab w:val="num" w:pos="2771"/>
        </w:tabs>
        <w:ind w:left="0" w:firstLine="567"/>
        <w:rPr>
          <w:rFonts w:ascii="Verdana" w:hAnsi="Verdana"/>
          <w:sz w:val="20"/>
          <w:szCs w:val="20"/>
        </w:rPr>
      </w:pPr>
      <w:r w:rsidRPr="0056258F">
        <w:rPr>
          <w:rFonts w:ascii="Verdana" w:hAnsi="Verdana"/>
          <w:sz w:val="20"/>
          <w:szCs w:val="20"/>
        </w:rPr>
        <w:t>Не съм осъден с влязла в сила присъда за престъпление по чл. 194-217, 219-260, 301-307, 321 и 321а от Наказателния кодекс.</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 xml:space="preserve">Не съм свързано лице по смисъла на </w:t>
      </w:r>
      <w:r w:rsidR="005149E0">
        <w:rPr>
          <w:rFonts w:ascii="Verdana" w:hAnsi="Verdana"/>
          <w:sz w:val="20"/>
          <w:szCs w:val="20"/>
        </w:rPr>
        <w:t>§ 1, т. 9</w:t>
      </w:r>
      <w:r w:rsidR="00A14094" w:rsidRPr="0056258F">
        <w:rPr>
          <w:rFonts w:ascii="Verdana" w:hAnsi="Verdana"/>
          <w:sz w:val="20"/>
          <w:szCs w:val="20"/>
        </w:rPr>
        <w:t xml:space="preserve"> от допълнителната разпоредба на </w:t>
      </w:r>
      <w:r w:rsidR="005149E0">
        <w:rPr>
          <w:rFonts w:ascii="Verdana" w:hAnsi="Verdana"/>
          <w:sz w:val="20"/>
          <w:szCs w:val="20"/>
        </w:rPr>
        <w:t>ЗПК</w:t>
      </w:r>
      <w:r w:rsidRPr="0056258F">
        <w:rPr>
          <w:rFonts w:ascii="Verdana" w:hAnsi="Verdana"/>
          <w:sz w:val="20"/>
          <w:szCs w:val="20"/>
        </w:rPr>
        <w:t xml:space="preserve"> с директора на </w:t>
      </w:r>
      <w:r w:rsidR="00E63250">
        <w:rPr>
          <w:rFonts w:ascii="Verdana" w:hAnsi="Verdana"/>
          <w:sz w:val="20"/>
          <w:szCs w:val="20"/>
        </w:rPr>
        <w:t>„ЮЗДП“ ДП, гр. Благоевград</w:t>
      </w:r>
      <w:r w:rsidRPr="0056258F">
        <w:rPr>
          <w:rFonts w:ascii="Verdana" w:hAnsi="Verdana"/>
          <w:sz w:val="20"/>
          <w:szCs w:val="20"/>
        </w:rPr>
        <w:t xml:space="preserve"> и </w:t>
      </w:r>
      <w:r w:rsidR="00E63250">
        <w:rPr>
          <w:rFonts w:ascii="Verdana" w:hAnsi="Verdana"/>
          <w:sz w:val="20"/>
          <w:szCs w:val="20"/>
        </w:rPr>
        <w:t>ТП „ДГС Гоце Делчев“</w:t>
      </w:r>
      <w:r w:rsidRPr="0056258F">
        <w:rPr>
          <w:rFonts w:ascii="Verdana" w:hAnsi="Verdana"/>
          <w:sz w:val="20"/>
          <w:szCs w:val="20"/>
        </w:rPr>
        <w:t>.</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обявен в несъстоятелност и не съм в производство по несъстоятелност.</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в производство по ликвидация.</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 xml:space="preserve">Не съм сключил договор с лице по </w:t>
      </w:r>
      <w:r w:rsidR="005149E0">
        <w:rPr>
          <w:rFonts w:ascii="Verdana" w:hAnsi="Verdana"/>
          <w:sz w:val="20"/>
          <w:szCs w:val="20"/>
        </w:rPr>
        <w:t>чл. 86 на</w:t>
      </w:r>
      <w:r w:rsidR="00A14094" w:rsidRPr="0056258F">
        <w:rPr>
          <w:rFonts w:ascii="Verdana" w:hAnsi="Verdana"/>
          <w:sz w:val="20"/>
          <w:szCs w:val="20"/>
        </w:rPr>
        <w:t xml:space="preserve"> </w:t>
      </w:r>
      <w:r w:rsidR="005149E0">
        <w:rPr>
          <w:rFonts w:ascii="Verdana" w:hAnsi="Verdana"/>
          <w:sz w:val="20"/>
          <w:szCs w:val="20"/>
        </w:rPr>
        <w:t>ЗПК</w:t>
      </w:r>
      <w:r w:rsidRPr="0056258F">
        <w:rPr>
          <w:rFonts w:ascii="Verdana" w:hAnsi="Verdana"/>
          <w:sz w:val="20"/>
          <w:szCs w:val="20"/>
        </w:rPr>
        <w:t>.</w:t>
      </w:r>
    </w:p>
    <w:p w:rsidR="00CC1580" w:rsidRPr="0056258F" w:rsidRDefault="00CC1580" w:rsidP="0056258F">
      <w:pPr>
        <w:numPr>
          <w:ilvl w:val="0"/>
          <w:numId w:val="5"/>
        </w:numPr>
        <w:tabs>
          <w:tab w:val="clear" w:pos="720"/>
          <w:tab w:val="num" w:pos="0"/>
          <w:tab w:val="num" w:pos="993"/>
          <w:tab w:val="num" w:pos="2771"/>
        </w:tabs>
        <w:ind w:left="0" w:firstLine="567"/>
        <w:rPr>
          <w:rFonts w:ascii="Verdana" w:hAnsi="Verdana"/>
          <w:sz w:val="20"/>
          <w:szCs w:val="20"/>
        </w:rPr>
      </w:pPr>
      <w:r w:rsidRPr="0056258F">
        <w:rPr>
          <w:rFonts w:ascii="Verdana" w:hAnsi="Verdana"/>
          <w:sz w:val="20"/>
          <w:szCs w:val="20"/>
        </w:rPr>
        <w:t>Не съм лишен от право да упражнявам търговска дейност.</w:t>
      </w:r>
    </w:p>
    <w:p w:rsidR="00CC1580" w:rsidRPr="0056258F" w:rsidRDefault="00CC1580" w:rsidP="0056258F">
      <w:pPr>
        <w:numPr>
          <w:ilvl w:val="0"/>
          <w:numId w:val="5"/>
        </w:numPr>
        <w:tabs>
          <w:tab w:val="num" w:pos="993"/>
          <w:tab w:val="num" w:pos="2771"/>
        </w:tabs>
        <w:ind w:left="0" w:firstLine="567"/>
        <w:rPr>
          <w:rFonts w:ascii="Verdana" w:hAnsi="Verdana"/>
          <w:sz w:val="20"/>
          <w:szCs w:val="20"/>
        </w:rPr>
      </w:pPr>
      <w:r w:rsidRPr="0056258F">
        <w:rPr>
          <w:rFonts w:ascii="Verdana" w:hAnsi="Verdana"/>
          <w:sz w:val="20"/>
          <w:szCs w:val="20"/>
        </w:rPr>
        <w:t xml:space="preserve">Нямам парични задължения към държавата и към </w:t>
      </w:r>
      <w:r w:rsidR="00E63250">
        <w:rPr>
          <w:rFonts w:ascii="Verdana" w:hAnsi="Verdana"/>
          <w:sz w:val="20"/>
          <w:szCs w:val="20"/>
        </w:rPr>
        <w:t>„ЮЗДП“ ДП, гр. Благоевград</w:t>
      </w:r>
      <w:r w:rsidRPr="0056258F">
        <w:rPr>
          <w:rFonts w:ascii="Verdana" w:hAnsi="Verdana"/>
          <w:sz w:val="20"/>
          <w:szCs w:val="20"/>
        </w:rPr>
        <w:t xml:space="preserve"> и </w:t>
      </w:r>
      <w:r w:rsidR="00E63250">
        <w:rPr>
          <w:rFonts w:ascii="Verdana" w:hAnsi="Verdana"/>
          <w:sz w:val="20"/>
          <w:szCs w:val="20"/>
        </w:rPr>
        <w:t>ТП „ДГС Гоце Делчев“</w:t>
      </w:r>
      <w:r w:rsidRPr="0056258F">
        <w:rPr>
          <w:rFonts w:ascii="Verdana" w:hAnsi="Verdana"/>
          <w:sz w:val="20"/>
          <w:szCs w:val="20"/>
        </w:rPr>
        <w:t>, установени с влязъл в сила акт на компетентен държавен орган.</w:t>
      </w:r>
    </w:p>
    <w:p w:rsidR="00014791" w:rsidRPr="0056258F" w:rsidRDefault="00014791" w:rsidP="0056258F">
      <w:pPr>
        <w:numPr>
          <w:ilvl w:val="0"/>
          <w:numId w:val="5"/>
        </w:numPr>
        <w:tabs>
          <w:tab w:val="num" w:pos="993"/>
        </w:tabs>
        <w:ind w:left="0" w:firstLine="567"/>
        <w:rPr>
          <w:rFonts w:ascii="Verdana" w:hAnsi="Verdana"/>
          <w:sz w:val="20"/>
          <w:szCs w:val="20"/>
        </w:rPr>
      </w:pPr>
      <w:r w:rsidRPr="0056258F">
        <w:rPr>
          <w:rFonts w:ascii="Verdana" w:hAnsi="Verdana"/>
          <w:sz w:val="20"/>
          <w:szCs w:val="20"/>
        </w:rPr>
        <w:t xml:space="preserve">Давам съгласието си личните ми данни да бъдат обработвани във връзка с </w:t>
      </w:r>
      <w:r w:rsidRPr="0056258F">
        <w:rPr>
          <w:rFonts w:ascii="Verdana" w:hAnsi="Verdana"/>
          <w:sz w:val="20"/>
          <w:szCs w:val="20"/>
          <w:lang w:eastAsia="en-US"/>
        </w:rPr>
        <w:t>участието ми в горепосочената процедура.</w:t>
      </w:r>
    </w:p>
    <w:p w:rsidR="005C794D" w:rsidRPr="00FC7EE5" w:rsidRDefault="00AE016F" w:rsidP="0056258F">
      <w:pPr>
        <w:numPr>
          <w:ilvl w:val="0"/>
          <w:numId w:val="5"/>
        </w:numPr>
        <w:tabs>
          <w:tab w:val="num" w:pos="993"/>
        </w:tabs>
        <w:ind w:left="0" w:firstLine="567"/>
        <w:rPr>
          <w:rFonts w:ascii="Verdana" w:hAnsi="Verdana"/>
          <w:sz w:val="20"/>
          <w:szCs w:val="20"/>
        </w:rPr>
      </w:pPr>
      <w:bookmarkStart w:id="13" w:name="_Hlk6470332"/>
      <w:r w:rsidRPr="0056258F">
        <w:rPr>
          <w:rFonts w:ascii="Verdana" w:hAnsi="Verdana"/>
          <w:sz w:val="20"/>
          <w:szCs w:val="20"/>
          <w:lang w:eastAsia="en-GB"/>
        </w:rPr>
        <w:t>Ще</w:t>
      </w:r>
      <w:r w:rsidR="002B05CB" w:rsidRPr="0056258F">
        <w:rPr>
          <w:rFonts w:ascii="Verdana" w:hAnsi="Verdana"/>
          <w:sz w:val="20"/>
          <w:szCs w:val="20"/>
          <w:lang w:eastAsia="en-GB"/>
        </w:rPr>
        <w:t xml:space="preserve"> уведомя възложителя за всички настъпили промени в декларираните обстоятелства </w:t>
      </w:r>
      <w:r w:rsidR="005C794D" w:rsidRPr="0056258F">
        <w:rPr>
          <w:rFonts w:ascii="Verdana" w:hAnsi="Verdana"/>
          <w:sz w:val="20"/>
          <w:szCs w:val="20"/>
          <w:lang w:eastAsia="en-GB"/>
        </w:rPr>
        <w:t>в</w:t>
      </w:r>
      <w:r w:rsidR="002B05CB" w:rsidRPr="0056258F">
        <w:rPr>
          <w:rFonts w:ascii="Verdana" w:hAnsi="Verdana"/>
          <w:sz w:val="20"/>
          <w:szCs w:val="20"/>
          <w:lang w:eastAsia="en-GB"/>
        </w:rPr>
        <w:t>ъв връзка с участието ми в горепосочената процедура</w:t>
      </w:r>
      <w:r w:rsidR="005C794D" w:rsidRPr="0056258F">
        <w:rPr>
          <w:rFonts w:ascii="Verdana" w:hAnsi="Verdana"/>
          <w:sz w:val="20"/>
          <w:szCs w:val="20"/>
          <w:lang w:eastAsia="en-GB"/>
        </w:rPr>
        <w:t>.</w:t>
      </w:r>
    </w:p>
    <w:p w:rsidR="006D2C20" w:rsidRPr="00FC7EE5" w:rsidRDefault="006D2C20" w:rsidP="0056258F">
      <w:pPr>
        <w:numPr>
          <w:ilvl w:val="0"/>
          <w:numId w:val="5"/>
        </w:numPr>
        <w:tabs>
          <w:tab w:val="num" w:pos="993"/>
        </w:tabs>
        <w:ind w:left="0" w:firstLine="567"/>
        <w:rPr>
          <w:rFonts w:ascii="Verdana" w:hAnsi="Verdana"/>
          <w:sz w:val="20"/>
          <w:szCs w:val="20"/>
        </w:rPr>
      </w:pPr>
      <w:bookmarkStart w:id="14" w:name="_Hlk6470251"/>
      <w:bookmarkEnd w:id="13"/>
      <w:r w:rsidRPr="0056258F">
        <w:rPr>
          <w:rFonts w:ascii="Verdana" w:hAnsi="Verdana"/>
          <w:bCs/>
          <w:sz w:val="20"/>
          <w:szCs w:val="20"/>
        </w:rPr>
        <w:t>Представлявания от мен участник,</w:t>
      </w:r>
      <w:r w:rsidRPr="0056258F">
        <w:rPr>
          <w:rFonts w:ascii="Verdana" w:hAnsi="Verdana"/>
          <w:sz w:val="20"/>
          <w:szCs w:val="20"/>
          <w:lang w:val="x-none"/>
        </w:rPr>
        <w:t xml:space="preserve"> заедно с посочените подизпълнители</w:t>
      </w:r>
      <w:r w:rsidRPr="0056258F">
        <w:rPr>
          <w:rFonts w:ascii="Verdana" w:hAnsi="Verdana"/>
          <w:bCs/>
          <w:sz w:val="20"/>
          <w:szCs w:val="20"/>
        </w:rPr>
        <w:t xml:space="preserve"> </w:t>
      </w:r>
      <w:r w:rsidRPr="0056258F">
        <w:rPr>
          <w:rFonts w:ascii="Verdana" w:hAnsi="Verdana"/>
          <w:sz w:val="20"/>
          <w:szCs w:val="20"/>
          <w:lang w:val="ru-RU"/>
        </w:rPr>
        <w:t>отговаря на техническите и квалификационни изисквания за извършване ползването на дървесина, определени в заповедта за откриването на открития конкурс и в условията за провеждането му.</w:t>
      </w:r>
    </w:p>
    <w:bookmarkEnd w:id="14"/>
    <w:p w:rsidR="00CC1580" w:rsidRPr="0056258F" w:rsidRDefault="00CC1580" w:rsidP="00CC1580">
      <w:pPr>
        <w:tabs>
          <w:tab w:val="left" w:pos="0"/>
        </w:tabs>
        <w:spacing w:line="360" w:lineRule="auto"/>
        <w:ind w:firstLine="567"/>
        <w:rPr>
          <w:rFonts w:ascii="Verdana" w:hAnsi="Verdana"/>
          <w:sz w:val="20"/>
          <w:szCs w:val="20"/>
        </w:rPr>
      </w:pPr>
      <w:r w:rsidRPr="0056258F">
        <w:rPr>
          <w:rFonts w:ascii="Verdana" w:hAnsi="Verdana"/>
          <w:sz w:val="20"/>
          <w:szCs w:val="20"/>
        </w:rPr>
        <w:t>Известно ми е, че за неверни данни нося наказателна отговорност по чл. 313 от Наказателния кодекс.</w:t>
      </w:r>
    </w:p>
    <w:p w:rsidR="00CC1580" w:rsidRPr="0056258F" w:rsidRDefault="00CC1580" w:rsidP="00CC1580">
      <w:pPr>
        <w:tabs>
          <w:tab w:val="left" w:pos="0"/>
        </w:tabs>
        <w:ind w:firstLine="720"/>
        <w:rPr>
          <w:rFonts w:ascii="Verdana" w:hAnsi="Verdana"/>
          <w:sz w:val="20"/>
          <w:szCs w:val="20"/>
        </w:rPr>
      </w:pPr>
    </w:p>
    <w:p w:rsidR="00CC1580" w:rsidRPr="0056258F" w:rsidRDefault="00CC1580" w:rsidP="00CC1580">
      <w:pPr>
        <w:tabs>
          <w:tab w:val="left" w:pos="0"/>
        </w:tabs>
        <w:ind w:firstLine="720"/>
        <w:rPr>
          <w:rFonts w:ascii="Verdana" w:hAnsi="Verdana"/>
          <w:sz w:val="20"/>
          <w:szCs w:val="20"/>
        </w:rPr>
      </w:pPr>
      <w:r w:rsidRPr="0056258F">
        <w:rPr>
          <w:rFonts w:ascii="Verdana" w:hAnsi="Verdana"/>
          <w:sz w:val="20"/>
          <w:szCs w:val="20"/>
        </w:rPr>
        <w:t>Дата:</w:t>
      </w:r>
      <w:r w:rsidRPr="0056258F">
        <w:rPr>
          <w:rFonts w:ascii="Verdana" w:hAnsi="Verdana"/>
          <w:sz w:val="20"/>
          <w:szCs w:val="20"/>
        </w:rPr>
        <w:tab/>
        <w:t xml:space="preserve"> </w:t>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r>
      <w:r w:rsidRPr="0056258F">
        <w:rPr>
          <w:rFonts w:ascii="Verdana" w:hAnsi="Verdana"/>
          <w:sz w:val="20"/>
          <w:szCs w:val="20"/>
        </w:rPr>
        <w:tab/>
        <w:t>ДЕКЛАРАТОР:</w:t>
      </w:r>
    </w:p>
    <w:p w:rsidR="00FB46D6" w:rsidRPr="0056258F" w:rsidRDefault="00FB46D6" w:rsidP="00CC1580">
      <w:pPr>
        <w:tabs>
          <w:tab w:val="left" w:pos="0"/>
        </w:tabs>
        <w:ind w:firstLine="720"/>
        <w:rPr>
          <w:rFonts w:ascii="Verdana" w:hAnsi="Verdana"/>
          <w:sz w:val="20"/>
          <w:szCs w:val="20"/>
        </w:rPr>
      </w:pPr>
    </w:p>
    <w:p w:rsidR="00FB46D6" w:rsidRPr="0056258F" w:rsidRDefault="00FB46D6" w:rsidP="00CC1580">
      <w:pPr>
        <w:tabs>
          <w:tab w:val="left" w:pos="0"/>
        </w:tabs>
        <w:ind w:firstLine="720"/>
        <w:rPr>
          <w:rFonts w:ascii="Verdana" w:hAnsi="Verdana"/>
          <w:sz w:val="20"/>
          <w:szCs w:val="20"/>
        </w:rPr>
      </w:pPr>
    </w:p>
    <w:p w:rsidR="00FB46D6" w:rsidRPr="0056258F" w:rsidRDefault="00FB46D6" w:rsidP="00CC1580">
      <w:pPr>
        <w:tabs>
          <w:tab w:val="left" w:pos="0"/>
        </w:tabs>
        <w:ind w:firstLine="720"/>
        <w:rPr>
          <w:rFonts w:ascii="Verdana" w:hAnsi="Verdana"/>
          <w:i/>
          <w:sz w:val="20"/>
          <w:szCs w:val="20"/>
        </w:rPr>
      </w:pPr>
      <w:r w:rsidRPr="0056258F">
        <w:rPr>
          <w:rFonts w:ascii="Verdana" w:hAnsi="Verdana"/>
          <w:b/>
          <w:i/>
          <w:sz w:val="20"/>
          <w:szCs w:val="20"/>
          <w:lang w:val="ru-RU"/>
        </w:rPr>
        <w:t>Забележка:</w:t>
      </w:r>
      <w:r w:rsidRPr="0056258F">
        <w:rPr>
          <w:rFonts w:ascii="Verdana" w:hAnsi="Verdana"/>
          <w:i/>
          <w:sz w:val="20"/>
          <w:szCs w:val="20"/>
          <w:lang w:val="ru-RU"/>
        </w:rPr>
        <w:t xml:space="preserve"> декларацията се представя в оригинал</w:t>
      </w:r>
      <w:r w:rsidR="00B056BB" w:rsidRPr="0056258F">
        <w:rPr>
          <w:rFonts w:ascii="Verdana" w:hAnsi="Verdana"/>
          <w:i/>
          <w:sz w:val="20"/>
          <w:szCs w:val="20"/>
          <w:lang w:val="ru-RU"/>
        </w:rPr>
        <w:t xml:space="preserve"> за всеки </w:t>
      </w:r>
      <w:r w:rsidR="00957759" w:rsidRPr="0056258F">
        <w:rPr>
          <w:rFonts w:ascii="Verdana" w:hAnsi="Verdana"/>
          <w:b/>
          <w:i/>
          <w:sz w:val="20"/>
          <w:szCs w:val="20"/>
        </w:rPr>
        <w:t xml:space="preserve">изпълнител и </w:t>
      </w:r>
      <w:r w:rsidR="00B056BB" w:rsidRPr="0056258F">
        <w:rPr>
          <w:rFonts w:ascii="Verdana" w:hAnsi="Verdana"/>
          <w:b/>
          <w:i/>
          <w:sz w:val="20"/>
          <w:szCs w:val="20"/>
        </w:rPr>
        <w:t>подизпълнител</w:t>
      </w:r>
      <w:r w:rsidR="00957759" w:rsidRPr="0056258F">
        <w:rPr>
          <w:rFonts w:ascii="Verdana" w:hAnsi="Verdana"/>
          <w:sz w:val="20"/>
          <w:szCs w:val="20"/>
        </w:rPr>
        <w:t xml:space="preserve">, </w:t>
      </w:r>
      <w:r w:rsidR="00957759" w:rsidRPr="0056258F">
        <w:rPr>
          <w:rFonts w:ascii="Verdana" w:hAnsi="Verdana"/>
          <w:sz w:val="20"/>
          <w:szCs w:val="20"/>
          <w:lang w:val="x-none"/>
        </w:rPr>
        <w:t xml:space="preserve">ако </w:t>
      </w:r>
      <w:r w:rsidR="00957759" w:rsidRPr="0056258F">
        <w:rPr>
          <w:rFonts w:ascii="Verdana" w:hAnsi="Verdana"/>
          <w:sz w:val="20"/>
          <w:szCs w:val="20"/>
        </w:rPr>
        <w:t>с</w:t>
      </w:r>
      <w:r w:rsidR="00957759" w:rsidRPr="0056258F">
        <w:rPr>
          <w:rFonts w:ascii="Verdana" w:hAnsi="Verdana"/>
          <w:sz w:val="20"/>
          <w:szCs w:val="20"/>
          <w:lang w:val="x-none"/>
        </w:rPr>
        <w:t>е предвиждат такива</w:t>
      </w:r>
      <w:r w:rsidRPr="0056258F">
        <w:rPr>
          <w:rFonts w:ascii="Verdana" w:hAnsi="Verdana"/>
          <w:i/>
          <w:sz w:val="20"/>
          <w:szCs w:val="20"/>
          <w:lang w:val="ru-RU"/>
        </w:rPr>
        <w:t>.</w:t>
      </w:r>
    </w:p>
    <w:p w:rsidR="009D4DFD" w:rsidRPr="0056258F" w:rsidRDefault="00CC1580" w:rsidP="00CC1580">
      <w:pPr>
        <w:pStyle w:val="a8"/>
        <w:jc w:val="right"/>
        <w:rPr>
          <w:b w:val="0"/>
          <w:sz w:val="20"/>
          <w:szCs w:val="20"/>
        </w:rPr>
      </w:pPr>
      <w:r w:rsidRPr="0056258F">
        <w:rPr>
          <w:sz w:val="20"/>
          <w:szCs w:val="20"/>
        </w:rPr>
        <w:br w:type="page"/>
      </w:r>
      <w:r w:rsidR="009D4DFD" w:rsidRPr="0056258F">
        <w:rPr>
          <w:b w:val="0"/>
          <w:i/>
          <w:sz w:val="20"/>
          <w:szCs w:val="20"/>
        </w:rPr>
        <w:lastRenderedPageBreak/>
        <w:t xml:space="preserve">                                                                                               </w:t>
      </w:r>
      <w:r w:rsidR="009D4DFD" w:rsidRPr="0056258F">
        <w:rPr>
          <w:b w:val="0"/>
          <w:sz w:val="20"/>
          <w:szCs w:val="20"/>
        </w:rPr>
        <w:t xml:space="preserve">Приложение </w:t>
      </w:r>
      <w:r w:rsidR="009D4DFD" w:rsidRPr="0056258F">
        <w:rPr>
          <w:b w:val="0"/>
          <w:sz w:val="20"/>
          <w:szCs w:val="20"/>
          <w:lang w:val="ru-RU"/>
        </w:rPr>
        <w:t>№</w:t>
      </w:r>
      <w:r w:rsidR="009D4DFD" w:rsidRPr="0056258F">
        <w:rPr>
          <w:b w:val="0"/>
          <w:sz w:val="20"/>
          <w:szCs w:val="20"/>
        </w:rPr>
        <w:t xml:space="preserve"> 4</w:t>
      </w:r>
    </w:p>
    <w:p w:rsidR="009D4DFD" w:rsidRPr="0056258F" w:rsidRDefault="009D4DFD" w:rsidP="009D4DFD">
      <w:pPr>
        <w:pStyle w:val="a8"/>
        <w:jc w:val="right"/>
        <w:rPr>
          <w:b w:val="0"/>
          <w:i/>
          <w:sz w:val="20"/>
          <w:szCs w:val="20"/>
        </w:rPr>
      </w:pP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r w:rsidRPr="0056258F">
        <w:rPr>
          <w:sz w:val="20"/>
          <w:szCs w:val="20"/>
        </w:rPr>
        <w:tab/>
      </w:r>
    </w:p>
    <w:p w:rsidR="00EB45C1" w:rsidRPr="0056258F" w:rsidRDefault="00EB45C1" w:rsidP="00EB45C1">
      <w:pPr>
        <w:spacing w:line="360" w:lineRule="auto"/>
        <w:ind w:firstLine="360"/>
        <w:jc w:val="center"/>
        <w:rPr>
          <w:rFonts w:ascii="Verdana" w:hAnsi="Verdana"/>
          <w:b/>
          <w:sz w:val="20"/>
          <w:szCs w:val="20"/>
        </w:rPr>
      </w:pPr>
      <w:r w:rsidRPr="0056258F">
        <w:rPr>
          <w:rFonts w:ascii="Verdana" w:hAnsi="Verdana"/>
          <w:b/>
          <w:sz w:val="20"/>
          <w:szCs w:val="20"/>
        </w:rPr>
        <w:t>ЛИСТ ЗА ПРОВЕРКА</w:t>
      </w:r>
    </w:p>
    <w:p w:rsidR="00EB45C1" w:rsidRPr="0056258F" w:rsidRDefault="00EB45C1" w:rsidP="00EB45C1">
      <w:pPr>
        <w:ind w:firstLine="357"/>
        <w:jc w:val="center"/>
        <w:rPr>
          <w:rFonts w:ascii="Verdana" w:hAnsi="Verdana"/>
          <w:b/>
          <w:sz w:val="20"/>
          <w:szCs w:val="20"/>
        </w:rPr>
      </w:pPr>
      <w:r w:rsidRPr="0056258F">
        <w:rPr>
          <w:rFonts w:ascii="Verdana" w:hAnsi="Verdana"/>
          <w:b/>
          <w:sz w:val="20"/>
          <w:szCs w:val="20"/>
        </w:rPr>
        <w:t>за осигуряване на безопасни и здравословни условия на труд, изправност на техниката и спазване на изискванията за изпълнение на горскостопански дейности</w:t>
      </w:r>
    </w:p>
    <w:p w:rsidR="00EB45C1" w:rsidRPr="0056258F" w:rsidRDefault="00EB45C1" w:rsidP="00EB45C1">
      <w:pPr>
        <w:ind w:firstLine="357"/>
        <w:jc w:val="center"/>
        <w:rPr>
          <w:rFonts w:ascii="Verdana" w:hAnsi="Verdana"/>
          <w:b/>
          <w:sz w:val="20"/>
          <w:szCs w:val="20"/>
        </w:rPr>
      </w:pPr>
      <w:r w:rsidRPr="0056258F">
        <w:rPr>
          <w:rFonts w:ascii="Verdana" w:hAnsi="Verdana"/>
          <w:b/>
          <w:i/>
          <w:sz w:val="20"/>
          <w:szCs w:val="20"/>
          <w:lang w:val="ru-RU"/>
        </w:rPr>
        <w:t>(попълва се при сключен договор)</w:t>
      </w:r>
    </w:p>
    <w:p w:rsidR="00EB45C1" w:rsidRPr="0056258F" w:rsidRDefault="00EB45C1" w:rsidP="00EB45C1">
      <w:pPr>
        <w:jc w:val="left"/>
        <w:rPr>
          <w:rFonts w:ascii="Verdana" w:hAnsi="Verdana"/>
          <w:sz w:val="20"/>
          <w:szCs w:val="20"/>
        </w:rPr>
      </w:pPr>
    </w:p>
    <w:p w:rsidR="00EB45C1" w:rsidRPr="0056258F" w:rsidRDefault="00EB45C1" w:rsidP="00EB45C1">
      <w:pPr>
        <w:spacing w:line="276" w:lineRule="auto"/>
        <w:rPr>
          <w:rFonts w:ascii="Verdana" w:hAnsi="Verdana"/>
          <w:sz w:val="20"/>
          <w:szCs w:val="20"/>
        </w:rPr>
      </w:pPr>
      <w:r w:rsidRPr="0056258F">
        <w:rPr>
          <w:rFonts w:ascii="Verdana" w:hAnsi="Verdana"/>
          <w:sz w:val="20"/>
          <w:szCs w:val="20"/>
        </w:rPr>
        <w:t>Днес, …………………., във връзка с извършване на горскостопански дейности съгласно договор ………………………, се проведе проверка на ползването на лични</w:t>
      </w:r>
      <w:r w:rsidRPr="0056258F">
        <w:rPr>
          <w:rFonts w:ascii="Verdana" w:hAnsi="Verdana"/>
          <w:b/>
          <w:sz w:val="20"/>
          <w:szCs w:val="20"/>
        </w:rPr>
        <w:t xml:space="preserve"> </w:t>
      </w:r>
      <w:r w:rsidRPr="0056258F">
        <w:rPr>
          <w:rFonts w:ascii="Verdana" w:hAnsi="Verdana"/>
          <w:sz w:val="20"/>
          <w:szCs w:val="20"/>
        </w:rPr>
        <w:t>предпазни средства и подходящо работно облекло от горските работници, изправността на техниката и изпълнението на мерките за безопасна работа в горите в отдел …………, в който работи екип от горски работници на фирма …………………………………….. .</w:t>
      </w: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Документи за правоспособност</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00"/>
        <w:gridCol w:w="461"/>
        <w:gridCol w:w="463"/>
        <w:gridCol w:w="788"/>
      </w:tblGrid>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Лицата в обекта съответстват ли на тези, за които е издадено разрешително за достъп </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Операторите на моторен трион носят притежаваното свидетелство за правоспособност.</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Операторите на трактори и друга специализирана техника носят притежаваното свидетелство за правоспособност за съответното техническо средство</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4151"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Тракторите и другата специализирана горска техника са с валиден регистрационен талон от КТИ</w:t>
            </w:r>
          </w:p>
        </w:tc>
        <w:tc>
          <w:tcPr>
            <w:tcW w:w="229"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34"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8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c>
          <w:tcPr>
            <w:tcW w:w="5000" w:type="pct"/>
            <w:gridSpan w:val="4"/>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Забележка: </w:t>
            </w:r>
          </w:p>
          <w:p w:rsidR="00EB45C1" w:rsidRPr="0056258F" w:rsidRDefault="00EB45C1" w:rsidP="00EB45C1">
            <w:pPr>
              <w:jc w:val="left"/>
              <w:rPr>
                <w:rFonts w:ascii="Verdana" w:hAnsi="Verdana"/>
                <w:sz w:val="20"/>
                <w:szCs w:val="20"/>
              </w:rPr>
            </w:pPr>
          </w:p>
        </w:tc>
      </w:tr>
    </w:tbl>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Лични предпазни средства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6"/>
        <w:gridCol w:w="814"/>
        <w:gridCol w:w="823"/>
        <w:gridCol w:w="3092"/>
        <w:gridCol w:w="832"/>
        <w:gridCol w:w="805"/>
      </w:tblGrid>
      <w:tr w:rsidR="00EB45C1" w:rsidRPr="0056258F" w:rsidTr="006808B4">
        <w:tc>
          <w:tcPr>
            <w:tcW w:w="1862"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Оператор на моторен трион</w:t>
            </w:r>
          </w:p>
        </w:tc>
        <w:tc>
          <w:tcPr>
            <w:tcW w:w="761"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c>
          <w:tcPr>
            <w:tcW w:w="1633" w:type="pct"/>
          </w:tcPr>
          <w:p w:rsidR="00EB45C1" w:rsidRPr="0056258F" w:rsidRDefault="00EB45C1" w:rsidP="00EB45C1">
            <w:pPr>
              <w:jc w:val="left"/>
              <w:rPr>
                <w:rFonts w:ascii="Verdana" w:hAnsi="Verdana"/>
                <w:b/>
                <w:sz w:val="20"/>
                <w:szCs w:val="20"/>
              </w:rPr>
            </w:pPr>
            <w:r w:rsidRPr="0056258F">
              <w:rPr>
                <w:rFonts w:ascii="Verdana" w:hAnsi="Verdana"/>
                <w:b/>
                <w:sz w:val="20"/>
                <w:szCs w:val="20"/>
              </w:rPr>
              <w:t>Тракторист</w:t>
            </w:r>
          </w:p>
        </w:tc>
        <w:tc>
          <w:tcPr>
            <w:tcW w:w="744"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ботуши със защитена предница и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ботуши/ обувки с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18"/>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предпазни панталони (или гамаши)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плътно прилепнали дрехи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плътно прилепнали дрехи съобразени с климатичните условия</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 (при работа с лебедката/ теглича)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 (от устойчив на срез материал)</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24"/>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 с лицев щит</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0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280"/>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p>
        </w:tc>
        <w:tc>
          <w:tcPr>
            <w:tcW w:w="378" w:type="pct"/>
          </w:tcPr>
          <w:p w:rsidR="00EB45C1" w:rsidRPr="0056258F" w:rsidRDefault="00EB45C1" w:rsidP="00EB45C1">
            <w:pPr>
              <w:jc w:val="left"/>
              <w:rPr>
                <w:rFonts w:ascii="Verdana" w:hAnsi="Verdana"/>
                <w:sz w:val="20"/>
                <w:szCs w:val="20"/>
              </w:rPr>
            </w:pPr>
          </w:p>
        </w:tc>
        <w:tc>
          <w:tcPr>
            <w:tcW w:w="366" w:type="pct"/>
          </w:tcPr>
          <w:p w:rsidR="00EB45C1" w:rsidRPr="0056258F" w:rsidRDefault="00EB45C1" w:rsidP="00EB45C1">
            <w:pPr>
              <w:jc w:val="left"/>
              <w:rPr>
                <w:rFonts w:ascii="Verdana" w:hAnsi="Verdana"/>
                <w:sz w:val="20"/>
                <w:szCs w:val="20"/>
              </w:rPr>
            </w:pPr>
          </w:p>
        </w:tc>
      </w:tr>
      <w:tr w:rsidR="00EB45C1" w:rsidRPr="0056258F" w:rsidTr="006808B4">
        <w:trPr>
          <w:trHeight w:val="338"/>
        </w:trPr>
        <w:tc>
          <w:tcPr>
            <w:tcW w:w="1862"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Общ работник/ извозвач с коне</w:t>
            </w:r>
          </w:p>
        </w:tc>
        <w:tc>
          <w:tcPr>
            <w:tcW w:w="761"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c>
          <w:tcPr>
            <w:tcW w:w="1633" w:type="pct"/>
          </w:tcPr>
          <w:p w:rsidR="00EB45C1" w:rsidRPr="0056258F" w:rsidRDefault="00EB45C1" w:rsidP="00EB45C1">
            <w:pPr>
              <w:jc w:val="left"/>
              <w:rPr>
                <w:rFonts w:ascii="Verdana" w:hAnsi="Verdana"/>
                <w:b/>
                <w:sz w:val="20"/>
                <w:szCs w:val="20"/>
              </w:rPr>
            </w:pPr>
            <w:r w:rsidRPr="0056258F">
              <w:rPr>
                <w:rFonts w:ascii="Verdana" w:hAnsi="Verdana"/>
                <w:b/>
                <w:sz w:val="20"/>
                <w:szCs w:val="20"/>
              </w:rPr>
              <w:t>Залесител</w:t>
            </w:r>
          </w:p>
        </w:tc>
        <w:tc>
          <w:tcPr>
            <w:tcW w:w="744" w:type="pct"/>
            <w:gridSpan w:val="2"/>
          </w:tcPr>
          <w:p w:rsidR="00EB45C1" w:rsidRPr="0056258F" w:rsidRDefault="00EB45C1" w:rsidP="00EB45C1">
            <w:pPr>
              <w:jc w:val="left"/>
              <w:rPr>
                <w:rFonts w:ascii="Verdana" w:hAnsi="Verdana"/>
                <w:b/>
                <w:sz w:val="20"/>
                <w:szCs w:val="20"/>
              </w:rPr>
            </w:pPr>
            <w:r w:rsidRPr="0056258F">
              <w:rPr>
                <w:rFonts w:ascii="Verdana" w:hAnsi="Verdana"/>
                <w:sz w:val="20"/>
                <w:szCs w:val="20"/>
              </w:rPr>
              <w:t>неприложимо</w:t>
            </w:r>
          </w:p>
        </w:tc>
      </w:tr>
      <w:tr w:rsidR="00EB45C1" w:rsidRPr="0056258F" w:rsidTr="006808B4">
        <w:trPr>
          <w:trHeight w:val="356"/>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каска</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стабилизирани обувки / ботуши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обувки с метално бомбе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tabs>
                <w:tab w:val="center" w:pos="1409"/>
              </w:tabs>
              <w:jc w:val="left"/>
              <w:rPr>
                <w:rFonts w:ascii="Verdana" w:hAnsi="Verdana"/>
                <w:sz w:val="20"/>
                <w:szCs w:val="20"/>
              </w:rPr>
            </w:pPr>
            <w:r w:rsidRPr="0056258F">
              <w:rPr>
                <w:rFonts w:ascii="Verdana" w:hAnsi="Verdana"/>
                <w:sz w:val="20"/>
                <w:szCs w:val="20"/>
              </w:rPr>
              <w:t>ръкавици (при работа с бодливи растения или третирани с химикали)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368"/>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ръкавици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антифони (при механиз. садене)</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274"/>
        </w:trPr>
        <w:tc>
          <w:tcPr>
            <w:tcW w:w="1862"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83"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1633" w:type="pct"/>
          </w:tcPr>
          <w:p w:rsidR="00EB45C1" w:rsidRPr="0056258F" w:rsidRDefault="00EB45C1" w:rsidP="00EB45C1">
            <w:pPr>
              <w:jc w:val="left"/>
              <w:rPr>
                <w:rFonts w:ascii="Verdana" w:hAnsi="Verdana"/>
                <w:sz w:val="20"/>
                <w:szCs w:val="20"/>
              </w:rPr>
            </w:pPr>
            <w:r w:rsidRPr="0056258F">
              <w:rPr>
                <w:rFonts w:ascii="Verdana" w:hAnsi="Verdana"/>
                <w:sz w:val="20"/>
                <w:szCs w:val="20"/>
              </w:rPr>
              <w:t>сигнална жилетка или облекло със сигнални светлоотразителни елементи</w:t>
            </w:r>
          </w:p>
        </w:tc>
        <w:tc>
          <w:tcPr>
            <w:tcW w:w="378"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6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rPr>
          <w:trHeight w:val="432"/>
        </w:trPr>
        <w:tc>
          <w:tcPr>
            <w:tcW w:w="5000" w:type="pct"/>
            <w:gridSpan w:val="6"/>
          </w:tcPr>
          <w:p w:rsidR="00EB45C1" w:rsidRPr="0056258F" w:rsidRDefault="00EB45C1" w:rsidP="00EB45C1">
            <w:pPr>
              <w:jc w:val="left"/>
              <w:rPr>
                <w:rFonts w:ascii="Verdana" w:hAnsi="Verdana"/>
                <w:sz w:val="20"/>
                <w:szCs w:val="20"/>
              </w:rPr>
            </w:pPr>
            <w:r w:rsidRPr="0056258F">
              <w:rPr>
                <w:rFonts w:ascii="Verdana" w:hAnsi="Verdana"/>
                <w:sz w:val="20"/>
                <w:szCs w:val="20"/>
              </w:rPr>
              <w:t>Забележка:</w:t>
            </w:r>
          </w:p>
        </w:tc>
      </w:tr>
    </w:tbl>
    <w:p w:rsidR="00EB45C1" w:rsidRPr="0056258F" w:rsidRDefault="00EB45C1" w:rsidP="00EB45C1">
      <w:pPr>
        <w:spacing w:after="120"/>
        <w:ind w:left="714"/>
        <w:contextualSpacing/>
        <w:rPr>
          <w:rFonts w:ascii="Verdana" w:hAnsi="Verdana"/>
          <w:b/>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Изправност на техниката и оборудването</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4"/>
        <w:gridCol w:w="545"/>
        <w:gridCol w:w="638"/>
        <w:gridCol w:w="4193"/>
        <w:gridCol w:w="486"/>
        <w:gridCol w:w="486"/>
      </w:tblGrid>
      <w:tr w:rsidR="00EB45C1" w:rsidRPr="0056258F" w:rsidTr="006808B4">
        <w:tc>
          <w:tcPr>
            <w:tcW w:w="5000" w:type="pct"/>
            <w:gridSpan w:val="6"/>
            <w:shd w:val="clear" w:color="auto" w:fill="auto"/>
          </w:tcPr>
          <w:p w:rsidR="00EB45C1" w:rsidRPr="0056258F" w:rsidRDefault="00EB45C1" w:rsidP="00EB45C1">
            <w:pPr>
              <w:jc w:val="left"/>
              <w:rPr>
                <w:rFonts w:ascii="Verdana" w:hAnsi="Verdana"/>
                <w:b/>
                <w:sz w:val="20"/>
                <w:szCs w:val="20"/>
              </w:rPr>
            </w:pPr>
            <w:r w:rsidRPr="0056258F">
              <w:rPr>
                <w:rFonts w:ascii="Verdana" w:hAnsi="Verdana"/>
                <w:b/>
                <w:sz w:val="20"/>
                <w:szCs w:val="20"/>
              </w:rPr>
              <w:lastRenderedPageBreak/>
              <w:t xml:space="preserve">Моторни триони </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действаща спирачка на веригата</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изправен блокировъчен ключ на газта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уловител на веригата </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калъф на веригата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антивибрационно окачване</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спец.туба за горивна смес и масло</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5000" w:type="pct"/>
            <w:gridSpan w:val="6"/>
            <w:shd w:val="clear" w:color="auto" w:fill="auto"/>
          </w:tcPr>
          <w:p w:rsidR="00EB45C1" w:rsidRPr="0056258F" w:rsidRDefault="00EB45C1" w:rsidP="00EB45C1">
            <w:pPr>
              <w:jc w:val="left"/>
              <w:rPr>
                <w:rFonts w:ascii="Verdana" w:hAnsi="Verdana"/>
                <w:b/>
                <w:sz w:val="20"/>
                <w:szCs w:val="20"/>
              </w:rPr>
            </w:pPr>
            <w:r w:rsidRPr="0056258F">
              <w:rPr>
                <w:rFonts w:ascii="Verdana" w:hAnsi="Verdana"/>
                <w:b/>
                <w:sz w:val="20"/>
                <w:szCs w:val="20"/>
              </w:rPr>
              <w:t>Горски трактори</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метална рама около цялата кабина</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мрежа/решетка на задното стъкло</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1798"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работеща звукова сигнализация </w:t>
            </w:r>
          </w:p>
        </w:tc>
        <w:tc>
          <w:tcPr>
            <w:tcW w:w="27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22"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2115" w:type="pct"/>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Изправност на лебедката (ненарушена цялост на стоманеното въже, изправност на нареждача за въжето и др. елементи свързани с безопасността)</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 xml:space="preserve">да </w:t>
            </w:r>
          </w:p>
        </w:tc>
        <w:tc>
          <w:tcPr>
            <w:tcW w:w="245" w:type="pct"/>
            <w:shd w:val="clear" w:color="auto" w:fill="auto"/>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r>
      <w:tr w:rsidR="00EB45C1" w:rsidRPr="0056258F" w:rsidTr="006808B4">
        <w:tc>
          <w:tcPr>
            <w:tcW w:w="5000" w:type="pct"/>
            <w:gridSpan w:val="6"/>
            <w:shd w:val="clear" w:color="auto" w:fill="auto"/>
          </w:tcPr>
          <w:p w:rsidR="00EB45C1" w:rsidRPr="0056258F" w:rsidRDefault="00EB45C1" w:rsidP="00EB45C1">
            <w:pPr>
              <w:jc w:val="left"/>
              <w:rPr>
                <w:rFonts w:ascii="Verdana" w:hAnsi="Verdana"/>
                <w:sz w:val="20"/>
                <w:szCs w:val="20"/>
              </w:rPr>
            </w:pPr>
            <w:r w:rsidRPr="0056258F">
              <w:rPr>
                <w:rFonts w:ascii="Verdana" w:hAnsi="Verdana"/>
                <w:sz w:val="20"/>
                <w:szCs w:val="20"/>
              </w:rPr>
              <w:t>Забележка:</w:t>
            </w:r>
          </w:p>
          <w:p w:rsidR="00EB45C1" w:rsidRPr="0056258F" w:rsidRDefault="00EB45C1" w:rsidP="00EB45C1">
            <w:pPr>
              <w:jc w:val="center"/>
              <w:rPr>
                <w:rFonts w:ascii="Verdana" w:hAnsi="Verdana"/>
                <w:sz w:val="20"/>
                <w:szCs w:val="20"/>
              </w:rPr>
            </w:pPr>
          </w:p>
        </w:tc>
      </w:tr>
    </w:tbl>
    <w:p w:rsidR="00EB45C1" w:rsidRPr="0056258F" w:rsidRDefault="00EB45C1" w:rsidP="00EB45C1">
      <w:pPr>
        <w:spacing w:after="120"/>
        <w:rPr>
          <w:rFonts w:ascii="Verdana" w:hAnsi="Verdana"/>
          <w:b/>
          <w:sz w:val="20"/>
          <w:szCs w:val="20"/>
        </w:rPr>
      </w:pP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Общи изисквания за условия на труд и предпазване от замърсяване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Поставени предупредителни табели “ВНИМАНИЕ ВОДИ СЕ СЕЧ” на основните входове и изходи за достъп към сечището.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комплект за първа помощ (аптечка), зареден с медикаменти в срок на годност в обекта на разположение в близост до операторите на моторни триони и помощните работници.</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комплект за първа помощ (аптечка), зареден с медикаменти в срок на годност в горските машини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годен пожарогасител в горските машини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Наличност на зареден и работещ мобилен телефон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Наличност на питейна вода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Използва се биологично разградимо масло за смазване на веригите на БМТ</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 xml:space="preserve">не </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Наличие на течове и замърсявания от течове от горскостопанската техника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абсорбиращ комплект за попиване на разливи от горивосмазочни материали и други вещества в машините и превозните средства на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Наличен абсорбиращ комплект за горивосмазочни материали и други вещества на мястото за зареждане на моторните триони в обекта.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Обособено място за събиране на битови отпадъци, опаковки и др. и спазване на изискванията за събиране на отпадъците.</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rPr>
          <w:rFonts w:ascii="Verdana" w:hAnsi="Verdana"/>
          <w:sz w:val="20"/>
          <w:szCs w:val="20"/>
        </w:rPr>
      </w:pPr>
    </w:p>
    <w:p w:rsidR="00EB45C1" w:rsidRPr="0056258F" w:rsidRDefault="00EB45C1" w:rsidP="00EB45C1">
      <w:pPr>
        <w:spacing w:after="120"/>
        <w:ind w:left="714"/>
        <w:contextualSpacing/>
        <w:rPr>
          <w:rFonts w:ascii="Verdana" w:hAnsi="Verdana"/>
          <w:b/>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Работни процедури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56258F" w:rsidTr="006808B4">
        <w:trPr>
          <w:trHeight w:val="32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Хоризонталното разстояние между секаческите групи е не по-малко от 100 м</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7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Използване на звуков сигнал преди поваляне на дърво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Спазват се техническите изисквания при поваляне на дърветата:</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b/>
                <w:sz w:val="20"/>
                <w:szCs w:val="20"/>
              </w:rPr>
              <w:t>1</w:t>
            </w:r>
            <w:r w:rsidRPr="0056258F">
              <w:rPr>
                <w:rFonts w:ascii="Verdana" w:hAnsi="Verdana"/>
                <w:sz w:val="20"/>
                <w:szCs w:val="20"/>
              </w:rPr>
              <w:t xml:space="preserve">. засек (1/4 до 1/3 (при гнили дървета до ½) от диаметъра в основата); </w:t>
            </w:r>
            <w:r w:rsidRPr="0056258F">
              <w:rPr>
                <w:rFonts w:ascii="Verdana" w:hAnsi="Verdana"/>
                <w:b/>
                <w:sz w:val="20"/>
                <w:szCs w:val="20"/>
              </w:rPr>
              <w:t>2</w:t>
            </w:r>
            <w:r w:rsidRPr="0056258F">
              <w:rPr>
                <w:rFonts w:ascii="Verdana" w:hAnsi="Verdana"/>
                <w:sz w:val="20"/>
                <w:szCs w:val="20"/>
              </w:rPr>
              <w:t xml:space="preserve">. Хоризонтален основен ряз на височина 3-4 cm над хоризонталния ряз на засека; </w:t>
            </w:r>
            <w:r w:rsidRPr="0056258F">
              <w:rPr>
                <w:rFonts w:ascii="Verdana" w:hAnsi="Verdana"/>
                <w:b/>
                <w:sz w:val="20"/>
                <w:szCs w:val="20"/>
              </w:rPr>
              <w:t>3</w:t>
            </w:r>
            <w:r w:rsidRPr="0056258F">
              <w:rPr>
                <w:rFonts w:ascii="Verdana" w:hAnsi="Verdana"/>
                <w:sz w:val="20"/>
                <w:szCs w:val="20"/>
              </w:rPr>
              <w:t>. Наличие на предпазна ивица с ширина 2-3 cm при здрави и прави дървета и 4-5 cm при наклонени, сухи и гнили дървета.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Не се оставят закачени или засечени, но неотрязани дървета преди да започне повалянето на следващото дърво, както и след завършване на работната смяна или по време на почивката.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Събарянето на закачени дървета не се извършва чрез:</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1. отсичане на дървото, на което се държи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2. отсичане на клоните, които държат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3. отрязване на части от стъблото на закаченото дърво;</w:t>
            </w:r>
          </w:p>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4. поваляне на друго дърво върху закаченото.</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56"/>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t>Тракторите и самоходните машини не се паркират по склона.</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56"/>
        </w:trPr>
        <w:tc>
          <w:tcPr>
            <w:tcW w:w="3978" w:type="pct"/>
          </w:tcPr>
          <w:p w:rsidR="00EB45C1" w:rsidRPr="0056258F" w:rsidRDefault="00EB45C1" w:rsidP="00EB45C1">
            <w:pPr>
              <w:autoSpaceDE w:val="0"/>
              <w:autoSpaceDN w:val="0"/>
              <w:adjustRightInd w:val="0"/>
              <w:jc w:val="left"/>
              <w:rPr>
                <w:rFonts w:ascii="Verdana" w:hAnsi="Verdana"/>
                <w:sz w:val="20"/>
                <w:szCs w:val="20"/>
              </w:rPr>
            </w:pPr>
            <w:r w:rsidRPr="0056258F">
              <w:rPr>
                <w:rFonts w:ascii="Verdana" w:hAnsi="Verdana"/>
                <w:sz w:val="20"/>
                <w:szCs w:val="20"/>
              </w:rPr>
              <w:lastRenderedPageBreak/>
              <w:t>Спазват се изискванията за ширината на просеките и разстоянията между тях при използване на въжени линии</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p>
    <w:p w:rsidR="00EB45C1" w:rsidRPr="0056258F" w:rsidRDefault="00EB45C1" w:rsidP="00EB45C1">
      <w:pPr>
        <w:numPr>
          <w:ilvl w:val="0"/>
          <w:numId w:val="18"/>
        </w:numPr>
        <w:spacing w:after="120"/>
        <w:ind w:left="714" w:hanging="357"/>
        <w:contextualSpacing/>
        <w:jc w:val="left"/>
        <w:rPr>
          <w:rFonts w:ascii="Verdana" w:hAnsi="Verdana"/>
          <w:b/>
          <w:sz w:val="20"/>
          <w:szCs w:val="20"/>
        </w:rPr>
      </w:pPr>
      <w:r w:rsidRPr="0056258F">
        <w:rPr>
          <w:rFonts w:ascii="Verdana" w:hAnsi="Verdana"/>
          <w:b/>
          <w:sz w:val="20"/>
          <w:szCs w:val="20"/>
        </w:rPr>
        <w:t>Изисквания при сечта и извоза на дървесина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5"/>
        <w:gridCol w:w="651"/>
        <w:gridCol w:w="628"/>
        <w:gridCol w:w="788"/>
      </w:tblGrid>
      <w:tr w:rsidR="00EB45C1" w:rsidRPr="0056258F" w:rsidTr="006808B4">
        <w:trPr>
          <w:trHeight w:val="28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Спазват се предписанията в технологичния план и съответната документация</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7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процедурите и изискванията за опазване на водни течения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264"/>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процедурите и изискванията за опазване на почвите и превенция на ерозията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r w:rsidR="00EB45C1" w:rsidRPr="0056258F" w:rsidTr="006808B4">
        <w:trPr>
          <w:trHeight w:val="432"/>
        </w:trPr>
        <w:tc>
          <w:tcPr>
            <w:tcW w:w="3978" w:type="pct"/>
          </w:tcPr>
          <w:p w:rsidR="00EB45C1" w:rsidRPr="0056258F" w:rsidRDefault="00EB45C1" w:rsidP="00EB45C1">
            <w:pPr>
              <w:jc w:val="left"/>
              <w:rPr>
                <w:rFonts w:ascii="Verdana" w:hAnsi="Verdana"/>
                <w:sz w:val="20"/>
                <w:szCs w:val="20"/>
              </w:rPr>
            </w:pPr>
            <w:r w:rsidRPr="0056258F">
              <w:rPr>
                <w:rFonts w:ascii="Verdana" w:hAnsi="Verdana"/>
                <w:sz w:val="20"/>
                <w:szCs w:val="20"/>
              </w:rPr>
              <w:t xml:space="preserve">Спазват се мерките за защита на подраста и оставащите на корен дървета при сечта и извоза. </w:t>
            </w:r>
          </w:p>
        </w:tc>
        <w:tc>
          <w:tcPr>
            <w:tcW w:w="349"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да</w:t>
            </w:r>
          </w:p>
        </w:tc>
        <w:tc>
          <w:tcPr>
            <w:tcW w:w="337"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w:t>
            </w:r>
          </w:p>
        </w:tc>
        <w:tc>
          <w:tcPr>
            <w:tcW w:w="336" w:type="pct"/>
            <w:vAlign w:val="center"/>
          </w:tcPr>
          <w:p w:rsidR="00EB45C1" w:rsidRPr="0056258F" w:rsidRDefault="00EB45C1" w:rsidP="00EB45C1">
            <w:pPr>
              <w:jc w:val="center"/>
              <w:rPr>
                <w:rFonts w:ascii="Verdana" w:hAnsi="Verdana"/>
                <w:sz w:val="20"/>
                <w:szCs w:val="20"/>
              </w:rPr>
            </w:pPr>
            <w:r w:rsidRPr="0056258F">
              <w:rPr>
                <w:rFonts w:ascii="Verdana" w:hAnsi="Verdana"/>
                <w:sz w:val="20"/>
                <w:szCs w:val="20"/>
              </w:rPr>
              <w:t>непр.</w:t>
            </w:r>
          </w:p>
        </w:tc>
      </w:tr>
    </w:tbl>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r w:rsidRPr="0056258F">
        <w:rPr>
          <w:rFonts w:ascii="Verdana" w:hAnsi="Verdana"/>
          <w:b/>
          <w:sz w:val="20"/>
          <w:szCs w:val="20"/>
        </w:rPr>
        <w:t>7. Забележки и предписания</w:t>
      </w: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spacing w:after="120"/>
        <w:ind w:left="357"/>
        <w:rPr>
          <w:rFonts w:ascii="Verdana" w:hAnsi="Verdana"/>
          <w:b/>
          <w:sz w:val="20"/>
          <w:szCs w:val="20"/>
        </w:rPr>
      </w:pPr>
    </w:p>
    <w:p w:rsidR="00EB45C1" w:rsidRPr="0056258F" w:rsidRDefault="00EB45C1" w:rsidP="00EB45C1">
      <w:pPr>
        <w:rPr>
          <w:rFonts w:ascii="Verdana" w:hAnsi="Verdana"/>
          <w:sz w:val="20"/>
          <w:szCs w:val="20"/>
        </w:rPr>
      </w:pPr>
      <w:r w:rsidRPr="0056258F">
        <w:rPr>
          <w:rFonts w:ascii="Verdana" w:hAnsi="Verdana"/>
          <w:sz w:val="20"/>
          <w:szCs w:val="20"/>
        </w:rPr>
        <w:t>Извършил проверката: …………………………………………………………………………………….</w:t>
      </w:r>
    </w:p>
    <w:p w:rsidR="00EB45C1" w:rsidRPr="0056258F" w:rsidRDefault="00EB45C1" w:rsidP="00EB45C1">
      <w:pPr>
        <w:ind w:left="2124" w:firstLine="708"/>
        <w:rPr>
          <w:rFonts w:ascii="Verdana" w:hAnsi="Verdana"/>
          <w:sz w:val="20"/>
          <w:szCs w:val="20"/>
        </w:rPr>
      </w:pPr>
      <w:r w:rsidRPr="0056258F">
        <w:rPr>
          <w:rFonts w:ascii="Verdana" w:hAnsi="Verdana"/>
          <w:sz w:val="20"/>
          <w:szCs w:val="20"/>
        </w:rPr>
        <w:t>/ име и фамилия, длъжност, подпис/</w:t>
      </w:r>
    </w:p>
    <w:p w:rsidR="00EB45C1" w:rsidRPr="0056258F" w:rsidRDefault="00EB45C1" w:rsidP="00EB45C1">
      <w:pPr>
        <w:rPr>
          <w:rFonts w:ascii="Verdana" w:hAnsi="Verdana"/>
          <w:sz w:val="20"/>
          <w:szCs w:val="20"/>
        </w:rPr>
      </w:pPr>
    </w:p>
    <w:p w:rsidR="00EB45C1" w:rsidRPr="0056258F" w:rsidRDefault="00EB45C1" w:rsidP="00EB45C1">
      <w:pPr>
        <w:rPr>
          <w:rFonts w:ascii="Verdana" w:hAnsi="Verdana"/>
          <w:sz w:val="20"/>
          <w:szCs w:val="20"/>
        </w:rPr>
      </w:pPr>
      <w:r w:rsidRPr="0056258F">
        <w:rPr>
          <w:rFonts w:ascii="Verdana" w:hAnsi="Verdana"/>
          <w:sz w:val="20"/>
          <w:szCs w:val="20"/>
        </w:rPr>
        <w:t>Проверени:</w:t>
      </w:r>
    </w:p>
    <w:p w:rsidR="00EB45C1" w:rsidRPr="0056258F" w:rsidRDefault="00EB45C1" w:rsidP="00EB45C1">
      <w:pPr>
        <w:rPr>
          <w:rFonts w:ascii="Verdana" w:hAnsi="Verdana"/>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17"/>
        <w:gridCol w:w="1513"/>
        <w:gridCol w:w="2082"/>
      </w:tblGrid>
      <w:tr w:rsidR="00EB45C1" w:rsidRPr="0056258F" w:rsidTr="00C15A03">
        <w:tc>
          <w:tcPr>
            <w:tcW w:w="3187"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Име и фамилия, дейност</w:t>
            </w:r>
          </w:p>
        </w:tc>
        <w:tc>
          <w:tcPr>
            <w:tcW w:w="763"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Подпис</w:t>
            </w:r>
          </w:p>
        </w:tc>
        <w:tc>
          <w:tcPr>
            <w:tcW w:w="1050" w:type="pct"/>
            <w:shd w:val="clear" w:color="auto" w:fill="auto"/>
          </w:tcPr>
          <w:p w:rsidR="00EB45C1" w:rsidRPr="0056258F" w:rsidRDefault="00EB45C1" w:rsidP="00C15A03">
            <w:pPr>
              <w:jc w:val="left"/>
              <w:rPr>
                <w:rFonts w:ascii="Verdana" w:eastAsia="Calibri" w:hAnsi="Verdana"/>
                <w:b/>
                <w:sz w:val="20"/>
                <w:szCs w:val="20"/>
              </w:rPr>
            </w:pPr>
            <w:r w:rsidRPr="0056258F">
              <w:rPr>
                <w:rFonts w:ascii="Verdana" w:eastAsia="Calibri" w:hAnsi="Verdana"/>
                <w:b/>
                <w:sz w:val="20"/>
                <w:szCs w:val="20"/>
              </w:rPr>
              <w:t>Забележка</w:t>
            </w: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r w:rsidR="00EB45C1" w:rsidRPr="0056258F" w:rsidTr="00C15A03">
        <w:tc>
          <w:tcPr>
            <w:tcW w:w="3187" w:type="pct"/>
            <w:shd w:val="clear" w:color="auto" w:fill="auto"/>
          </w:tcPr>
          <w:p w:rsidR="00EB45C1" w:rsidRPr="0056258F" w:rsidRDefault="00EB45C1" w:rsidP="00C15A03">
            <w:pPr>
              <w:jc w:val="left"/>
              <w:rPr>
                <w:rFonts w:ascii="Verdana" w:eastAsia="Calibri" w:hAnsi="Verdana"/>
                <w:sz w:val="20"/>
                <w:szCs w:val="20"/>
              </w:rPr>
            </w:pPr>
          </w:p>
        </w:tc>
        <w:tc>
          <w:tcPr>
            <w:tcW w:w="763" w:type="pct"/>
            <w:shd w:val="clear" w:color="auto" w:fill="auto"/>
          </w:tcPr>
          <w:p w:rsidR="00EB45C1" w:rsidRPr="0056258F" w:rsidRDefault="00EB45C1" w:rsidP="00C15A03">
            <w:pPr>
              <w:jc w:val="left"/>
              <w:rPr>
                <w:rFonts w:ascii="Verdana" w:eastAsia="Calibri" w:hAnsi="Verdana"/>
                <w:sz w:val="20"/>
                <w:szCs w:val="20"/>
              </w:rPr>
            </w:pPr>
          </w:p>
        </w:tc>
        <w:tc>
          <w:tcPr>
            <w:tcW w:w="1050" w:type="pct"/>
            <w:shd w:val="clear" w:color="auto" w:fill="auto"/>
          </w:tcPr>
          <w:p w:rsidR="00EB45C1" w:rsidRPr="0056258F" w:rsidRDefault="00EB45C1" w:rsidP="00C15A03">
            <w:pPr>
              <w:jc w:val="left"/>
              <w:rPr>
                <w:rFonts w:ascii="Verdana" w:eastAsia="Calibri" w:hAnsi="Verdana"/>
                <w:sz w:val="20"/>
                <w:szCs w:val="20"/>
              </w:rPr>
            </w:pPr>
          </w:p>
        </w:tc>
      </w:tr>
    </w:tbl>
    <w:p w:rsidR="00EB45C1" w:rsidRPr="0056258F" w:rsidRDefault="00EB45C1" w:rsidP="00EB45C1">
      <w:pPr>
        <w:rPr>
          <w:rFonts w:ascii="Verdana" w:hAnsi="Verdana"/>
          <w:sz w:val="20"/>
          <w:szCs w:val="20"/>
        </w:rPr>
      </w:pPr>
    </w:p>
    <w:p w:rsidR="009D4DFD" w:rsidRPr="0056258F" w:rsidRDefault="009D4DFD" w:rsidP="009D4DFD">
      <w:pPr>
        <w:spacing w:line="480" w:lineRule="auto"/>
        <w:jc w:val="right"/>
        <w:rPr>
          <w:rFonts w:ascii="Verdana" w:hAnsi="Verdana"/>
          <w:b/>
          <w:sz w:val="20"/>
          <w:szCs w:val="20"/>
        </w:rPr>
      </w:pPr>
      <w:r w:rsidRPr="0056258F">
        <w:rPr>
          <w:rFonts w:ascii="Verdana" w:hAnsi="Verdana"/>
          <w:sz w:val="20"/>
          <w:szCs w:val="20"/>
          <w:lang w:val="ru-RU"/>
        </w:rPr>
        <w:br w:type="page"/>
      </w:r>
      <w:r w:rsidRPr="0056258F">
        <w:rPr>
          <w:rFonts w:ascii="Verdana" w:hAnsi="Verdana"/>
          <w:b/>
          <w:sz w:val="20"/>
          <w:szCs w:val="20"/>
          <w:lang w:val="ru-RU"/>
        </w:rPr>
        <w:lastRenderedPageBreak/>
        <w:t xml:space="preserve">Приложение № </w:t>
      </w:r>
      <w:r w:rsidRPr="0056258F">
        <w:rPr>
          <w:rFonts w:ascii="Verdana" w:hAnsi="Verdana"/>
          <w:b/>
          <w:sz w:val="20"/>
          <w:szCs w:val="20"/>
        </w:rPr>
        <w:t>5</w:t>
      </w:r>
    </w:p>
    <w:p w:rsidR="00484EBB" w:rsidRPr="0056258F" w:rsidRDefault="00484EBB" w:rsidP="00484EBB">
      <w:pPr>
        <w:jc w:val="center"/>
        <w:rPr>
          <w:rFonts w:ascii="Verdana" w:hAnsi="Verdana"/>
          <w:b/>
          <w:sz w:val="20"/>
          <w:szCs w:val="20"/>
        </w:rPr>
      </w:pPr>
      <w:r w:rsidRPr="0056258F">
        <w:rPr>
          <w:rFonts w:ascii="Verdana" w:hAnsi="Verdana"/>
          <w:b/>
          <w:sz w:val="20"/>
          <w:szCs w:val="20"/>
        </w:rPr>
        <w:t>ИНСТРУКТАЖ ЗА ОСИГУРЯВАНЕ НА ЗДРАВОСЛОВНИ И БЕЗОПАСНИ УСЛОВИЯ НА ТРУД  И ИЗИСКВАНИЯ ПРИ ПРОВЕЖДАНЕ НА ГОРСКОСТОПАНСКИТЕ ДЕЙНОСТИ</w:t>
      </w:r>
    </w:p>
    <w:p w:rsidR="00484EBB" w:rsidRPr="0056258F" w:rsidRDefault="00484EBB" w:rsidP="00484EBB">
      <w:pPr>
        <w:jc w:val="center"/>
        <w:rPr>
          <w:rFonts w:ascii="Verdana" w:hAnsi="Verdana"/>
          <w:b/>
          <w:sz w:val="20"/>
          <w:szCs w:val="20"/>
        </w:rPr>
      </w:pPr>
      <w:r w:rsidRPr="0056258F">
        <w:rPr>
          <w:rFonts w:ascii="Verdana" w:hAnsi="Verdana"/>
          <w:b/>
          <w:i/>
          <w:sz w:val="20"/>
          <w:szCs w:val="20"/>
          <w:lang w:val="ru-RU"/>
        </w:rPr>
        <w:t>(попълва се при сключен договор)</w:t>
      </w:r>
    </w:p>
    <w:p w:rsidR="00484EBB" w:rsidRPr="0056258F" w:rsidRDefault="00484EBB" w:rsidP="00484EBB">
      <w:pPr>
        <w:rPr>
          <w:rFonts w:ascii="Verdana" w:hAnsi="Verdana"/>
          <w:sz w:val="20"/>
          <w:szCs w:val="20"/>
        </w:rPr>
      </w:pPr>
    </w:p>
    <w:p w:rsidR="00484EBB" w:rsidRPr="0056258F" w:rsidRDefault="00484EBB" w:rsidP="00484EBB">
      <w:pPr>
        <w:spacing w:before="120" w:after="120"/>
        <w:rPr>
          <w:rFonts w:ascii="Verdana" w:hAnsi="Verdana"/>
          <w:sz w:val="20"/>
          <w:szCs w:val="20"/>
        </w:rPr>
      </w:pPr>
      <w:r w:rsidRPr="0056258F">
        <w:rPr>
          <w:rFonts w:ascii="Verdana" w:hAnsi="Verdana"/>
          <w:sz w:val="20"/>
          <w:szCs w:val="20"/>
        </w:rPr>
        <w:t>Днес, …………………., във връзка със започване на горскостопански дейности в обект ………. отдел…………, съгласно договор ……………………….……………….., се проведе инструктаж на лицензирания лесовъд на фирма …………………………………………… и на работниците, които ще работят на обекта, относно осигуряване на безопасност и здраве при работа.</w:t>
      </w:r>
    </w:p>
    <w:p w:rsidR="00484EBB" w:rsidRPr="0056258F" w:rsidRDefault="00484EBB" w:rsidP="00484EBB">
      <w:pPr>
        <w:rPr>
          <w:rFonts w:ascii="Verdana" w:hAnsi="Verdana"/>
          <w:sz w:val="20"/>
          <w:szCs w:val="20"/>
        </w:rPr>
      </w:pPr>
      <w:r w:rsidRPr="0056258F">
        <w:rPr>
          <w:rFonts w:ascii="Verdana" w:hAnsi="Verdana"/>
          <w:sz w:val="20"/>
          <w:szCs w:val="20"/>
        </w:rPr>
        <w:t xml:space="preserve">В обекта се допускат само лица, преминали инструктаж от работодателя за безопасни и здравословни условия на труд. </w:t>
      </w:r>
    </w:p>
    <w:p w:rsidR="00484EBB" w:rsidRPr="0056258F" w:rsidRDefault="00484EBB" w:rsidP="00484EBB">
      <w:pPr>
        <w:spacing w:before="120" w:after="120"/>
        <w:rPr>
          <w:rFonts w:ascii="Verdana" w:hAnsi="Verdana"/>
          <w:b/>
          <w:sz w:val="20"/>
          <w:szCs w:val="20"/>
        </w:rPr>
      </w:pPr>
      <w:r w:rsidRPr="0056258F">
        <w:rPr>
          <w:rFonts w:ascii="Verdana" w:hAnsi="Verdana"/>
          <w:b/>
          <w:sz w:val="20"/>
          <w:szCs w:val="20"/>
        </w:rPr>
        <w:t xml:space="preserve">Всеки работник е длъжен: </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се грижи за здравето и безопасността си, както и за здравето и безопасността на другите лица, пряко засегнати от неговата дейност, в съответствие със своята квалификация, длъжностна отговорност и дадените му от работодателя инструкции;</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се явява на работа в състояние, което му позволява да изпълнява трудовите си задължения;</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спазва стриктно инструкциите за безопасност и другите законосъобразни разпореждания на работодателя и ДГС/ДЛС;</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извършва дейности и да работи само с машини, съоръжения и инструменти, за които има необходимата квалификация и/или правоспособност;</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проверява преди и по време на работа изправността на машините, съоръженията и инструментите и при неизправност да информира прекия си ръководител;</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 xml:space="preserve">да използва предоставените му лични предпазни средства и работно облекло съгласно тяхното предназначение, в съответствие </w:t>
      </w:r>
      <w:r w:rsidRPr="0056258F">
        <w:rPr>
          <w:rFonts w:ascii="Verdana" w:hAnsi="Verdana"/>
          <w:sz w:val="20"/>
          <w:szCs w:val="20"/>
        </w:rPr>
        <w:t>с оценката на риска за съответната работна позиция</w:t>
      </w:r>
      <w:r w:rsidRPr="0056258F">
        <w:rPr>
          <w:rFonts w:ascii="Verdana" w:eastAsia="Calibri" w:hAnsi="Verdana"/>
          <w:sz w:val="20"/>
          <w:szCs w:val="20"/>
          <w:lang w:eastAsia="en-US"/>
        </w:rPr>
        <w:t xml:space="preserve"> и дадените му инструкции за ползване;</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поддържа ред и чистота на работното място;</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оказва първа долекарска помощ на пострадали при трудова злополука или други увреждания;</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eastAsia="Calibri" w:hAnsi="Verdana"/>
          <w:sz w:val="20"/>
          <w:szCs w:val="20"/>
          <w:lang w:eastAsia="en-US"/>
        </w:rPr>
      </w:pPr>
      <w:r w:rsidRPr="0056258F">
        <w:rPr>
          <w:rFonts w:ascii="Verdana" w:eastAsia="Calibri" w:hAnsi="Verdana"/>
          <w:sz w:val="20"/>
          <w:szCs w:val="20"/>
          <w:lang w:eastAsia="en-US"/>
        </w:rPr>
        <w:t>да информира прекия си ръководител за всяка ситуация, която води до непосредствена опасност за работещите или други лица;</w:t>
      </w:r>
    </w:p>
    <w:p w:rsidR="00484EBB" w:rsidRPr="0056258F" w:rsidRDefault="00484EBB" w:rsidP="00484EBB">
      <w:pPr>
        <w:numPr>
          <w:ilvl w:val="0"/>
          <w:numId w:val="16"/>
        </w:numPr>
        <w:autoSpaceDE w:val="0"/>
        <w:autoSpaceDN w:val="0"/>
        <w:adjustRightInd w:val="0"/>
        <w:spacing w:before="120" w:after="120"/>
        <w:ind w:left="714" w:hanging="357"/>
        <w:contextualSpacing/>
        <w:jc w:val="left"/>
        <w:rPr>
          <w:rFonts w:ascii="Verdana" w:hAnsi="Verdana"/>
          <w:sz w:val="20"/>
          <w:szCs w:val="20"/>
        </w:rPr>
      </w:pPr>
      <w:r w:rsidRPr="0056258F">
        <w:rPr>
          <w:rFonts w:ascii="Verdana" w:eastAsia="Calibri" w:hAnsi="Verdana"/>
          <w:sz w:val="20"/>
          <w:szCs w:val="20"/>
          <w:lang w:eastAsia="en-US"/>
        </w:rPr>
        <w:t>да отказва изпълнение на възложена работа, за която не е инструктиран или няма необходимата квалификация и/или правоспособност.</w:t>
      </w:r>
    </w:p>
    <w:p w:rsidR="00484EBB" w:rsidRPr="0056258F" w:rsidRDefault="00484EBB" w:rsidP="00484EBB">
      <w:pPr>
        <w:rPr>
          <w:rFonts w:ascii="Verdana" w:hAnsi="Verdana"/>
          <w:b/>
          <w:sz w:val="20"/>
          <w:szCs w:val="20"/>
        </w:rPr>
      </w:pPr>
      <w:r w:rsidRPr="0056258F">
        <w:rPr>
          <w:rFonts w:ascii="Verdana" w:hAnsi="Verdana"/>
          <w:b/>
          <w:sz w:val="20"/>
          <w:szCs w:val="20"/>
        </w:rPr>
        <w:t>Минимални изисквания за лични предпазни средства за различните дейности:</w:t>
      </w:r>
    </w:p>
    <w:p w:rsidR="00484EBB" w:rsidRPr="0056258F" w:rsidRDefault="00484EBB" w:rsidP="00484EBB">
      <w:pPr>
        <w:rPr>
          <w:rFonts w:ascii="Verdana" w:hAnsi="Verdana"/>
          <w:b/>
          <w:sz w:val="20"/>
          <w:szCs w:val="20"/>
        </w:rPr>
      </w:pPr>
    </w:p>
    <w:p w:rsidR="00484EBB" w:rsidRPr="0056258F" w:rsidRDefault="00484EBB" w:rsidP="00484EBB">
      <w:pPr>
        <w:rPr>
          <w:rFonts w:ascii="Verdana" w:hAnsi="Verdana"/>
          <w:b/>
          <w:i/>
          <w:sz w:val="20"/>
          <w:szCs w:val="20"/>
        </w:rPr>
      </w:pPr>
      <w:r w:rsidRPr="0056258F">
        <w:rPr>
          <w:rFonts w:ascii="Verdana" w:hAnsi="Verdana"/>
          <w:b/>
          <w:i/>
          <w:sz w:val="20"/>
          <w:szCs w:val="20"/>
        </w:rPr>
        <w:t>За всички дейности:</w:t>
      </w:r>
    </w:p>
    <w:p w:rsidR="00484EBB" w:rsidRPr="0056258F" w:rsidRDefault="00484EBB" w:rsidP="00484EBB">
      <w:pPr>
        <w:numPr>
          <w:ilvl w:val="0"/>
          <w:numId w:val="17"/>
        </w:numPr>
        <w:contextualSpacing/>
        <w:jc w:val="left"/>
        <w:rPr>
          <w:rFonts w:ascii="Verdana" w:hAnsi="Verdana"/>
          <w:b/>
          <w:sz w:val="20"/>
          <w:szCs w:val="20"/>
        </w:rPr>
      </w:pPr>
      <w:r w:rsidRPr="0056258F">
        <w:rPr>
          <w:rFonts w:ascii="Verdana" w:hAnsi="Verdana"/>
          <w:sz w:val="20"/>
          <w:szCs w:val="20"/>
        </w:rPr>
        <w:t>жилетка със сигнален цвят и светлоотразителни елементи;</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sz w:val="20"/>
          <w:szCs w:val="20"/>
        </w:rPr>
        <w:t>облекло, съобразено с климатичните условия;</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sz w:val="20"/>
          <w:szCs w:val="20"/>
        </w:rPr>
        <w:t xml:space="preserve">комплект за първа помощ (аптечка) да е наличен на обекта, в който се извършват горскостопанските дейности; медикаментите в комплекта са в срок на годност.   </w:t>
      </w:r>
    </w:p>
    <w:p w:rsidR="00484EBB" w:rsidRPr="0056258F" w:rsidRDefault="00484EBB" w:rsidP="00484EBB">
      <w:pPr>
        <w:rPr>
          <w:rFonts w:ascii="Verdana" w:hAnsi="Verdana"/>
          <w:b/>
          <w:sz w:val="20"/>
          <w:szCs w:val="20"/>
        </w:rPr>
      </w:pPr>
    </w:p>
    <w:p w:rsidR="00484EBB" w:rsidRPr="0056258F" w:rsidRDefault="00484EBB" w:rsidP="00484EBB">
      <w:pPr>
        <w:rPr>
          <w:rFonts w:ascii="Verdana" w:hAnsi="Verdana"/>
          <w:b/>
          <w:i/>
          <w:sz w:val="20"/>
          <w:szCs w:val="20"/>
        </w:rPr>
      </w:pPr>
      <w:r w:rsidRPr="0056258F">
        <w:rPr>
          <w:rFonts w:ascii="Verdana" w:hAnsi="Verdana"/>
          <w:b/>
          <w:i/>
          <w:sz w:val="20"/>
          <w:szCs w:val="20"/>
        </w:rPr>
        <w:t>Сеч, кастрене, разкройване</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оператор на моторен трион –</w:t>
      </w:r>
      <w:r w:rsidRPr="0056258F">
        <w:rPr>
          <w:rFonts w:ascii="Verdana" w:hAnsi="Verdana"/>
          <w:sz w:val="20"/>
          <w:szCs w:val="20"/>
        </w:rPr>
        <w:t xml:space="preserve"> предпазни ботуши със защитена предница и бомбе, предпазни панталони с подплънки (или гамаши), плътно прилепнали дрехи, ръкавици (от устойчив на срез материал), каска с лицев щит, антифони.</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тракторист</w:t>
      </w:r>
      <w:r w:rsidRPr="0056258F">
        <w:rPr>
          <w:rFonts w:ascii="Verdana" w:hAnsi="Verdana"/>
          <w:sz w:val="20"/>
          <w:szCs w:val="20"/>
        </w:rPr>
        <w:t xml:space="preserve"> – предпазни ботуши/ обувки с бомбе, плътно прилепнали дрехи, ръкавици (при работа с лебедката/ теглича), предпазна каска, антифони (при ниво на шум над 85 </w:t>
      </w:r>
      <w:r w:rsidRPr="0056258F">
        <w:rPr>
          <w:rFonts w:ascii="Verdana" w:hAnsi="Verdana"/>
          <w:sz w:val="20"/>
          <w:szCs w:val="20"/>
          <w:lang w:val="en-US"/>
        </w:rPr>
        <w:t>db</w:t>
      </w:r>
      <w:r w:rsidRPr="0056258F">
        <w:rPr>
          <w:rFonts w:ascii="Verdana" w:hAnsi="Verdana"/>
          <w:sz w:val="20"/>
          <w:szCs w:val="20"/>
        </w:rPr>
        <w:t>(</w:t>
      </w:r>
      <w:r w:rsidRPr="0056258F">
        <w:rPr>
          <w:rFonts w:ascii="Verdana" w:hAnsi="Verdana"/>
          <w:sz w:val="20"/>
          <w:szCs w:val="20"/>
          <w:lang w:val="en-US"/>
        </w:rPr>
        <w:t>A</w:t>
      </w:r>
      <w:r w:rsidRPr="0056258F">
        <w:rPr>
          <w:rFonts w:ascii="Verdana" w:hAnsi="Verdana"/>
          <w:sz w:val="20"/>
          <w:szCs w:val="20"/>
        </w:rPr>
        <w:t>));</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общ работник / извозвач с коне</w:t>
      </w:r>
      <w:r w:rsidRPr="0056258F">
        <w:rPr>
          <w:rFonts w:ascii="Verdana" w:hAnsi="Verdana"/>
          <w:sz w:val="20"/>
          <w:szCs w:val="20"/>
        </w:rPr>
        <w:t xml:space="preserve"> - предпазни ботуши/ обувки с бомбе, ръкавици, каска;</w:t>
      </w:r>
    </w:p>
    <w:p w:rsidR="00484EBB" w:rsidRPr="0056258F" w:rsidRDefault="00484EBB" w:rsidP="00484EBB">
      <w:pPr>
        <w:numPr>
          <w:ilvl w:val="0"/>
          <w:numId w:val="17"/>
        </w:numPr>
        <w:contextualSpacing/>
        <w:jc w:val="left"/>
        <w:rPr>
          <w:rFonts w:ascii="Verdana" w:hAnsi="Verdana"/>
          <w:sz w:val="20"/>
          <w:szCs w:val="20"/>
        </w:rPr>
      </w:pPr>
      <w:r w:rsidRPr="0056258F">
        <w:rPr>
          <w:rFonts w:ascii="Verdana" w:hAnsi="Verdana"/>
          <w:b/>
          <w:sz w:val="20"/>
          <w:szCs w:val="20"/>
        </w:rPr>
        <w:t>залесител</w:t>
      </w:r>
      <w:r w:rsidRPr="0056258F">
        <w:rPr>
          <w:rFonts w:ascii="Verdana" w:hAnsi="Verdana"/>
          <w:sz w:val="20"/>
          <w:szCs w:val="20"/>
        </w:rPr>
        <w:t xml:space="preserve"> - предпазни обувки / ботуши, ръкавици (при работа с бодливи растения или такива третирани с химикали), антифони (при механизирано садене).</w:t>
      </w:r>
    </w:p>
    <w:p w:rsidR="00484EBB" w:rsidRPr="0056258F" w:rsidRDefault="00484EBB" w:rsidP="00484EBB">
      <w:pPr>
        <w:autoSpaceDE w:val="0"/>
        <w:autoSpaceDN w:val="0"/>
        <w:adjustRightInd w:val="0"/>
        <w:spacing w:before="120" w:after="120"/>
        <w:jc w:val="left"/>
        <w:rPr>
          <w:rFonts w:ascii="Verdana" w:hAnsi="Verdana"/>
          <w:i/>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При неспазване на горепосочените изисквания ТП ДГС/ДЛС е в правото си да прекрати работата в обекта до изпълнение на условията.</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Всички дейности се извършват в строго съответствие с предписанията в технологичния план и съответната документация.</w:t>
      </w:r>
    </w:p>
    <w:p w:rsidR="00484EBB" w:rsidRPr="0056258F" w:rsidRDefault="00484EBB" w:rsidP="00484EBB">
      <w:pPr>
        <w:rPr>
          <w:rFonts w:ascii="Verdana" w:hAnsi="Verdana"/>
          <w:sz w:val="20"/>
          <w:szCs w:val="20"/>
        </w:rPr>
      </w:pP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Опазване на водните течения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lastRenderedPageBreak/>
        <w:t>- Машините за дърводобив не трябва да навлизат във водните течения, освен на определените и проектирани за целта места за пресичане;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В случаите, когато се налага пресичане на водно течение, се изграждат защитни съоръжения (мостове, каменна облицовка на дъното и др.) или се поставят тръби;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извършва извоз на дървесина и преминаване на транспортни средства по протежение на водни течения или речни легла. В случаите, когато няма друга технологична възможност, това се позволява след одобрение на директора на ДГС, като в края на извозния път във водното течение се изгражда шахта за улавяне на почвените частици, която се почиства периодично;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Остатъци от сечта (клони, връшки и др.) не се складират в и в непосредствена близост до постоянни и непостоянни водни течения. Остатъци от сечта, попаднали във водното течение или речното легло, се отстраняват своевременно.</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Опазване на почвата и превенция на ерозията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Дренажната система (канавки, отводнителни канали, др.) на горските пътища, включително тракторните и коларски пътища, се поддържа в добро функционално състояние;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допуска строителство на тракторни и коларски горски пътища, както и използване на трактори за извоз на дървесина в сечища и участъци с наклон над 35° и с надлъжен наклон на трасето по-голям от 25°. Допуска се извоз на дървесина с лебедки от трактори, стационирани в съседство на съответните насаждения;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се допуска извоз и транспортиране на дървесина по горски автомобилни пътища от четвърта степен и тракторни и коларски горски пътища при преовлажняване на почвата (в следствие на обилни валежи от дъжд, снеготопене и др.);</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След приключване на сечта, тракторните и коларските пътища, за които има опасност от развитие на ерозионни процеси, се рехабилитират или върху тях се поставят купчини от клони.</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Ограничаване на повредите върху оставащите на корен дървета и възобновяването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Извозът на отсечената дървесина се извършва само на секции;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 са допустими повреди на повече от 2% по брой от оставащите на корен дървета и подраста при сечта и извоза в съответния обект. Повреди на оставащите на корен дървета и подраста над допустимите, както и повредите на качествени дървета се санкционират;</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При необходимост се прилагат мерки за индивидуална или групова защита на оставащите на корен дървета;</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Управление на отпадъците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Отпадъците, генерирани при горскостопанските дейности, се събират от горските работници в найлонови или книжни чували в определените места за отпадъци и след края на работния ден се транспортират и депозират в обществените места за събиране/депозиране на отпадъци;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Забранява се изоставянето, нерегламентираното изхвърляне, изгарянето или друга форма на нерегламентирано третиране на отпадъците;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Неупотребени синтетични химикали и опаковки от синтетични химикали се събират и депонират само от фирма, лицензирана за събиране, транспорт и депониране на опасни отпадъци;</w:t>
      </w:r>
    </w:p>
    <w:p w:rsidR="00484EBB" w:rsidRPr="0056258F" w:rsidRDefault="00484EBB" w:rsidP="00484EBB">
      <w:pPr>
        <w:spacing w:after="200" w:line="276" w:lineRule="auto"/>
        <w:rPr>
          <w:rFonts w:ascii="Verdana" w:eastAsia="Calibri" w:hAnsi="Verdana"/>
          <w:b/>
          <w:sz w:val="20"/>
          <w:szCs w:val="20"/>
          <w:lang w:eastAsia="en-US"/>
        </w:rPr>
      </w:pPr>
      <w:r w:rsidRPr="0056258F">
        <w:rPr>
          <w:rFonts w:ascii="Verdana" w:eastAsia="Calibri" w:hAnsi="Verdana"/>
          <w:b/>
          <w:sz w:val="20"/>
          <w:szCs w:val="20"/>
          <w:lang w:eastAsia="en-US"/>
        </w:rPr>
        <w:t>Транспортиране, съхраняване и използване на масла и горива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lastRenderedPageBreak/>
        <w:t>- Оборудването за транспортиране, съхраняване и използване на химикалите трябва да бъде сигурно и да не позволява течове;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Използват се само специализирани туби за транспорт и зареждане с масло и гориво на моторните триони;</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Горскостопанската техника се зарежда с гориво само на обществените бензиностанции или при използване на системи и процедури, осигуряващи защита от течове;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 Резервоарите за горива и масла са разположени по начин, по който течове поради повреди, дефекти или зареждане с гориво не влизат във водни течения;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В случай на инцидентен разлив на гориво-смазочни материали (ГСМ) се прилага следната процедура: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1. Намира се източника /причината/ за разлив и се предприемат действия за спиране на изтичането;</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2. Локализира се замърсената територия и разливът се абсорбира с помощта на абсорбиращи материали (дървесни трици, пясък и др.);</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3. Използваният абсорбиращ материал се събира заедно със замърсената почва в найлонови пликове;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4. Инцидентът се докладва на горския стражар / началник участъка и се получават инструкции за депониране;</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При разлив на синтетични химикали се прилага същата процедура, съобразена със следните изисквания:</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1. За препарати за растителна защита /ПРЗ/ на етикета има указания на производителя за мерки при инцидентен разлив на продукта;</w:t>
      </w:r>
    </w:p>
    <w:p w:rsidR="00484EBB" w:rsidRPr="0056258F" w:rsidRDefault="00484EBB" w:rsidP="00484EBB">
      <w:pPr>
        <w:spacing w:after="200" w:line="276" w:lineRule="auto"/>
        <w:rPr>
          <w:rFonts w:ascii="Verdana" w:eastAsia="Calibri" w:hAnsi="Verdana"/>
          <w:sz w:val="20"/>
          <w:szCs w:val="20"/>
          <w:lang w:eastAsia="en-US"/>
        </w:rPr>
      </w:pPr>
      <w:r w:rsidRPr="0056258F">
        <w:rPr>
          <w:rFonts w:ascii="Verdana" w:eastAsia="Calibri" w:hAnsi="Verdana"/>
          <w:sz w:val="20"/>
          <w:szCs w:val="20"/>
          <w:lang w:eastAsia="en-US"/>
        </w:rPr>
        <w:t>2. Използваният абсорбиращ материал се събира заедно със замърсената почва в метален контейнер, който се затваря плътно и се съхранява до събирането му от фирма, лицензирана за събиране, транспорт и депониране на опасни отпадъци;</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 xml:space="preserve">Провел инструктажа: </w:t>
      </w:r>
    </w:p>
    <w:p w:rsidR="00484EBB" w:rsidRPr="0056258F" w:rsidRDefault="00484EBB" w:rsidP="00484EBB">
      <w:pPr>
        <w:rPr>
          <w:rFonts w:ascii="Verdana" w:hAnsi="Verdana"/>
          <w:sz w:val="20"/>
          <w:szCs w:val="20"/>
        </w:rPr>
      </w:pPr>
    </w:p>
    <w:p w:rsidR="00484EBB" w:rsidRPr="0056258F" w:rsidRDefault="00484EBB" w:rsidP="00484EBB">
      <w:pPr>
        <w:ind w:left="2124" w:firstLine="708"/>
        <w:rPr>
          <w:rFonts w:ascii="Verdana" w:hAnsi="Verdana"/>
          <w:sz w:val="20"/>
          <w:szCs w:val="20"/>
        </w:rPr>
      </w:pPr>
      <w:r w:rsidRPr="0056258F">
        <w:rPr>
          <w:rFonts w:ascii="Verdana" w:hAnsi="Verdana"/>
          <w:sz w:val="20"/>
          <w:szCs w:val="20"/>
        </w:rPr>
        <w:t>/ име и фамилия, длъжност, подпис/</w:t>
      </w: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Инструктирани:</w:t>
      </w:r>
    </w:p>
    <w:p w:rsidR="00484EBB" w:rsidRPr="0056258F" w:rsidRDefault="00484EBB" w:rsidP="00484EBB">
      <w:pPr>
        <w:rPr>
          <w:rFonts w:ascii="Verdana" w:hAnsi="Verdan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95"/>
        <w:gridCol w:w="1559"/>
        <w:gridCol w:w="2234"/>
      </w:tblGrid>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Име и фамилия</w:t>
            </w:r>
          </w:p>
        </w:tc>
        <w:tc>
          <w:tcPr>
            <w:tcW w:w="1559"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Подпис</w:t>
            </w:r>
          </w:p>
        </w:tc>
        <w:tc>
          <w:tcPr>
            <w:tcW w:w="2234" w:type="dxa"/>
            <w:shd w:val="clear" w:color="auto" w:fill="auto"/>
          </w:tcPr>
          <w:p w:rsidR="00484EBB" w:rsidRPr="0056258F" w:rsidRDefault="00484EBB" w:rsidP="00C15A03">
            <w:pPr>
              <w:spacing w:line="480" w:lineRule="auto"/>
              <w:jc w:val="left"/>
              <w:rPr>
                <w:rFonts w:ascii="Verdana" w:eastAsia="Calibri" w:hAnsi="Verdana"/>
                <w:b/>
                <w:sz w:val="20"/>
                <w:szCs w:val="20"/>
              </w:rPr>
            </w:pPr>
            <w:r w:rsidRPr="0056258F">
              <w:rPr>
                <w:rFonts w:ascii="Verdana" w:eastAsia="Calibri" w:hAnsi="Verdana"/>
                <w:b/>
                <w:sz w:val="20"/>
                <w:szCs w:val="20"/>
              </w:rPr>
              <w:t>Забележка</w:t>
            </w: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r w:rsidR="00484EBB" w:rsidRPr="0056258F" w:rsidTr="00C15A03">
        <w:tc>
          <w:tcPr>
            <w:tcW w:w="5495"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1559" w:type="dxa"/>
            <w:shd w:val="clear" w:color="auto" w:fill="auto"/>
          </w:tcPr>
          <w:p w:rsidR="00484EBB" w:rsidRPr="0056258F" w:rsidRDefault="00484EBB" w:rsidP="00C15A03">
            <w:pPr>
              <w:spacing w:line="480" w:lineRule="auto"/>
              <w:jc w:val="left"/>
              <w:rPr>
                <w:rFonts w:ascii="Verdana" w:eastAsia="Calibri" w:hAnsi="Verdana"/>
                <w:sz w:val="20"/>
                <w:szCs w:val="20"/>
              </w:rPr>
            </w:pPr>
          </w:p>
        </w:tc>
        <w:tc>
          <w:tcPr>
            <w:tcW w:w="2234" w:type="dxa"/>
            <w:shd w:val="clear" w:color="auto" w:fill="auto"/>
          </w:tcPr>
          <w:p w:rsidR="00484EBB" w:rsidRPr="0056258F" w:rsidRDefault="00484EBB" w:rsidP="00C15A03">
            <w:pPr>
              <w:spacing w:line="480" w:lineRule="auto"/>
              <w:jc w:val="left"/>
              <w:rPr>
                <w:rFonts w:ascii="Verdana" w:eastAsia="Calibri" w:hAnsi="Verdana"/>
                <w:sz w:val="20"/>
                <w:szCs w:val="20"/>
              </w:rPr>
            </w:pPr>
          </w:p>
        </w:tc>
      </w:tr>
    </w:tbl>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p>
    <w:p w:rsidR="00484EBB" w:rsidRPr="0056258F" w:rsidRDefault="00484EBB" w:rsidP="00484EBB">
      <w:pPr>
        <w:rPr>
          <w:rFonts w:ascii="Verdana" w:hAnsi="Verdana"/>
          <w:sz w:val="20"/>
          <w:szCs w:val="20"/>
        </w:rPr>
      </w:pPr>
      <w:r w:rsidRPr="0056258F">
        <w:rPr>
          <w:rFonts w:ascii="Verdana" w:hAnsi="Verdana"/>
          <w:sz w:val="20"/>
          <w:szCs w:val="20"/>
        </w:rPr>
        <w:t>Дата: ............................. г.</w:t>
      </w:r>
    </w:p>
    <w:p w:rsidR="00446D87" w:rsidRPr="0056258F" w:rsidRDefault="0059379F" w:rsidP="005F720B">
      <w:pPr>
        <w:ind w:firstLine="8505"/>
        <w:jc w:val="center"/>
        <w:rPr>
          <w:rFonts w:ascii="Verdana" w:hAnsi="Verdana"/>
          <w:sz w:val="20"/>
        </w:rPr>
      </w:pPr>
      <w:r w:rsidRPr="0056258F">
        <w:rPr>
          <w:rFonts w:ascii="Verdana" w:hAnsi="Verdana"/>
          <w:sz w:val="20"/>
          <w:szCs w:val="20"/>
          <w:lang w:val="en-US"/>
        </w:rPr>
        <w:br w:type="page"/>
      </w:r>
    </w:p>
    <w:p w:rsidR="006E0A8D" w:rsidRPr="0056258F" w:rsidRDefault="006E0A8D" w:rsidP="006E0A8D">
      <w:pPr>
        <w:pStyle w:val="1"/>
        <w:rPr>
          <w:rFonts w:ascii="Verdana" w:hAnsi="Verdana"/>
          <w:sz w:val="20"/>
        </w:rPr>
      </w:pPr>
      <w:r w:rsidRPr="0056258F">
        <w:rPr>
          <w:rFonts w:ascii="Verdana" w:hAnsi="Verdana"/>
          <w:sz w:val="20"/>
        </w:rPr>
        <w:lastRenderedPageBreak/>
        <w:t>Приложение № 6</w:t>
      </w:r>
    </w:p>
    <w:p w:rsidR="006E0A8D" w:rsidRPr="0056258F" w:rsidRDefault="006E0A8D" w:rsidP="006E0A8D">
      <w:pPr>
        <w:pStyle w:val="ac"/>
        <w:jc w:val="right"/>
        <w:rPr>
          <w:rFonts w:ascii="Verdana" w:hAnsi="Verdana"/>
          <w:b/>
          <w:sz w:val="20"/>
          <w:szCs w:val="20"/>
        </w:rPr>
      </w:pP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r>
      <w:r w:rsidRPr="0056258F">
        <w:rPr>
          <w:rFonts w:ascii="Verdana" w:hAnsi="Verdana"/>
          <w:b/>
          <w:sz w:val="20"/>
          <w:szCs w:val="20"/>
        </w:rPr>
        <w:tab/>
        <w:t xml:space="preserve"> </w:t>
      </w:r>
    </w:p>
    <w:p w:rsidR="006E0A8D" w:rsidRPr="0056258F" w:rsidRDefault="006E0A8D" w:rsidP="006E0A8D">
      <w:pPr>
        <w:pStyle w:val="ac"/>
        <w:jc w:val="center"/>
        <w:rPr>
          <w:rFonts w:ascii="Verdana" w:hAnsi="Verdana"/>
          <w:b/>
          <w:bCs/>
          <w:sz w:val="20"/>
          <w:szCs w:val="20"/>
        </w:rPr>
      </w:pPr>
    </w:p>
    <w:p w:rsidR="006E0A8D" w:rsidRPr="0056258F" w:rsidRDefault="006E0A8D" w:rsidP="006E0A8D">
      <w:pPr>
        <w:pStyle w:val="2"/>
        <w:ind w:right="22"/>
        <w:jc w:val="center"/>
        <w:rPr>
          <w:rFonts w:ascii="Verdana" w:hAnsi="Verdana"/>
          <w:b w:val="0"/>
          <w:sz w:val="20"/>
          <w:szCs w:val="20"/>
        </w:rPr>
      </w:pPr>
      <w:bookmarkStart w:id="15" w:name="_ЦЕНОВА_ОФЕРТА"/>
      <w:bookmarkEnd w:id="15"/>
      <w:r w:rsidRPr="0056258F">
        <w:rPr>
          <w:rFonts w:ascii="Verdana" w:hAnsi="Verdana"/>
          <w:b w:val="0"/>
          <w:sz w:val="20"/>
          <w:szCs w:val="20"/>
        </w:rPr>
        <w:t>ЦЕНОВ</w:t>
      </w:r>
      <w:r w:rsidR="00316B47" w:rsidRPr="0056258F">
        <w:rPr>
          <w:rFonts w:ascii="Verdana" w:hAnsi="Verdana"/>
          <w:b w:val="0"/>
          <w:sz w:val="20"/>
          <w:szCs w:val="20"/>
        </w:rPr>
        <w:t>О</w:t>
      </w:r>
      <w:r w:rsidRPr="0056258F">
        <w:rPr>
          <w:rFonts w:ascii="Verdana" w:hAnsi="Verdana"/>
          <w:b w:val="0"/>
          <w:sz w:val="20"/>
          <w:szCs w:val="20"/>
        </w:rPr>
        <w:t xml:space="preserve"> </w:t>
      </w:r>
      <w:r w:rsidR="00316B47" w:rsidRPr="0056258F">
        <w:rPr>
          <w:rFonts w:ascii="Verdana" w:hAnsi="Verdana"/>
          <w:b w:val="0"/>
          <w:sz w:val="20"/>
          <w:szCs w:val="20"/>
        </w:rPr>
        <w:t>ПРЕДЛОЖЕНИЕ</w:t>
      </w:r>
    </w:p>
    <w:p w:rsidR="006E0A8D" w:rsidRPr="0056258F" w:rsidRDefault="006E0A8D" w:rsidP="006E0A8D">
      <w:pPr>
        <w:pStyle w:val="ac"/>
        <w:rPr>
          <w:rFonts w:ascii="Verdana" w:hAnsi="Verdana"/>
          <w:sz w:val="20"/>
          <w:szCs w:val="20"/>
        </w:rPr>
      </w:pPr>
    </w:p>
    <w:p w:rsidR="006E0A8D" w:rsidRPr="0056258F" w:rsidRDefault="006E0A8D" w:rsidP="006E0A8D">
      <w:pPr>
        <w:pStyle w:val="ac"/>
        <w:ind w:hanging="257"/>
        <w:jc w:val="center"/>
        <w:rPr>
          <w:rFonts w:ascii="Verdana" w:hAnsi="Verdana"/>
          <w:b/>
          <w:sz w:val="20"/>
          <w:szCs w:val="20"/>
        </w:rPr>
      </w:pPr>
      <w:r w:rsidRPr="0056258F">
        <w:rPr>
          <w:rFonts w:ascii="Verdana" w:hAnsi="Verdana"/>
          <w:b/>
          <w:sz w:val="20"/>
          <w:szCs w:val="20"/>
        </w:rPr>
        <w:t>от</w:t>
      </w:r>
    </w:p>
    <w:p w:rsidR="006E0A8D" w:rsidRPr="0056258F" w:rsidRDefault="006E0A8D" w:rsidP="006E0A8D">
      <w:pPr>
        <w:pStyle w:val="ac"/>
        <w:ind w:hanging="257"/>
        <w:jc w:val="center"/>
        <w:rPr>
          <w:rFonts w:ascii="Verdana" w:hAnsi="Verdana"/>
          <w:b/>
          <w:sz w:val="20"/>
          <w:szCs w:val="20"/>
          <w:vertAlign w:val="superscript"/>
        </w:rPr>
      </w:pPr>
      <w:r w:rsidRPr="0056258F">
        <w:rPr>
          <w:rFonts w:ascii="Verdana" w:hAnsi="Verdana"/>
          <w:b/>
          <w:sz w:val="20"/>
          <w:szCs w:val="20"/>
        </w:rPr>
        <w:t>.....................................................................................................................................</w:t>
      </w:r>
      <w:r w:rsidRPr="0056258F">
        <w:rPr>
          <w:rFonts w:ascii="Verdana" w:hAnsi="Verdana"/>
          <w:b/>
          <w:sz w:val="20"/>
          <w:szCs w:val="20"/>
          <w:vertAlign w:val="superscript"/>
        </w:rPr>
        <w:t xml:space="preserve"> /изписва се наименованието на търговеца/</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вписан в Търговския регистър при Агенция по вписванията с ЕИК ......................................</w:t>
      </w:r>
      <w:r w:rsidRPr="0056258F">
        <w:rPr>
          <w:rFonts w:ascii="Verdana" w:hAnsi="Verdana"/>
          <w:b/>
          <w:sz w:val="20"/>
          <w:szCs w:val="20"/>
          <w:u w:val="single"/>
        </w:rPr>
        <w:t xml:space="preserve">                 </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представлявано от ...............................................................................................................</w:t>
      </w:r>
    </w:p>
    <w:p w:rsidR="006E0A8D" w:rsidRPr="0056258F" w:rsidRDefault="006E0A8D" w:rsidP="006E0A8D">
      <w:pPr>
        <w:pStyle w:val="ac"/>
        <w:spacing w:line="360" w:lineRule="auto"/>
        <w:ind w:left="0"/>
        <w:rPr>
          <w:rFonts w:ascii="Verdana" w:hAnsi="Verdana"/>
          <w:b/>
          <w:sz w:val="20"/>
          <w:szCs w:val="20"/>
        </w:rPr>
      </w:pPr>
      <w:r w:rsidRPr="0056258F">
        <w:rPr>
          <w:rFonts w:ascii="Verdana" w:hAnsi="Verdana"/>
          <w:b/>
          <w:sz w:val="20"/>
          <w:szCs w:val="20"/>
        </w:rPr>
        <w:t>в качеството му на .................................................</w:t>
      </w:r>
    </w:p>
    <w:p w:rsidR="006E0A8D" w:rsidRPr="0056258F" w:rsidRDefault="006E0A8D" w:rsidP="006E0A8D">
      <w:pPr>
        <w:pStyle w:val="ac"/>
        <w:rPr>
          <w:rFonts w:ascii="Verdana" w:hAnsi="Verdana"/>
          <w:b/>
          <w:sz w:val="20"/>
          <w:szCs w:val="20"/>
        </w:rPr>
      </w:pPr>
    </w:p>
    <w:p w:rsidR="006E0A8D" w:rsidRPr="0056258F" w:rsidRDefault="006E0A8D" w:rsidP="006E0A8D">
      <w:pPr>
        <w:pStyle w:val="ac"/>
        <w:ind w:left="0" w:firstLine="720"/>
        <w:rPr>
          <w:rFonts w:ascii="Verdana" w:hAnsi="Verdana"/>
          <w:b/>
          <w:sz w:val="20"/>
          <w:szCs w:val="20"/>
        </w:rPr>
      </w:pPr>
      <w:r w:rsidRPr="0056258F">
        <w:rPr>
          <w:rFonts w:ascii="Verdana" w:hAnsi="Verdana"/>
          <w:b/>
          <w:sz w:val="20"/>
          <w:szCs w:val="20"/>
        </w:rPr>
        <w:t>УВАЖАЕМИ ГОСПОДИН</w:t>
      </w:r>
      <w:r w:rsidR="00522162" w:rsidRPr="0056258F">
        <w:rPr>
          <w:rFonts w:ascii="Verdana" w:hAnsi="Verdana"/>
          <w:b/>
          <w:sz w:val="20"/>
          <w:szCs w:val="20"/>
        </w:rPr>
        <w:t>/ГОСПОЖО</w:t>
      </w:r>
      <w:r w:rsidRPr="0056258F">
        <w:rPr>
          <w:rFonts w:ascii="Verdana" w:hAnsi="Verdana"/>
          <w:b/>
          <w:sz w:val="20"/>
          <w:szCs w:val="20"/>
        </w:rPr>
        <w:t xml:space="preserve"> ДИРЕКТОР,</w:t>
      </w:r>
    </w:p>
    <w:p w:rsidR="006E0A8D" w:rsidRPr="0056258F" w:rsidRDefault="006E0A8D" w:rsidP="006E0A8D">
      <w:pPr>
        <w:pStyle w:val="aa"/>
        <w:jc w:val="both"/>
        <w:rPr>
          <w:rFonts w:ascii="Verdana" w:hAnsi="Verdana"/>
          <w:sz w:val="20"/>
          <w:szCs w:val="20"/>
          <w:lang w:val="be-BY"/>
        </w:rPr>
      </w:pPr>
    </w:p>
    <w:p w:rsidR="006E0A8D" w:rsidRPr="0056258F" w:rsidRDefault="006E0A8D" w:rsidP="006E0A8D">
      <w:pPr>
        <w:pStyle w:val="aa"/>
        <w:ind w:firstLine="720"/>
        <w:jc w:val="both"/>
        <w:rPr>
          <w:rFonts w:ascii="Verdana" w:hAnsi="Verdana"/>
          <w:b/>
          <w:sz w:val="20"/>
          <w:szCs w:val="20"/>
        </w:rPr>
      </w:pPr>
      <w:r w:rsidRPr="0056258F">
        <w:rPr>
          <w:rFonts w:ascii="Verdana" w:hAnsi="Verdana"/>
          <w:sz w:val="20"/>
          <w:szCs w:val="20"/>
          <w:lang w:val="be-BY"/>
        </w:rPr>
        <w:t xml:space="preserve">На основание Ваша </w:t>
      </w:r>
      <w:r w:rsidRPr="0056258F">
        <w:rPr>
          <w:rFonts w:ascii="Verdana" w:hAnsi="Verdana"/>
          <w:b/>
          <w:spacing w:val="-6"/>
          <w:sz w:val="20"/>
          <w:szCs w:val="20"/>
        </w:rPr>
        <w:t xml:space="preserve">Заповед № </w:t>
      </w:r>
      <w:r w:rsidRPr="0056258F">
        <w:rPr>
          <w:rFonts w:ascii="Verdana" w:hAnsi="Verdana"/>
          <w:sz w:val="20"/>
          <w:szCs w:val="20"/>
        </w:rPr>
        <w:t xml:space="preserve">№ </w:t>
      </w:r>
      <w:r w:rsidRPr="00FC7EE5">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rPr>
        <w:t xml:space="preserve">/ </w:t>
      </w:r>
      <w:r w:rsidRPr="00FC7EE5">
        <w:rPr>
          <w:rFonts w:ascii="Verdana" w:hAnsi="Verdana"/>
          <w:sz w:val="20"/>
          <w:szCs w:val="20"/>
        </w:rPr>
        <w:t>………………………..</w:t>
      </w:r>
      <w:r w:rsidRPr="0056258F">
        <w:rPr>
          <w:rFonts w:ascii="Verdana" w:hAnsi="Verdana"/>
          <w:b/>
          <w:spacing w:val="-6"/>
          <w:sz w:val="20"/>
          <w:szCs w:val="20"/>
        </w:rPr>
        <w:t xml:space="preserve"> год.</w:t>
      </w:r>
      <w:r w:rsidRPr="0056258F">
        <w:rPr>
          <w:rFonts w:ascii="Verdana" w:hAnsi="Verdana"/>
          <w:spacing w:val="-6"/>
          <w:sz w:val="20"/>
          <w:szCs w:val="20"/>
        </w:rPr>
        <w:t xml:space="preserve"> </w:t>
      </w:r>
      <w:r w:rsidRPr="0056258F">
        <w:rPr>
          <w:rFonts w:ascii="Verdana" w:hAnsi="Verdana"/>
          <w:sz w:val="20"/>
          <w:szCs w:val="20"/>
          <w:lang w:val="be-BY"/>
        </w:rPr>
        <w:t xml:space="preserve"> заявя</w:t>
      </w:r>
      <w:r w:rsidR="00185CA8" w:rsidRPr="0056258F">
        <w:rPr>
          <w:rFonts w:ascii="Verdana" w:hAnsi="Verdana"/>
          <w:sz w:val="20"/>
          <w:szCs w:val="20"/>
          <w:lang w:val="be-BY"/>
        </w:rPr>
        <w:t>вам, че желая да участвам в</w:t>
      </w:r>
      <w:r w:rsidRPr="0056258F">
        <w:rPr>
          <w:rFonts w:ascii="Verdana" w:hAnsi="Verdana"/>
          <w:sz w:val="20"/>
          <w:szCs w:val="20"/>
          <w:lang w:val="be-BY"/>
        </w:rPr>
        <w:t xml:space="preserve"> </w:t>
      </w:r>
      <w:r w:rsidR="00185CA8" w:rsidRPr="0056258F">
        <w:rPr>
          <w:rFonts w:ascii="Verdana" w:hAnsi="Verdana"/>
          <w:sz w:val="20"/>
          <w:szCs w:val="20"/>
          <w:lang w:val="be-BY"/>
        </w:rPr>
        <w:t>открит конкурс за възлагане добив на дървесина от горски територии - държавна собственост</w:t>
      </w:r>
      <w:r w:rsidRPr="0056258F">
        <w:rPr>
          <w:rFonts w:ascii="Verdana" w:hAnsi="Verdana"/>
          <w:sz w:val="20"/>
          <w:szCs w:val="20"/>
          <w:lang w:val="be-BY"/>
        </w:rPr>
        <w:t xml:space="preserve"> от обект </w:t>
      </w:r>
      <w:r w:rsidRPr="0056258F">
        <w:rPr>
          <w:rFonts w:ascii="Verdana" w:hAnsi="Verdana"/>
          <w:b/>
          <w:sz w:val="20"/>
          <w:szCs w:val="20"/>
          <w:lang w:val="be-BY"/>
        </w:rPr>
        <w:t xml:space="preserve">№ </w:t>
      </w:r>
      <w:r w:rsidR="006943B2">
        <w:rPr>
          <w:rFonts w:ascii="Verdana" w:hAnsi="Verdana"/>
          <w:b/>
          <w:sz w:val="20"/>
          <w:szCs w:val="20"/>
        </w:rPr>
        <w:t>2511</w:t>
      </w:r>
      <w:r w:rsidRPr="0056258F">
        <w:rPr>
          <w:rFonts w:ascii="Verdana" w:hAnsi="Verdana"/>
          <w:sz w:val="20"/>
          <w:szCs w:val="20"/>
          <w:lang w:val="be-BY"/>
        </w:rPr>
        <w:t xml:space="preserve">, подотдели </w:t>
      </w:r>
      <w:r w:rsidR="006943B2">
        <w:rPr>
          <w:rFonts w:ascii="Verdana" w:hAnsi="Verdana"/>
          <w:b/>
          <w:sz w:val="20"/>
          <w:szCs w:val="20"/>
        </w:rPr>
        <w:t>352п349г350в270м</w:t>
      </w:r>
      <w:r w:rsidRPr="0056258F">
        <w:rPr>
          <w:rFonts w:ascii="Verdana" w:hAnsi="Verdana"/>
          <w:b/>
          <w:sz w:val="20"/>
          <w:szCs w:val="20"/>
          <w:lang w:val="ru-RU"/>
        </w:rPr>
        <w:t xml:space="preserve">, </w:t>
      </w:r>
      <w:r w:rsidRPr="0056258F">
        <w:rPr>
          <w:rFonts w:ascii="Verdana" w:hAnsi="Verdana"/>
          <w:sz w:val="20"/>
          <w:szCs w:val="20"/>
          <w:lang w:val="be-BY"/>
        </w:rPr>
        <w:t xml:space="preserve">на територията на </w:t>
      </w:r>
      <w:r w:rsidR="00E63250">
        <w:rPr>
          <w:rFonts w:ascii="Verdana" w:hAnsi="Verdana"/>
          <w:sz w:val="20"/>
          <w:szCs w:val="20"/>
        </w:rPr>
        <w:t>ТП „ДГС Гоце Делчев“</w:t>
      </w:r>
      <w:r w:rsidRPr="0056258F">
        <w:rPr>
          <w:rFonts w:ascii="Verdana" w:hAnsi="Verdana"/>
          <w:sz w:val="20"/>
          <w:szCs w:val="20"/>
        </w:rPr>
        <w:t xml:space="preserve">, </w:t>
      </w:r>
      <w:r w:rsidR="00E63250">
        <w:rPr>
          <w:rFonts w:ascii="Verdana" w:hAnsi="Verdana"/>
          <w:sz w:val="20"/>
          <w:szCs w:val="20"/>
        </w:rPr>
        <w:t>гр. Гоце Делчев</w:t>
      </w:r>
      <w:r w:rsidRPr="0056258F">
        <w:rPr>
          <w:rFonts w:ascii="Verdana" w:hAnsi="Verdana"/>
          <w:sz w:val="20"/>
          <w:szCs w:val="20"/>
          <w:lang w:val="be-BY"/>
        </w:rPr>
        <w:t xml:space="preserve"> като правя следното предложение:</w:t>
      </w:r>
    </w:p>
    <w:p w:rsidR="006E0A8D" w:rsidRPr="0056258F" w:rsidRDefault="006E0A8D" w:rsidP="00992441">
      <w:pPr>
        <w:ind w:firstLine="709"/>
        <w:rPr>
          <w:rFonts w:ascii="Verdana" w:hAnsi="Verdana"/>
          <w:sz w:val="20"/>
          <w:szCs w:val="20"/>
        </w:rPr>
      </w:pPr>
      <w:r w:rsidRPr="0056258F">
        <w:rPr>
          <w:rFonts w:ascii="Verdana" w:hAnsi="Verdana"/>
          <w:sz w:val="20"/>
          <w:szCs w:val="20"/>
        </w:rPr>
        <w:t>1.</w:t>
      </w:r>
      <w:r w:rsidRPr="0056258F">
        <w:rPr>
          <w:rFonts w:ascii="Verdana" w:hAnsi="Verdana"/>
          <w:b/>
          <w:sz w:val="20"/>
          <w:szCs w:val="20"/>
        </w:rPr>
        <w:t>Предлагам</w:t>
      </w:r>
      <w:r w:rsidRPr="0056258F">
        <w:rPr>
          <w:rFonts w:ascii="Verdana" w:hAnsi="Verdana"/>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0"/>
        <w:gridCol w:w="2603"/>
        <w:gridCol w:w="6499"/>
      </w:tblGrid>
      <w:tr w:rsidR="006E0A8D" w:rsidRPr="0056258F" w:rsidTr="00CF3D86">
        <w:tc>
          <w:tcPr>
            <w:tcW w:w="814"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обект</w:t>
            </w:r>
          </w:p>
        </w:tc>
        <w:tc>
          <w:tcPr>
            <w:tcW w:w="1961"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Ценов</w:t>
            </w:r>
            <w:r w:rsidR="00316B47" w:rsidRPr="0056258F">
              <w:rPr>
                <w:rFonts w:ascii="Verdana" w:hAnsi="Verdana"/>
                <w:sz w:val="20"/>
                <w:szCs w:val="20"/>
                <w:lang w:val="be-BY"/>
              </w:rPr>
              <w:t>о</w:t>
            </w:r>
            <w:r w:rsidRPr="0056258F">
              <w:rPr>
                <w:rFonts w:ascii="Verdana" w:hAnsi="Verdana"/>
                <w:sz w:val="20"/>
                <w:szCs w:val="20"/>
                <w:lang w:val="be-BY"/>
              </w:rPr>
              <w:t xml:space="preserve"> </w:t>
            </w:r>
            <w:r w:rsidR="00316B47" w:rsidRPr="0056258F">
              <w:rPr>
                <w:rFonts w:ascii="Verdana" w:hAnsi="Verdana"/>
                <w:sz w:val="20"/>
                <w:szCs w:val="20"/>
                <w:lang w:val="be-BY"/>
              </w:rPr>
              <w:t>предложение</w:t>
            </w:r>
            <w:r w:rsidRPr="0056258F">
              <w:rPr>
                <w:rFonts w:ascii="Verdana" w:hAnsi="Verdana"/>
                <w:sz w:val="20"/>
                <w:szCs w:val="20"/>
                <w:lang w:val="be-BY"/>
              </w:rPr>
              <w:t>/цифром/</w:t>
            </w:r>
          </w:p>
        </w:tc>
        <w:tc>
          <w:tcPr>
            <w:tcW w:w="8106" w:type="dxa"/>
            <w:shd w:val="clear" w:color="auto" w:fill="auto"/>
            <w:vAlign w:val="center"/>
          </w:tcPr>
          <w:p w:rsidR="006E0A8D" w:rsidRPr="0056258F" w:rsidRDefault="006E0A8D" w:rsidP="00CF3D86">
            <w:pPr>
              <w:pStyle w:val="aa"/>
              <w:rPr>
                <w:rFonts w:ascii="Verdana" w:hAnsi="Verdana"/>
                <w:sz w:val="20"/>
                <w:szCs w:val="20"/>
                <w:lang w:val="be-BY"/>
              </w:rPr>
            </w:pPr>
            <w:r w:rsidRPr="0056258F">
              <w:rPr>
                <w:rFonts w:ascii="Verdana" w:hAnsi="Verdana"/>
                <w:sz w:val="20"/>
                <w:szCs w:val="20"/>
                <w:lang w:val="be-BY"/>
              </w:rPr>
              <w:t>словом</w:t>
            </w:r>
          </w:p>
        </w:tc>
      </w:tr>
      <w:tr w:rsidR="006E0A8D" w:rsidRPr="0056258F" w:rsidTr="00CF3D86">
        <w:trPr>
          <w:trHeight w:val="716"/>
        </w:trPr>
        <w:tc>
          <w:tcPr>
            <w:tcW w:w="814" w:type="dxa"/>
            <w:shd w:val="clear" w:color="auto" w:fill="auto"/>
            <w:vAlign w:val="center"/>
          </w:tcPr>
          <w:p w:rsidR="006E0A8D" w:rsidRPr="0056258F" w:rsidRDefault="006943B2" w:rsidP="00CF3D86">
            <w:pPr>
              <w:pStyle w:val="aa"/>
              <w:rPr>
                <w:rFonts w:ascii="Verdana" w:hAnsi="Verdana"/>
                <w:sz w:val="20"/>
                <w:szCs w:val="20"/>
                <w:lang w:val="be-BY"/>
              </w:rPr>
            </w:pPr>
            <w:r>
              <w:rPr>
                <w:rFonts w:ascii="Verdana" w:hAnsi="Verdana"/>
                <w:b/>
                <w:sz w:val="20"/>
                <w:szCs w:val="20"/>
              </w:rPr>
              <w:t>2511</w:t>
            </w:r>
          </w:p>
        </w:tc>
        <w:tc>
          <w:tcPr>
            <w:tcW w:w="1961" w:type="dxa"/>
            <w:shd w:val="clear" w:color="auto" w:fill="auto"/>
            <w:vAlign w:val="center"/>
          </w:tcPr>
          <w:p w:rsidR="006E0A8D" w:rsidRPr="0056258F" w:rsidRDefault="006E0A8D" w:rsidP="006E0A8D">
            <w:pPr>
              <w:pStyle w:val="aa"/>
              <w:jc w:val="center"/>
              <w:rPr>
                <w:rFonts w:ascii="Verdana" w:hAnsi="Verdana"/>
                <w:sz w:val="20"/>
                <w:szCs w:val="20"/>
                <w:lang w:val="be-BY"/>
              </w:rPr>
            </w:pPr>
          </w:p>
        </w:tc>
        <w:tc>
          <w:tcPr>
            <w:tcW w:w="8106" w:type="dxa"/>
            <w:shd w:val="clear" w:color="auto" w:fill="auto"/>
            <w:vAlign w:val="center"/>
          </w:tcPr>
          <w:p w:rsidR="006E0A8D" w:rsidRPr="0056258F" w:rsidRDefault="006E0A8D" w:rsidP="00CF3D86">
            <w:pPr>
              <w:pStyle w:val="aa"/>
              <w:rPr>
                <w:rFonts w:ascii="Verdana" w:hAnsi="Verdana"/>
                <w:sz w:val="20"/>
                <w:szCs w:val="20"/>
                <w:lang w:val="be-BY"/>
              </w:rPr>
            </w:pPr>
          </w:p>
        </w:tc>
      </w:tr>
    </w:tbl>
    <w:p w:rsidR="006E0A8D" w:rsidRPr="0056258F" w:rsidRDefault="006E0A8D" w:rsidP="006E0A8D">
      <w:pPr>
        <w:rPr>
          <w:rFonts w:ascii="Verdana" w:hAnsi="Verdana"/>
          <w:b/>
          <w:sz w:val="20"/>
          <w:szCs w:val="20"/>
        </w:rPr>
      </w:pPr>
    </w:p>
    <w:p w:rsidR="006E0A8D" w:rsidRPr="0056258F" w:rsidRDefault="006E0A8D" w:rsidP="00992441">
      <w:pPr>
        <w:ind w:firstLine="709"/>
        <w:rPr>
          <w:rFonts w:ascii="Verdana" w:hAnsi="Verdana"/>
          <w:sz w:val="20"/>
          <w:szCs w:val="20"/>
        </w:rPr>
      </w:pPr>
      <w:r w:rsidRPr="0056258F">
        <w:rPr>
          <w:rFonts w:ascii="Verdana" w:hAnsi="Verdana"/>
          <w:sz w:val="20"/>
          <w:szCs w:val="20"/>
        </w:rPr>
        <w:t xml:space="preserve">2. Заявявам, че се считам обвързан от условията, задълженията и отговорностите, поети с направената от мен оферта и приложенията към нея, представляващи нейно съдържание </w:t>
      </w:r>
      <w:r w:rsidR="007A127D" w:rsidRPr="0056258F">
        <w:rPr>
          <w:rFonts w:ascii="Verdana" w:hAnsi="Verdana"/>
          <w:sz w:val="20"/>
          <w:szCs w:val="20"/>
        </w:rPr>
        <w:t>90 календарни</w:t>
      </w:r>
      <w:r w:rsidRPr="0056258F">
        <w:rPr>
          <w:rFonts w:ascii="Verdana" w:hAnsi="Verdana"/>
          <w:sz w:val="20"/>
          <w:szCs w:val="20"/>
        </w:rPr>
        <w:t xml:space="preserve"> дни от крайния срок за подаване на офертата.</w:t>
      </w:r>
    </w:p>
    <w:p w:rsidR="00ED3B38" w:rsidRPr="0056258F" w:rsidRDefault="006E0A8D" w:rsidP="00ED3B38">
      <w:pPr>
        <w:pStyle w:val="a7"/>
        <w:tabs>
          <w:tab w:val="left" w:pos="851"/>
        </w:tabs>
        <w:ind w:left="0" w:firstLine="709"/>
        <w:rPr>
          <w:szCs w:val="20"/>
        </w:rPr>
      </w:pPr>
      <w:r w:rsidRPr="0056258F">
        <w:rPr>
          <w:szCs w:val="20"/>
        </w:rPr>
        <w:t xml:space="preserve">3. </w:t>
      </w:r>
      <w:bookmarkStart w:id="16" w:name="_Hlk6471669"/>
      <w:r w:rsidRPr="0056258F">
        <w:rPr>
          <w:szCs w:val="20"/>
        </w:rPr>
        <w:t xml:space="preserve">Известно ми е, че в случай, че бъда определен за </w:t>
      </w:r>
      <w:r w:rsidR="005F720B" w:rsidRPr="0056258F">
        <w:rPr>
          <w:szCs w:val="20"/>
          <w:lang w:val="ru-RU"/>
        </w:rPr>
        <w:t>Изпълнител на дърводобива в обекта</w:t>
      </w:r>
      <w:r w:rsidRPr="0056258F">
        <w:rPr>
          <w:szCs w:val="20"/>
        </w:rPr>
        <w:t xml:space="preserve">, за да сключа договор с </w:t>
      </w:r>
      <w:r w:rsidR="005F720B" w:rsidRPr="0056258F">
        <w:rPr>
          <w:szCs w:val="20"/>
        </w:rPr>
        <w:t>Възложителя</w:t>
      </w:r>
      <w:r w:rsidRPr="0056258F">
        <w:rPr>
          <w:szCs w:val="20"/>
        </w:rPr>
        <w:t xml:space="preserve">, </w:t>
      </w:r>
      <w:r w:rsidR="00ED3B38" w:rsidRPr="0056258F">
        <w:rPr>
          <w:b/>
          <w:szCs w:val="20"/>
          <w:lang w:eastAsia="en-GB"/>
        </w:rPr>
        <w:t>в</w:t>
      </w:r>
      <w:r w:rsidR="00E265B8" w:rsidRPr="0056258F">
        <w:rPr>
          <w:b/>
          <w:szCs w:val="20"/>
          <w:lang w:eastAsia="en-GB"/>
        </w:rPr>
        <w:t xml:space="preserve"> 5-дневен срок от влизането в сила на заповедта</w:t>
      </w:r>
      <w:r w:rsidR="00ED3B38" w:rsidRPr="0056258F">
        <w:rPr>
          <w:b/>
          <w:szCs w:val="20"/>
          <w:lang w:eastAsia="en-GB"/>
        </w:rPr>
        <w:t xml:space="preserve"> за класиране</w:t>
      </w:r>
      <w:r w:rsidR="00E265B8" w:rsidRPr="0056258F">
        <w:rPr>
          <w:b/>
          <w:szCs w:val="20"/>
          <w:lang w:eastAsia="en-GB"/>
        </w:rPr>
        <w:t xml:space="preserve">, а в случаите, когато в заповедта има разпореждане за предварителното </w:t>
      </w:r>
      <w:r w:rsidR="00E265B8" w:rsidRPr="0056258F">
        <w:rPr>
          <w:b/>
          <w:bCs/>
          <w:szCs w:val="20"/>
          <w:shd w:val="clear" w:color="auto" w:fill="FEDEB7"/>
          <w:lang w:eastAsia="en-GB"/>
        </w:rPr>
        <w:t>изпълнение</w:t>
      </w:r>
      <w:r w:rsidR="00E265B8" w:rsidRPr="0056258F">
        <w:rPr>
          <w:b/>
          <w:szCs w:val="20"/>
          <w:lang w:eastAsia="en-GB"/>
        </w:rPr>
        <w:t xml:space="preserve"> при </w:t>
      </w:r>
      <w:r w:rsidR="00E265B8" w:rsidRPr="0056258F">
        <w:rPr>
          <w:b/>
          <w:bCs/>
          <w:szCs w:val="20"/>
          <w:shd w:val="clear" w:color="auto" w:fill="FEDEB7"/>
          <w:lang w:eastAsia="en-GB"/>
        </w:rPr>
        <w:t>условията</w:t>
      </w:r>
      <w:r w:rsidR="00E265B8" w:rsidRPr="0056258F">
        <w:rPr>
          <w:b/>
          <w:szCs w:val="20"/>
          <w:lang w:eastAsia="en-GB"/>
        </w:rPr>
        <w:t xml:space="preserve"> и по </w:t>
      </w:r>
      <w:r w:rsidR="00E265B8" w:rsidRPr="0056258F">
        <w:rPr>
          <w:b/>
          <w:bCs/>
          <w:szCs w:val="20"/>
          <w:shd w:val="clear" w:color="auto" w:fill="FEDEB7"/>
          <w:lang w:eastAsia="en-GB"/>
        </w:rPr>
        <w:t>реда</w:t>
      </w:r>
      <w:r w:rsidR="00E265B8" w:rsidRPr="0056258F">
        <w:rPr>
          <w:b/>
          <w:szCs w:val="20"/>
          <w:lang w:eastAsia="en-GB"/>
        </w:rPr>
        <w:t xml:space="preserve"> на </w:t>
      </w:r>
      <w:hyperlink r:id="rId13" w:history="1">
        <w:r w:rsidR="00E265B8" w:rsidRPr="0056258F">
          <w:rPr>
            <w:b/>
            <w:szCs w:val="20"/>
            <w:u w:val="single"/>
            <w:lang w:eastAsia="en-GB"/>
          </w:rPr>
          <w:t>Административнопроцесуалния кодекс</w:t>
        </w:r>
      </w:hyperlink>
      <w:r w:rsidR="00E265B8" w:rsidRPr="0056258F">
        <w:rPr>
          <w:b/>
          <w:szCs w:val="20"/>
          <w:lang w:eastAsia="en-GB"/>
        </w:rPr>
        <w:t xml:space="preserve"> (АПК) от издаването й, ще представя </w:t>
      </w:r>
      <w:r w:rsidR="00E265B8" w:rsidRPr="0056258F">
        <w:rPr>
          <w:b/>
          <w:szCs w:val="20"/>
        </w:rPr>
        <w:t xml:space="preserve">в </w:t>
      </w:r>
      <w:r w:rsidR="00E63250">
        <w:rPr>
          <w:b/>
          <w:szCs w:val="20"/>
        </w:rPr>
        <w:t>ТП „ДГС Гоце Делчев“</w:t>
      </w:r>
      <w:r w:rsidR="00E265B8" w:rsidRPr="0056258F">
        <w:rPr>
          <w:b/>
          <w:szCs w:val="20"/>
          <w:lang w:eastAsia="en-GB"/>
        </w:rPr>
        <w:t xml:space="preserve"> документите по </w:t>
      </w:r>
      <w:hyperlink r:id="rId14" w:anchor="p40473367" w:history="1">
        <w:r w:rsidR="00E265B8" w:rsidRPr="0056258F">
          <w:rPr>
            <w:b/>
            <w:szCs w:val="20"/>
            <w:u w:val="single"/>
            <w:lang w:eastAsia="en-GB"/>
          </w:rPr>
          <w:t>чл. 35, ал. 5</w:t>
        </w:r>
      </w:hyperlink>
      <w:r w:rsidR="00E265B8" w:rsidRPr="0056258F">
        <w:rPr>
          <w:b/>
          <w:szCs w:val="20"/>
          <w:lang w:eastAsia="en-GB"/>
        </w:rPr>
        <w:t xml:space="preserve"> </w:t>
      </w:r>
      <w:r w:rsidR="00056084">
        <w:rPr>
          <w:b/>
          <w:szCs w:val="20"/>
          <w:lang w:eastAsia="en-GB"/>
        </w:rPr>
        <w:t>НУРВИДГТ</w:t>
      </w:r>
      <w:r w:rsidR="00ED3B38" w:rsidRPr="0056258F">
        <w:rPr>
          <w:b/>
          <w:szCs w:val="20"/>
          <w:lang w:eastAsia="en-GB"/>
        </w:rPr>
        <w:t>.</w:t>
      </w:r>
      <w:r w:rsidR="00E265B8" w:rsidRPr="0056258F">
        <w:rPr>
          <w:b/>
          <w:szCs w:val="20"/>
          <w:lang w:eastAsia="en-GB"/>
        </w:rPr>
        <w:t xml:space="preserve"> </w:t>
      </w:r>
      <w:bookmarkEnd w:id="16"/>
    </w:p>
    <w:p w:rsidR="006E0A8D" w:rsidRPr="0056258F" w:rsidRDefault="006E0A8D" w:rsidP="00E265B8">
      <w:pPr>
        <w:ind w:firstLine="709"/>
        <w:rPr>
          <w:rFonts w:ascii="Verdana" w:hAnsi="Verdana"/>
          <w:sz w:val="20"/>
          <w:szCs w:val="20"/>
        </w:rPr>
      </w:pPr>
    </w:p>
    <w:p w:rsidR="006E0A8D" w:rsidRPr="0056258F" w:rsidRDefault="006E0A8D"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E313D3" w:rsidRPr="0056258F" w:rsidRDefault="00E313D3" w:rsidP="006E0A8D">
      <w:pPr>
        <w:ind w:firstLine="720"/>
        <w:rPr>
          <w:rFonts w:ascii="Verdana" w:hAnsi="Verdana"/>
          <w:sz w:val="20"/>
          <w:szCs w:val="20"/>
        </w:rPr>
      </w:pPr>
    </w:p>
    <w:p w:rsidR="006E0A8D" w:rsidRPr="0056258F" w:rsidRDefault="006E0A8D" w:rsidP="006E0A8D">
      <w:pPr>
        <w:tabs>
          <w:tab w:val="left" w:pos="1134"/>
        </w:tabs>
        <w:ind w:right="22"/>
        <w:rPr>
          <w:rFonts w:ascii="Verdana" w:hAnsi="Verdana"/>
          <w:spacing w:val="-6"/>
          <w:sz w:val="20"/>
          <w:szCs w:val="20"/>
          <w:lang w:val="ru-RU"/>
        </w:rPr>
      </w:pPr>
      <w:r w:rsidRPr="0056258F">
        <w:rPr>
          <w:rFonts w:ascii="Verdana" w:hAnsi="Verdana"/>
          <w:spacing w:val="-6"/>
          <w:sz w:val="20"/>
          <w:szCs w:val="20"/>
          <w:lang w:val="ru-RU"/>
        </w:rPr>
        <w:t>______________</w:t>
      </w:r>
      <w:r w:rsidRPr="0056258F">
        <w:rPr>
          <w:rFonts w:ascii="Verdana" w:hAnsi="Verdana"/>
          <w:spacing w:val="-6"/>
          <w:sz w:val="20"/>
          <w:szCs w:val="20"/>
        </w:rPr>
        <w:t xml:space="preserve"> г.</w:t>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lang w:val="ru-RU"/>
        </w:rPr>
        <w:t xml:space="preserve">        </w:t>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r>
      <w:r w:rsidRPr="0056258F">
        <w:rPr>
          <w:rFonts w:ascii="Verdana" w:hAnsi="Verdana"/>
          <w:spacing w:val="-6"/>
          <w:sz w:val="20"/>
          <w:szCs w:val="20"/>
        </w:rPr>
        <w:tab/>
        <w:t>Подпис</w:t>
      </w:r>
      <w:r w:rsidRPr="0056258F">
        <w:rPr>
          <w:rFonts w:ascii="Verdana" w:hAnsi="Verdana"/>
          <w:spacing w:val="-6"/>
          <w:sz w:val="20"/>
          <w:szCs w:val="20"/>
          <w:lang w:val="be-BY"/>
        </w:rPr>
        <w:t>,</w:t>
      </w:r>
      <w:r w:rsidRPr="0056258F">
        <w:rPr>
          <w:rFonts w:ascii="Verdana" w:hAnsi="Verdana"/>
          <w:spacing w:val="-6"/>
          <w:sz w:val="20"/>
          <w:szCs w:val="20"/>
        </w:rPr>
        <w:t xml:space="preserve"> печат:</w:t>
      </w:r>
      <w:r w:rsidRPr="0056258F">
        <w:rPr>
          <w:rFonts w:ascii="Verdana" w:hAnsi="Verdana"/>
          <w:spacing w:val="-6"/>
          <w:sz w:val="20"/>
          <w:szCs w:val="20"/>
          <w:lang w:val="ru-RU"/>
        </w:rPr>
        <w:t xml:space="preserve"> __________</w:t>
      </w:r>
    </w:p>
    <w:p w:rsidR="00E313D3" w:rsidRPr="0056258F" w:rsidRDefault="00E313D3" w:rsidP="00E313D3">
      <w:pPr>
        <w:tabs>
          <w:tab w:val="left" w:pos="1134"/>
        </w:tabs>
        <w:ind w:right="22"/>
        <w:jc w:val="right"/>
        <w:rPr>
          <w:rFonts w:ascii="Verdana" w:hAnsi="Verdana" w:cs="Verdana"/>
          <w:b/>
          <w:bCs/>
        </w:rPr>
      </w:pPr>
      <w:r w:rsidRPr="0056258F">
        <w:rPr>
          <w:rFonts w:ascii="Verdana" w:hAnsi="Verdana"/>
          <w:spacing w:val="-6"/>
          <w:sz w:val="20"/>
          <w:szCs w:val="20"/>
          <w:lang w:val="ru-RU"/>
        </w:rPr>
        <w:br w:type="page"/>
      </w:r>
      <w:r w:rsidRPr="0056258F">
        <w:rPr>
          <w:rFonts w:ascii="Verdana" w:hAnsi="Verdana" w:cs="Verdana"/>
          <w:b/>
          <w:bCs/>
        </w:rPr>
        <w:lastRenderedPageBreak/>
        <w:t>Проект!</w:t>
      </w:r>
    </w:p>
    <w:p w:rsidR="00E313D3" w:rsidRPr="0056258F" w:rsidRDefault="00E313D3" w:rsidP="00E313D3">
      <w:pPr>
        <w:rPr>
          <w:rFonts w:ascii="Verdana" w:hAnsi="Verdana" w:cs="Verdana"/>
          <w:sz w:val="20"/>
          <w:szCs w:val="20"/>
        </w:rPr>
      </w:pPr>
      <w:r w:rsidRPr="0056258F">
        <w:rPr>
          <w:rFonts w:ascii="Verdana" w:hAnsi="Verdana" w:cs="Verdana"/>
          <w:sz w:val="20"/>
          <w:szCs w:val="20"/>
        </w:rPr>
        <w:t xml:space="preserve">                                                             </w:t>
      </w:r>
    </w:p>
    <w:p w:rsidR="00E313D3" w:rsidRPr="0056258F" w:rsidRDefault="00E313D3" w:rsidP="00E313D3">
      <w:pPr>
        <w:rPr>
          <w:rFonts w:ascii="Verdana" w:hAnsi="Verdana" w:cs="Verdana"/>
          <w:sz w:val="20"/>
          <w:szCs w:val="20"/>
        </w:rPr>
      </w:pPr>
    </w:p>
    <w:p w:rsidR="00E313D3" w:rsidRPr="0056258F" w:rsidRDefault="00E313D3" w:rsidP="00E313D3">
      <w:pPr>
        <w:jc w:val="center"/>
        <w:rPr>
          <w:rFonts w:ascii="Verdana" w:hAnsi="Verdana" w:cs="Verdana"/>
          <w:b/>
          <w:bCs/>
          <w:sz w:val="20"/>
          <w:szCs w:val="20"/>
        </w:rPr>
      </w:pPr>
      <w:r w:rsidRPr="0056258F">
        <w:rPr>
          <w:rFonts w:ascii="Verdana" w:hAnsi="Verdana" w:cs="Verdana"/>
          <w:b/>
          <w:bCs/>
          <w:sz w:val="20"/>
          <w:szCs w:val="20"/>
        </w:rPr>
        <w:t>ДОГОВОР ЗА ДОБИВ НА ДЪРВЕСИНА</w:t>
      </w:r>
    </w:p>
    <w:p w:rsidR="00E313D3" w:rsidRPr="0056258F" w:rsidRDefault="00E313D3" w:rsidP="00120EFB">
      <w:pPr>
        <w:ind w:right="-1"/>
        <w:jc w:val="center"/>
        <w:rPr>
          <w:rFonts w:ascii="Verdana" w:hAnsi="Verdana" w:cs="Verdana"/>
          <w:b/>
          <w:bCs/>
          <w:sz w:val="20"/>
          <w:szCs w:val="20"/>
        </w:rPr>
      </w:pPr>
      <w:r w:rsidRPr="0056258F">
        <w:rPr>
          <w:rFonts w:ascii="Verdana" w:hAnsi="Verdana" w:cs="Verdana"/>
          <w:b/>
          <w:bCs/>
          <w:sz w:val="20"/>
          <w:szCs w:val="20"/>
        </w:rPr>
        <w:t>№ ………………............ г.</w:t>
      </w:r>
    </w:p>
    <w:p w:rsidR="00E313D3" w:rsidRPr="0056258F" w:rsidRDefault="00E313D3" w:rsidP="00E313D3">
      <w:pPr>
        <w:ind w:left="-426" w:right="-468" w:firstLine="426"/>
        <w:rPr>
          <w:rFonts w:ascii="Verdana" w:hAnsi="Verdana" w:cs="Verdana"/>
          <w:b/>
          <w:bCs/>
          <w:sz w:val="20"/>
          <w:szCs w:val="20"/>
        </w:rPr>
      </w:pPr>
    </w:p>
    <w:p w:rsidR="00E313D3" w:rsidRPr="0056258F" w:rsidRDefault="00E313D3" w:rsidP="00E313D3">
      <w:pPr>
        <w:ind w:left="-426" w:right="-468" w:firstLine="426"/>
        <w:rPr>
          <w:rFonts w:ascii="Verdana" w:hAnsi="Verdana" w:cs="Verdana"/>
          <w:sz w:val="20"/>
          <w:szCs w:val="20"/>
        </w:rPr>
      </w:pPr>
      <w:r w:rsidRPr="0056258F">
        <w:rPr>
          <w:rFonts w:ascii="Verdana" w:hAnsi="Verdana"/>
          <w:sz w:val="20"/>
          <w:szCs w:val="20"/>
        </w:rPr>
        <w:t>Днес, ………………………</w:t>
      </w:r>
      <w:r w:rsidR="00E63250">
        <w:rPr>
          <w:rFonts w:ascii="Verdana" w:hAnsi="Verdana"/>
          <w:sz w:val="20"/>
          <w:szCs w:val="20"/>
        </w:rPr>
        <w:t>2025</w:t>
      </w:r>
      <w:r w:rsidRPr="0056258F">
        <w:rPr>
          <w:rFonts w:ascii="Verdana" w:hAnsi="Verdana"/>
          <w:sz w:val="20"/>
          <w:szCs w:val="20"/>
        </w:rPr>
        <w:t xml:space="preserve"> г., в </w:t>
      </w:r>
      <w:r w:rsidR="00E63250">
        <w:rPr>
          <w:rFonts w:ascii="Verdana" w:hAnsi="Verdana"/>
          <w:sz w:val="20"/>
          <w:szCs w:val="20"/>
        </w:rPr>
        <w:t>гр. Гоце Делчев</w:t>
      </w:r>
      <w:r w:rsidRPr="0056258F">
        <w:rPr>
          <w:rFonts w:ascii="Verdana" w:hAnsi="Verdana"/>
          <w:sz w:val="20"/>
          <w:szCs w:val="20"/>
        </w:rPr>
        <w:t>,</w:t>
      </w:r>
      <w:r w:rsidRPr="0056258F">
        <w:rPr>
          <w:rFonts w:ascii="Verdana" w:hAnsi="Verdana" w:cs="Verdana"/>
          <w:sz w:val="20"/>
          <w:szCs w:val="20"/>
        </w:rPr>
        <w:t xml:space="preserve"> на основание утвърден протокол за работата на комисия и чл. 35, ал. 1 от Наредбата за условията и реда за възлагане изпълнението на дейности в горските територии-държавна и общинска собственост и за ползването на дървесина и недървесни горски продукти от тях </w:t>
      </w:r>
      <w:r w:rsidR="00120EFB" w:rsidRPr="0056258F">
        <w:rPr>
          <w:rFonts w:ascii="Verdana" w:hAnsi="Verdana"/>
          <w:sz w:val="20"/>
          <w:szCs w:val="20"/>
        </w:rPr>
        <w:t>(НУРВИДГТ) и на основание Заповед за класиране № РД-07-…………/………………</w:t>
      </w:r>
      <w:r w:rsidR="00E63250">
        <w:rPr>
          <w:rFonts w:ascii="Verdana" w:hAnsi="Verdana"/>
          <w:sz w:val="20"/>
          <w:szCs w:val="20"/>
        </w:rPr>
        <w:t>2025</w:t>
      </w:r>
      <w:r w:rsidR="00120EFB" w:rsidRPr="0056258F">
        <w:rPr>
          <w:rFonts w:ascii="Verdana" w:hAnsi="Verdana"/>
          <w:sz w:val="20"/>
          <w:szCs w:val="20"/>
        </w:rPr>
        <w:t xml:space="preserve"> г. на Директора на </w:t>
      </w:r>
      <w:r w:rsidR="00E63250">
        <w:rPr>
          <w:rFonts w:ascii="Verdana" w:hAnsi="Verdana"/>
          <w:sz w:val="20"/>
          <w:szCs w:val="20"/>
        </w:rPr>
        <w:t>ТП „ДГС Гоце Делчев“</w:t>
      </w:r>
      <w:r w:rsidR="00120EFB" w:rsidRPr="0056258F">
        <w:rPr>
          <w:rFonts w:ascii="Verdana" w:hAnsi="Verdana"/>
          <w:sz w:val="20"/>
          <w:szCs w:val="20"/>
        </w:rPr>
        <w:t xml:space="preserve"> за класиране на участниците в </w:t>
      </w:r>
      <w:r w:rsidR="00120EFB" w:rsidRPr="0056258F">
        <w:rPr>
          <w:rFonts w:ascii="Verdana" w:hAnsi="Verdana"/>
          <w:sz w:val="20"/>
          <w:szCs w:val="20"/>
          <w:lang w:val="be-BY"/>
        </w:rPr>
        <w:t>открит конкурс за възлагане добив на дървесина от горски територии - държавна собственост</w:t>
      </w:r>
      <w:r w:rsidR="00120EFB" w:rsidRPr="0056258F">
        <w:rPr>
          <w:rFonts w:ascii="Verdana" w:hAnsi="Verdana"/>
          <w:sz w:val="20"/>
          <w:szCs w:val="20"/>
        </w:rPr>
        <w:t>, се сключи настоящият договор между:</w:t>
      </w:r>
    </w:p>
    <w:p w:rsidR="00E313D3" w:rsidRPr="0056258F" w:rsidRDefault="00E313D3" w:rsidP="00E313D3">
      <w:pPr>
        <w:ind w:left="-426" w:right="-468" w:firstLine="426"/>
        <w:rPr>
          <w:rFonts w:ascii="Verdana" w:hAnsi="Verdana" w:cs="Verdana"/>
          <w:sz w:val="20"/>
          <w:szCs w:val="20"/>
        </w:rPr>
      </w:pPr>
      <w:r w:rsidRPr="0056258F">
        <w:rPr>
          <w:rFonts w:ascii="Verdana" w:hAnsi="Verdana" w:cs="Verdana"/>
          <w:sz w:val="20"/>
          <w:szCs w:val="20"/>
        </w:rPr>
        <w:tab/>
        <w:t xml:space="preserve">1. </w:t>
      </w:r>
      <w:r w:rsidR="00E63250">
        <w:rPr>
          <w:rFonts w:ascii="Verdana" w:hAnsi="Verdana"/>
          <w:b/>
          <w:bCs/>
          <w:sz w:val="20"/>
          <w:szCs w:val="20"/>
        </w:rPr>
        <w:t>ТП „ДЪРЖАВНО ГОРСКО СТОПАНСТВО ГОЦЕ ДЕЛЧЕВ“</w:t>
      </w:r>
      <w:r w:rsidR="00120EFB" w:rsidRPr="0056258F">
        <w:rPr>
          <w:rFonts w:ascii="Verdana" w:hAnsi="Verdana"/>
          <w:b/>
          <w:bCs/>
          <w:sz w:val="20"/>
          <w:szCs w:val="20"/>
        </w:rPr>
        <w:t xml:space="preserve"> към </w:t>
      </w:r>
      <w:r w:rsidR="00E63250">
        <w:rPr>
          <w:rFonts w:ascii="Verdana" w:hAnsi="Verdana"/>
          <w:b/>
          <w:bCs/>
          <w:sz w:val="20"/>
          <w:szCs w:val="20"/>
        </w:rPr>
        <w:t>„ЮГОЗАПАДНО ДЪРЖАВНО ПРЕДПРИЯТИЕ“ ДП</w:t>
      </w:r>
      <w:r w:rsidR="00120EFB" w:rsidRPr="0056258F">
        <w:rPr>
          <w:rFonts w:ascii="Verdana" w:hAnsi="Verdana"/>
          <w:sz w:val="20"/>
          <w:szCs w:val="20"/>
        </w:rPr>
        <w:t xml:space="preserve">, ЕИК: ............................, седалище и адрес на управление: </w:t>
      </w:r>
      <w:r w:rsidR="00E63250">
        <w:rPr>
          <w:rFonts w:ascii="Verdana" w:hAnsi="Verdana"/>
          <w:sz w:val="20"/>
          <w:szCs w:val="20"/>
        </w:rPr>
        <w:t>гр. Гоце Делчев</w:t>
      </w:r>
      <w:r w:rsidR="00120EFB" w:rsidRPr="0056258F">
        <w:rPr>
          <w:rFonts w:ascii="Verdana" w:hAnsi="Verdana"/>
          <w:sz w:val="20"/>
          <w:szCs w:val="20"/>
        </w:rPr>
        <w:t xml:space="preserve">, ......................., представлявано от </w:t>
      </w:r>
      <w:r w:rsidR="00E63250">
        <w:rPr>
          <w:rFonts w:ascii="Verdana" w:hAnsi="Verdana"/>
          <w:sz w:val="20"/>
          <w:szCs w:val="20"/>
        </w:rPr>
        <w:t>инж. Тодор Гюров</w:t>
      </w:r>
      <w:r w:rsidR="00120EFB" w:rsidRPr="0056258F">
        <w:rPr>
          <w:rFonts w:ascii="Verdana" w:hAnsi="Verdana"/>
          <w:sz w:val="20"/>
          <w:szCs w:val="20"/>
        </w:rPr>
        <w:t xml:space="preserve">, в качеството му на Директор и ..................................., в качеството й на главен счетоводител, наричано за краткост </w:t>
      </w:r>
      <w:r w:rsidR="00120EFB" w:rsidRPr="0056258F">
        <w:rPr>
          <w:rFonts w:ascii="Verdana" w:hAnsi="Verdana"/>
          <w:b/>
          <w:sz w:val="20"/>
          <w:szCs w:val="20"/>
        </w:rPr>
        <w:t>ВЪЗЛОЖИТЕЛ</w:t>
      </w:r>
      <w:r w:rsidR="00120EFB" w:rsidRPr="0056258F">
        <w:rPr>
          <w:rFonts w:ascii="Verdana" w:hAnsi="Verdana"/>
          <w:sz w:val="20"/>
          <w:szCs w:val="20"/>
        </w:rPr>
        <w:t>, от една страна, и</w:t>
      </w:r>
      <w:r w:rsidRPr="0056258F">
        <w:rPr>
          <w:rFonts w:ascii="Verdana" w:hAnsi="Verdana" w:cs="Verdana"/>
          <w:sz w:val="20"/>
          <w:szCs w:val="20"/>
        </w:rPr>
        <w:t xml:space="preserve"> </w:t>
      </w:r>
    </w:p>
    <w:p w:rsidR="00E313D3" w:rsidRPr="0056258F" w:rsidRDefault="00E313D3" w:rsidP="00E313D3">
      <w:pPr>
        <w:ind w:left="-426" w:right="-468" w:firstLine="426"/>
        <w:rPr>
          <w:rFonts w:ascii="Verdana" w:hAnsi="Verdana" w:cs="Verdana"/>
          <w:sz w:val="20"/>
          <w:szCs w:val="20"/>
        </w:rPr>
      </w:pPr>
      <w:r w:rsidRPr="0056258F">
        <w:rPr>
          <w:rFonts w:ascii="Verdana" w:hAnsi="Verdana" w:cs="Verdana"/>
          <w:sz w:val="20"/>
          <w:szCs w:val="20"/>
        </w:rPr>
        <w:t>2. ........................................</w:t>
      </w:r>
      <w:r w:rsidRPr="0056258F">
        <w:rPr>
          <w:rFonts w:ascii="Verdana" w:hAnsi="Verdana" w:cs="Verdana"/>
          <w:b/>
          <w:bCs/>
          <w:sz w:val="20"/>
          <w:szCs w:val="20"/>
        </w:rPr>
        <w:t xml:space="preserve"> </w:t>
      </w:r>
      <w:r w:rsidRPr="0056258F">
        <w:rPr>
          <w:rFonts w:ascii="Verdana" w:hAnsi="Verdana" w:cs="Verdana"/>
          <w:sz w:val="20"/>
          <w:szCs w:val="20"/>
        </w:rPr>
        <w:t xml:space="preserve">със седалище и адрес на управление гр................................, ул........................... №......, ЕИК ........................, представлявано от .......................... ЕГН:.....................,  в качеството на управител и наричан накратко </w:t>
      </w:r>
      <w:r w:rsidRPr="0056258F">
        <w:rPr>
          <w:rFonts w:ascii="Verdana" w:hAnsi="Verdana" w:cs="Verdana"/>
          <w:b/>
          <w:bCs/>
          <w:sz w:val="20"/>
          <w:szCs w:val="20"/>
        </w:rPr>
        <w:t>ИЗПЪЛНИТЕЛ</w:t>
      </w:r>
      <w:r w:rsidRPr="0056258F">
        <w:rPr>
          <w:rFonts w:ascii="Verdana" w:hAnsi="Verdana" w:cs="Verdana"/>
          <w:sz w:val="20"/>
          <w:szCs w:val="20"/>
        </w:rPr>
        <w:t>, от друга страна при следните условия:</w:t>
      </w:r>
    </w:p>
    <w:p w:rsidR="00E313D3" w:rsidRPr="0056258F" w:rsidRDefault="00E313D3" w:rsidP="00E313D3">
      <w:pPr>
        <w:ind w:left="-426" w:right="-468" w:firstLine="426"/>
        <w:rPr>
          <w:rFonts w:ascii="Verdana" w:hAnsi="Verdana" w:cs="Verdana"/>
          <w:b/>
          <w:bCs/>
          <w:sz w:val="20"/>
          <w:szCs w:val="20"/>
        </w:rPr>
      </w:pPr>
    </w:p>
    <w:p w:rsidR="00483597" w:rsidRPr="0056258F" w:rsidRDefault="00483597" w:rsidP="00483597">
      <w:pPr>
        <w:tabs>
          <w:tab w:val="left" w:pos="851"/>
        </w:tabs>
        <w:ind w:left="142" w:right="-142" w:firstLine="709"/>
        <w:jc w:val="center"/>
        <w:rPr>
          <w:rFonts w:ascii="Verdana" w:hAnsi="Verdana"/>
          <w:b/>
          <w:sz w:val="20"/>
          <w:szCs w:val="20"/>
          <w:u w:val="single"/>
        </w:rPr>
      </w:pPr>
      <w:r w:rsidRPr="0056258F">
        <w:rPr>
          <w:rFonts w:ascii="Verdana" w:hAnsi="Verdana"/>
          <w:b/>
          <w:sz w:val="20"/>
          <w:szCs w:val="20"/>
          <w:u w:val="single"/>
          <w:lang w:val="en-US"/>
        </w:rPr>
        <w:t>I</w:t>
      </w:r>
      <w:r w:rsidRPr="0056258F">
        <w:rPr>
          <w:rFonts w:ascii="Verdana" w:hAnsi="Verdana"/>
          <w:b/>
          <w:sz w:val="20"/>
          <w:szCs w:val="20"/>
          <w:u w:val="single"/>
        </w:rPr>
        <w:t>.ПРЕДМЕТ И СРОК НА ДОГОВОРА</w:t>
      </w:r>
    </w:p>
    <w:p w:rsidR="00483597" w:rsidRPr="0056258F" w:rsidRDefault="00483597" w:rsidP="00483597">
      <w:pPr>
        <w:tabs>
          <w:tab w:val="left" w:pos="851"/>
        </w:tabs>
        <w:ind w:left="142" w:right="-142" w:firstLine="709"/>
        <w:jc w:val="center"/>
        <w:rPr>
          <w:rFonts w:ascii="Verdana" w:hAnsi="Verdana"/>
          <w:b/>
          <w:sz w:val="20"/>
          <w:szCs w:val="20"/>
        </w:rPr>
      </w:pP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1.1. Възложителят възлага, а Изпълнителят се задължава срещу възнаграждение да отсече, извози, рампира и измери на временен склад маркирана дървесина, както и да изгражда и/или поддържа извозните горски пътища в насажденията, в които извършва дърводобив, предвидени в утвърдения технологичен план.</w:t>
      </w: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 xml:space="preserve">1.2. Дървесината по т. 1.1. е в обект № </w:t>
      </w:r>
      <w:r w:rsidR="006943B2">
        <w:rPr>
          <w:rFonts w:ascii="Verdana" w:hAnsi="Verdana"/>
          <w:b/>
          <w:sz w:val="20"/>
          <w:szCs w:val="20"/>
        </w:rPr>
        <w:t>2511</w:t>
      </w:r>
      <w:r w:rsidRPr="0056258F">
        <w:rPr>
          <w:rFonts w:ascii="Verdana" w:hAnsi="Verdana"/>
          <w:sz w:val="20"/>
          <w:szCs w:val="20"/>
          <w:lang w:val="be-BY"/>
        </w:rPr>
        <w:t xml:space="preserve">, </w:t>
      </w:r>
      <w:r w:rsidRPr="0056258F">
        <w:rPr>
          <w:rFonts w:ascii="Verdana" w:hAnsi="Verdana"/>
          <w:sz w:val="20"/>
          <w:szCs w:val="20"/>
        </w:rPr>
        <w:t xml:space="preserve">състоящ се от </w:t>
      </w:r>
      <w:r w:rsidRPr="0056258F">
        <w:rPr>
          <w:rFonts w:ascii="Verdana" w:hAnsi="Verdana"/>
          <w:sz w:val="20"/>
          <w:szCs w:val="20"/>
          <w:lang w:val="be-BY"/>
        </w:rPr>
        <w:t xml:space="preserve">подотдели </w:t>
      </w:r>
      <w:r w:rsidR="006943B2">
        <w:rPr>
          <w:rFonts w:ascii="Verdana" w:hAnsi="Verdana"/>
          <w:b/>
          <w:sz w:val="20"/>
          <w:szCs w:val="20"/>
        </w:rPr>
        <w:t>352п349г350в270м</w:t>
      </w:r>
      <w:r w:rsidRPr="0056258F">
        <w:rPr>
          <w:rFonts w:ascii="Verdana" w:hAnsi="Verdana"/>
          <w:b/>
          <w:sz w:val="20"/>
          <w:szCs w:val="20"/>
          <w:lang w:val="ru-RU"/>
        </w:rPr>
        <w:t xml:space="preserve">, </w:t>
      </w:r>
      <w:r w:rsidRPr="0056258F">
        <w:rPr>
          <w:rFonts w:ascii="Verdana" w:hAnsi="Verdana"/>
          <w:sz w:val="20"/>
          <w:szCs w:val="20"/>
          <w:lang w:val="be-BY"/>
        </w:rPr>
        <w:t xml:space="preserve">на територията на </w:t>
      </w:r>
      <w:r w:rsidR="00E63250">
        <w:rPr>
          <w:rFonts w:ascii="Verdana" w:hAnsi="Verdana"/>
          <w:sz w:val="20"/>
          <w:szCs w:val="20"/>
        </w:rPr>
        <w:t>ТП „ДГС Гоце Делчев“</w:t>
      </w:r>
      <w:r w:rsidRPr="0056258F">
        <w:rPr>
          <w:rFonts w:ascii="Verdana" w:hAnsi="Verdana"/>
          <w:sz w:val="20"/>
          <w:szCs w:val="20"/>
        </w:rPr>
        <w:t xml:space="preserve">, </w:t>
      </w:r>
      <w:r w:rsidR="00E63250">
        <w:rPr>
          <w:rFonts w:ascii="Verdana" w:hAnsi="Verdana"/>
          <w:sz w:val="20"/>
          <w:szCs w:val="20"/>
        </w:rPr>
        <w:t>гр. Гоце Делчев</w:t>
      </w:r>
      <w:r w:rsidRPr="0056258F">
        <w:rPr>
          <w:rFonts w:ascii="Verdana" w:hAnsi="Verdana"/>
          <w:sz w:val="20"/>
          <w:szCs w:val="20"/>
        </w:rPr>
        <w:t xml:space="preserve">. </w:t>
      </w:r>
    </w:p>
    <w:p w:rsidR="00483597" w:rsidRPr="0056258F" w:rsidRDefault="00483597" w:rsidP="00483597">
      <w:pPr>
        <w:tabs>
          <w:tab w:val="left" w:pos="851"/>
        </w:tabs>
        <w:ind w:left="142" w:right="-142" w:firstLine="709"/>
        <w:rPr>
          <w:rFonts w:ascii="Verdana" w:hAnsi="Verdana"/>
          <w:sz w:val="20"/>
          <w:szCs w:val="20"/>
        </w:rPr>
      </w:pPr>
      <w:r w:rsidRPr="0056258F">
        <w:rPr>
          <w:rFonts w:ascii="Verdana" w:hAnsi="Verdana"/>
          <w:sz w:val="20"/>
          <w:szCs w:val="20"/>
        </w:rPr>
        <w:t>Общото количество дървесина за целия срок на договора е: ........</w:t>
      </w:r>
      <w:r w:rsidRPr="0056258F">
        <w:rPr>
          <w:rFonts w:ascii="Verdana" w:hAnsi="Verdana"/>
          <w:b/>
          <w:sz w:val="20"/>
          <w:szCs w:val="20"/>
        </w:rPr>
        <w:t xml:space="preserve"> </w:t>
      </w:r>
      <w:r w:rsidRPr="0056258F">
        <w:rPr>
          <w:rFonts w:ascii="Verdana" w:hAnsi="Verdana"/>
          <w:sz w:val="20"/>
          <w:szCs w:val="20"/>
        </w:rPr>
        <w:t>куб.м.</w:t>
      </w:r>
    </w:p>
    <w:p w:rsidR="00631DEC" w:rsidRPr="0056258F" w:rsidRDefault="00631DEC" w:rsidP="00483597">
      <w:pPr>
        <w:tabs>
          <w:tab w:val="left" w:pos="851"/>
        </w:tabs>
        <w:ind w:left="142" w:right="-142" w:firstLine="709"/>
        <w:rPr>
          <w:rFonts w:ascii="Verdana" w:hAnsi="Verdana"/>
          <w:b/>
          <w:sz w:val="20"/>
          <w:szCs w:val="20"/>
        </w:rPr>
      </w:pPr>
    </w:p>
    <w:p w:rsidR="00483597" w:rsidRPr="0056258F" w:rsidRDefault="00483597" w:rsidP="00483597">
      <w:pPr>
        <w:tabs>
          <w:tab w:val="left" w:pos="851"/>
        </w:tabs>
        <w:ind w:right="-142"/>
        <w:rPr>
          <w:rFonts w:ascii="Verdana" w:hAnsi="Verdana"/>
          <w:sz w:val="20"/>
          <w:szCs w:val="20"/>
        </w:rPr>
      </w:pPr>
      <w:r w:rsidRPr="0056258F">
        <w:rPr>
          <w:rFonts w:ascii="Verdana" w:hAnsi="Verdana"/>
          <w:sz w:val="20"/>
          <w:szCs w:val="20"/>
        </w:rPr>
        <w:t xml:space="preserve">1.3. </w:t>
      </w:r>
      <w:r w:rsidR="00631DEC" w:rsidRPr="0056258F">
        <w:rPr>
          <w:rFonts w:ascii="Verdana" w:hAnsi="Verdana"/>
          <w:sz w:val="20"/>
          <w:szCs w:val="20"/>
        </w:rPr>
        <w:t xml:space="preserve">Крайният срок на договора е датата на освидетелстване на всички сечища в обекта, но не по късно от </w:t>
      </w:r>
      <w:r w:rsidR="00E63250">
        <w:rPr>
          <w:rFonts w:ascii="Verdana" w:hAnsi="Verdana"/>
          <w:sz w:val="20"/>
          <w:szCs w:val="20"/>
        </w:rPr>
        <w:t>30.01.2026</w:t>
      </w:r>
      <w:r w:rsidR="00631DEC" w:rsidRPr="0056258F">
        <w:rPr>
          <w:rFonts w:ascii="Verdana" w:hAnsi="Verdana"/>
          <w:sz w:val="20"/>
          <w:szCs w:val="20"/>
        </w:rPr>
        <w:t xml:space="preserve"> г.</w:t>
      </w:r>
      <w:r w:rsidRPr="0056258F">
        <w:rPr>
          <w:rFonts w:ascii="Verdana" w:hAnsi="Verdana"/>
          <w:sz w:val="20"/>
          <w:szCs w:val="20"/>
        </w:rPr>
        <w:t xml:space="preserve"> Срокът започва да тече от момента на сключване на договора.</w:t>
      </w:r>
    </w:p>
    <w:p w:rsidR="00483597" w:rsidRPr="0056258F" w:rsidRDefault="00483597" w:rsidP="00483597">
      <w:pPr>
        <w:ind w:right="-142"/>
        <w:rPr>
          <w:rFonts w:ascii="Verdana" w:hAnsi="Verdana"/>
          <w:sz w:val="20"/>
          <w:szCs w:val="20"/>
        </w:rPr>
      </w:pPr>
      <w:r w:rsidRPr="0056258F">
        <w:rPr>
          <w:rFonts w:ascii="Verdana" w:hAnsi="Verdana"/>
          <w:sz w:val="20"/>
          <w:szCs w:val="20"/>
        </w:rPr>
        <w:t xml:space="preserve">1.4. </w:t>
      </w:r>
      <w:r w:rsidR="00631DEC" w:rsidRPr="0056258F">
        <w:rPr>
          <w:rFonts w:ascii="Verdana" w:hAnsi="Verdana"/>
          <w:sz w:val="20"/>
          <w:szCs w:val="20"/>
        </w:rPr>
        <w:t xml:space="preserve">Крайният срок за сеч и извоз до временен склад на дървесината от обекта е </w:t>
      </w:r>
      <w:r w:rsidR="00E63250">
        <w:rPr>
          <w:rFonts w:ascii="Verdana" w:hAnsi="Verdana"/>
          <w:sz w:val="20"/>
          <w:szCs w:val="20"/>
        </w:rPr>
        <w:t>31.12.2025</w:t>
      </w:r>
      <w:r w:rsidR="00631DEC" w:rsidRPr="0056258F">
        <w:rPr>
          <w:rFonts w:ascii="Verdana" w:hAnsi="Verdana"/>
          <w:sz w:val="20"/>
          <w:szCs w:val="20"/>
        </w:rPr>
        <w:t xml:space="preserve"> г.</w:t>
      </w:r>
      <w:r w:rsidR="004E6C5F" w:rsidRPr="0056258F">
        <w:rPr>
          <w:rFonts w:ascii="Verdana" w:hAnsi="Verdana"/>
          <w:sz w:val="20"/>
          <w:szCs w:val="20"/>
        </w:rPr>
        <w:t xml:space="preserve"> Крайният срок за освидетелстване на всички сечища в обекта е до </w:t>
      </w:r>
      <w:r w:rsidR="00E63250">
        <w:rPr>
          <w:rFonts w:ascii="Verdana" w:hAnsi="Verdana"/>
          <w:sz w:val="20"/>
          <w:szCs w:val="20"/>
        </w:rPr>
        <w:t>20.01.2026</w:t>
      </w:r>
      <w:r w:rsidR="004E6C5F" w:rsidRPr="0056258F">
        <w:rPr>
          <w:rFonts w:ascii="Verdana" w:hAnsi="Verdana"/>
          <w:sz w:val="20"/>
          <w:szCs w:val="20"/>
        </w:rPr>
        <w:t xml:space="preserve"> г</w:t>
      </w:r>
      <w:r w:rsidR="004E6C5F" w:rsidRPr="0056258F">
        <w:rPr>
          <w:szCs w:val="20"/>
        </w:rPr>
        <w:t>.</w:t>
      </w:r>
    </w:p>
    <w:p w:rsidR="00483597" w:rsidRPr="0056258F" w:rsidRDefault="00483597" w:rsidP="00483597">
      <w:pPr>
        <w:ind w:right="-142" w:firstLine="709"/>
        <w:rPr>
          <w:rFonts w:ascii="Verdana" w:hAnsi="Verdana"/>
          <w:sz w:val="20"/>
          <w:szCs w:val="20"/>
        </w:rPr>
      </w:pPr>
      <w:r w:rsidRPr="0056258F">
        <w:rPr>
          <w:rFonts w:ascii="Verdana" w:hAnsi="Verdana"/>
          <w:sz w:val="20"/>
          <w:szCs w:val="20"/>
        </w:rPr>
        <w:t xml:space="preserve"> Началният и крайният срок за сеч и крайният срок за извоз до временен склад по насаждения, включени в обекта се определят с позволителното за сеч и извоз.</w:t>
      </w:r>
    </w:p>
    <w:p w:rsidR="00483597" w:rsidRPr="0056258F" w:rsidRDefault="00483597" w:rsidP="00483597">
      <w:pPr>
        <w:ind w:right="-142"/>
        <w:rPr>
          <w:rFonts w:ascii="Verdana" w:hAnsi="Verdana"/>
          <w:sz w:val="20"/>
          <w:szCs w:val="20"/>
        </w:rPr>
      </w:pPr>
      <w:r w:rsidRPr="0056258F">
        <w:rPr>
          <w:rFonts w:ascii="Verdana" w:hAnsi="Verdana"/>
          <w:sz w:val="20"/>
          <w:szCs w:val="20"/>
        </w:rPr>
        <w:t>1.5. Крайният срок на договора е датата на освидетелстване на всички сечища в обекта, в случай, че дейността в обекта е приключила преди срока по точка 1.4. от настоящия договор.</w:t>
      </w:r>
    </w:p>
    <w:p w:rsidR="00483597" w:rsidRPr="0056258F" w:rsidRDefault="00483597" w:rsidP="00483597">
      <w:pPr>
        <w:ind w:right="-142" w:firstLine="709"/>
        <w:rPr>
          <w:rFonts w:ascii="Verdana" w:hAnsi="Verdana"/>
          <w:sz w:val="20"/>
          <w:szCs w:val="20"/>
        </w:rPr>
      </w:pPr>
    </w:p>
    <w:p w:rsidR="00483597" w:rsidRPr="0056258F" w:rsidRDefault="00483597" w:rsidP="00483597">
      <w:pPr>
        <w:ind w:right="-142" w:firstLine="709"/>
        <w:jc w:val="center"/>
        <w:rPr>
          <w:rFonts w:ascii="Verdana" w:hAnsi="Verdana"/>
          <w:bCs/>
          <w:sz w:val="20"/>
          <w:szCs w:val="20"/>
        </w:rPr>
      </w:pPr>
    </w:p>
    <w:p w:rsidR="00483597" w:rsidRPr="0056258F" w:rsidRDefault="00483597" w:rsidP="00483597">
      <w:pPr>
        <w:ind w:right="-142" w:firstLine="709"/>
        <w:jc w:val="center"/>
        <w:rPr>
          <w:rFonts w:ascii="Verdana" w:hAnsi="Verdana"/>
          <w:b/>
          <w:bCs/>
          <w:sz w:val="20"/>
          <w:szCs w:val="20"/>
          <w:u w:val="single"/>
        </w:rPr>
      </w:pPr>
      <w:r w:rsidRPr="0056258F">
        <w:rPr>
          <w:rFonts w:ascii="Verdana" w:hAnsi="Verdana"/>
          <w:b/>
          <w:bCs/>
          <w:sz w:val="20"/>
          <w:szCs w:val="20"/>
          <w:u w:val="single"/>
        </w:rPr>
        <w:t>II</w:t>
      </w:r>
      <w:r w:rsidRPr="0056258F">
        <w:rPr>
          <w:rFonts w:ascii="Verdana" w:hAnsi="Verdana"/>
          <w:b/>
          <w:bCs/>
          <w:sz w:val="20"/>
          <w:szCs w:val="20"/>
          <w:u w:val="single"/>
          <w:lang w:val="ru-RU"/>
        </w:rPr>
        <w:t>. ЦЕНА И НАЧИН НА ПЛАЩАНЕ</w:t>
      </w:r>
    </w:p>
    <w:p w:rsidR="00483597" w:rsidRPr="0056258F" w:rsidRDefault="00483597" w:rsidP="00483597">
      <w:pPr>
        <w:ind w:right="-142" w:firstLine="709"/>
        <w:jc w:val="center"/>
        <w:rPr>
          <w:rFonts w:ascii="Verdana" w:hAnsi="Verdana"/>
          <w:b/>
          <w:bCs/>
          <w:sz w:val="20"/>
          <w:szCs w:val="20"/>
          <w:u w:val="single"/>
        </w:rPr>
      </w:pPr>
    </w:p>
    <w:p w:rsidR="00483597" w:rsidRPr="0056258F" w:rsidRDefault="00483597" w:rsidP="00483597">
      <w:pPr>
        <w:tabs>
          <w:tab w:val="left" w:pos="851"/>
        </w:tabs>
        <w:ind w:right="-142"/>
        <w:rPr>
          <w:rFonts w:ascii="Verdana" w:hAnsi="Verdana"/>
          <w:sz w:val="20"/>
          <w:szCs w:val="20"/>
          <w:lang w:val="ru-RU"/>
        </w:rPr>
      </w:pPr>
      <w:r w:rsidRPr="0056258F">
        <w:rPr>
          <w:rFonts w:ascii="Verdana" w:hAnsi="Verdana"/>
          <w:sz w:val="20"/>
          <w:szCs w:val="20"/>
          <w:lang w:val="ru-RU"/>
        </w:rPr>
        <w:t xml:space="preserve"> 2.1. Стойността на възлаганата дейност е в размер на </w:t>
      </w:r>
      <w:r w:rsidRPr="0056258F">
        <w:rPr>
          <w:rFonts w:ascii="Verdana" w:hAnsi="Verdana"/>
          <w:b/>
          <w:sz w:val="20"/>
          <w:szCs w:val="20"/>
          <w:lang w:val="ru-RU"/>
        </w:rPr>
        <w:t>..........,00лв</w:t>
      </w:r>
      <w:r w:rsidRPr="0056258F">
        <w:rPr>
          <w:rFonts w:ascii="Verdana" w:hAnsi="Verdana"/>
          <w:sz w:val="20"/>
          <w:szCs w:val="20"/>
          <w:lang w:val="ru-RU"/>
        </w:rPr>
        <w:t>.</w:t>
      </w:r>
      <w:r w:rsidRPr="0056258F">
        <w:rPr>
          <w:rFonts w:ascii="Verdana" w:hAnsi="Verdana"/>
          <w:b/>
          <w:sz w:val="20"/>
          <w:szCs w:val="20"/>
          <w:lang w:val="ru-RU"/>
        </w:rPr>
        <w:t>(....................</w:t>
      </w:r>
      <w:r w:rsidRPr="0056258F">
        <w:rPr>
          <w:rFonts w:ascii="Verdana" w:hAnsi="Verdana"/>
          <w:sz w:val="20"/>
          <w:szCs w:val="20"/>
          <w:lang w:val="ru-RU"/>
        </w:rPr>
        <w:t>) без ДДС и 20% дължимо ДДС в размер на - ...........,00лв./........................... лева/, разпределена за отделните сортименти, добити от съответните категории дървесина, както следва:</w:t>
      </w:r>
    </w:p>
    <w:p w:rsidR="00483597" w:rsidRPr="0056258F" w:rsidRDefault="00483597" w:rsidP="00483597">
      <w:pPr>
        <w:tabs>
          <w:tab w:val="left" w:pos="851"/>
        </w:tabs>
        <w:ind w:left="142" w:right="-142" w:firstLine="709"/>
        <w:rPr>
          <w:rFonts w:ascii="Verdana" w:hAnsi="Verdana"/>
          <w:sz w:val="20"/>
          <w:szCs w:val="20"/>
          <w:lang w:val="ru-RU"/>
        </w:rPr>
      </w:pPr>
    </w:p>
    <w:tbl>
      <w:tblPr>
        <w:tblW w:w="9538" w:type="dxa"/>
        <w:tblInd w:w="171" w:type="dxa"/>
        <w:tblLayout w:type="fixed"/>
        <w:tblCellMar>
          <w:left w:w="70" w:type="dxa"/>
          <w:right w:w="70" w:type="dxa"/>
        </w:tblCellMar>
        <w:tblLook w:val="0000" w:firstRow="0" w:lastRow="0" w:firstColumn="0" w:lastColumn="0" w:noHBand="0" w:noVBand="0"/>
      </w:tblPr>
      <w:tblGrid>
        <w:gridCol w:w="2593"/>
        <w:gridCol w:w="1559"/>
        <w:gridCol w:w="2268"/>
        <w:gridCol w:w="3118"/>
      </w:tblGrid>
      <w:tr w:rsidR="00483597" w:rsidRPr="0056258F" w:rsidTr="0015515D">
        <w:trPr>
          <w:trHeight w:val="510"/>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rPr>
                <w:rFonts w:ascii="Verdana" w:hAnsi="Verdana"/>
                <w:b/>
                <w:sz w:val="20"/>
                <w:szCs w:val="20"/>
              </w:rPr>
            </w:pPr>
            <w:r w:rsidRPr="0056258F">
              <w:rPr>
                <w:rFonts w:ascii="Verdana" w:hAnsi="Verdana"/>
                <w:b/>
                <w:sz w:val="20"/>
                <w:szCs w:val="20"/>
                <w:lang w:val="ru-RU"/>
              </w:rPr>
              <w:t>Категории дървесина</w:t>
            </w:r>
            <w:r w:rsidRPr="0056258F">
              <w:rPr>
                <w:rFonts w:ascii="Verdana" w:hAnsi="Verdana"/>
                <w:b/>
                <w:sz w:val="20"/>
                <w:szCs w:val="20"/>
              </w:rPr>
              <w:t xml:space="preserve">  и сортименти</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Количество</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пл. куб.м.</w:t>
            </w: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Ед. цена,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лв./ пл. куб.м</w:t>
            </w:r>
          </w:p>
          <w:p w:rsidR="00CA3CEE" w:rsidRPr="0056258F" w:rsidRDefault="00CA3CEE" w:rsidP="0015515D">
            <w:pPr>
              <w:ind w:right="-142"/>
              <w:jc w:val="center"/>
              <w:rPr>
                <w:rFonts w:ascii="Verdana" w:hAnsi="Verdana"/>
                <w:b/>
                <w:sz w:val="20"/>
                <w:szCs w:val="20"/>
                <w:lang w:val="ru-RU"/>
              </w:rPr>
            </w:pPr>
            <w:r w:rsidRPr="0056258F">
              <w:rPr>
                <w:rFonts w:ascii="Verdana" w:hAnsi="Verdana"/>
                <w:b/>
                <w:sz w:val="20"/>
                <w:szCs w:val="20"/>
                <w:lang w:val="ru-RU"/>
              </w:rPr>
              <w:t>без ДДС</w:t>
            </w: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Обща цена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на временен склад,</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лева</w:t>
            </w:r>
          </w:p>
          <w:p w:rsidR="00483597" w:rsidRPr="0056258F" w:rsidRDefault="00483597" w:rsidP="0015515D">
            <w:pPr>
              <w:ind w:right="-142"/>
              <w:jc w:val="center"/>
              <w:rPr>
                <w:rFonts w:ascii="Verdana" w:hAnsi="Verdana"/>
                <w:b/>
                <w:sz w:val="20"/>
                <w:szCs w:val="20"/>
                <w:lang w:val="ru-RU"/>
              </w:rPr>
            </w:pPr>
            <w:r w:rsidRPr="0056258F">
              <w:rPr>
                <w:rFonts w:ascii="Verdana" w:hAnsi="Verdana"/>
                <w:b/>
                <w:sz w:val="20"/>
                <w:szCs w:val="20"/>
                <w:lang w:val="ru-RU"/>
              </w:rPr>
              <w:t>без ДДС</w:t>
            </w: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ЕДРА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СРЕДНА</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т.ч. </w:t>
            </w:r>
          </w:p>
        </w:tc>
        <w:tc>
          <w:tcPr>
            <w:tcW w:w="1559"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r w:rsidRPr="0056258F">
              <w:rPr>
                <w:rFonts w:ascii="Verdana" w:hAnsi="Verdana"/>
                <w:b/>
                <w:sz w:val="20"/>
                <w:szCs w:val="20"/>
              </w:rPr>
              <w:t>ДРЕБНА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lang w:val="el-GR"/>
              </w:rPr>
            </w:pPr>
            <w:r w:rsidRPr="0056258F">
              <w:rPr>
                <w:rFonts w:ascii="Verdana" w:hAnsi="Verdana"/>
                <w:sz w:val="20"/>
                <w:szCs w:val="20"/>
              </w:rPr>
              <w:t>в</w:t>
            </w:r>
            <w:r w:rsidRPr="0056258F">
              <w:rPr>
                <w:rFonts w:ascii="Verdana" w:hAnsi="Verdana"/>
                <w:sz w:val="20"/>
                <w:szCs w:val="20"/>
                <w:lang w:val="el-GR"/>
              </w:rPr>
              <w:t xml:space="preserve"> </w:t>
            </w:r>
            <w:r w:rsidRPr="0056258F">
              <w:rPr>
                <w:rFonts w:ascii="Verdana" w:hAnsi="Verdana"/>
                <w:sz w:val="20"/>
                <w:szCs w:val="20"/>
              </w:rPr>
              <w:t>т</w:t>
            </w:r>
            <w:r w:rsidRPr="0056258F">
              <w:rPr>
                <w:rFonts w:ascii="Verdana" w:hAnsi="Verdana"/>
                <w:sz w:val="20"/>
                <w:szCs w:val="20"/>
                <w:lang w:val="el-GR"/>
              </w:rPr>
              <w:t>.</w:t>
            </w:r>
            <w:r w:rsidRPr="0056258F">
              <w:rPr>
                <w:rFonts w:ascii="Verdana" w:hAnsi="Verdana"/>
                <w:sz w:val="20"/>
                <w:szCs w:val="20"/>
              </w:rPr>
              <w:t>ч</w:t>
            </w:r>
            <w:r w:rsidRPr="0056258F">
              <w:rPr>
                <w:rFonts w:ascii="Verdana" w:hAnsi="Verdana"/>
                <w:sz w:val="20"/>
                <w:szCs w:val="20"/>
                <w:lang w:val="el-GR"/>
              </w:rPr>
              <w:t xml:space="preserve">. </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rPr>
          <w:trHeight w:val="255"/>
        </w:trPr>
        <w:tc>
          <w:tcPr>
            <w:tcW w:w="2593"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r w:rsidRPr="0056258F">
              <w:rPr>
                <w:rFonts w:ascii="Verdana" w:hAnsi="Verdana"/>
                <w:b/>
                <w:sz w:val="20"/>
                <w:szCs w:val="20"/>
              </w:rPr>
              <w:t>ДЪРВА</w:t>
            </w:r>
          </w:p>
        </w:tc>
        <w:tc>
          <w:tcPr>
            <w:tcW w:w="1559"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single" w:sz="4" w:space="0" w:color="auto"/>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r w:rsidR="00483597" w:rsidRPr="0056258F" w:rsidTr="0015515D">
        <w:trPr>
          <w:trHeight w:val="255"/>
        </w:trPr>
        <w:tc>
          <w:tcPr>
            <w:tcW w:w="2593" w:type="dxa"/>
            <w:tcBorders>
              <w:top w:val="nil"/>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r w:rsidRPr="0056258F">
              <w:rPr>
                <w:rFonts w:ascii="Verdana" w:hAnsi="Verdana"/>
                <w:sz w:val="20"/>
                <w:szCs w:val="20"/>
              </w:rPr>
              <w:t xml:space="preserve">в т. ч. </w:t>
            </w:r>
          </w:p>
        </w:tc>
        <w:tc>
          <w:tcPr>
            <w:tcW w:w="1559"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2268"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sz w:val="20"/>
                <w:szCs w:val="20"/>
              </w:rPr>
            </w:pPr>
          </w:p>
        </w:tc>
      </w:tr>
      <w:tr w:rsidR="00483597" w:rsidRPr="0056258F" w:rsidTr="0015515D">
        <w:trPr>
          <w:trHeight w:val="255"/>
        </w:trPr>
        <w:tc>
          <w:tcPr>
            <w:tcW w:w="2593" w:type="dxa"/>
            <w:tcBorders>
              <w:top w:val="nil"/>
              <w:left w:val="single" w:sz="4" w:space="0" w:color="auto"/>
              <w:bottom w:val="single" w:sz="4" w:space="0" w:color="auto"/>
              <w:right w:val="single" w:sz="4" w:space="0" w:color="auto"/>
            </w:tcBorders>
            <w:vAlign w:val="center"/>
          </w:tcPr>
          <w:p w:rsidR="00483597" w:rsidRPr="0056258F" w:rsidRDefault="00483597" w:rsidP="0015515D">
            <w:pPr>
              <w:ind w:right="-142"/>
              <w:rPr>
                <w:rFonts w:ascii="Verdana" w:hAnsi="Verdana"/>
                <w:b/>
                <w:sz w:val="20"/>
                <w:szCs w:val="20"/>
                <w:lang w:val="el-GR"/>
              </w:rPr>
            </w:pPr>
            <w:r w:rsidRPr="0056258F">
              <w:rPr>
                <w:rFonts w:ascii="Verdana" w:hAnsi="Verdana"/>
                <w:b/>
                <w:sz w:val="20"/>
                <w:szCs w:val="20"/>
                <w:lang w:val="ru-RU"/>
              </w:rPr>
              <w:t>ОБЩО</w:t>
            </w:r>
            <w:r w:rsidRPr="0056258F">
              <w:rPr>
                <w:rFonts w:ascii="Verdana" w:hAnsi="Verdana"/>
                <w:b/>
                <w:sz w:val="20"/>
                <w:szCs w:val="20"/>
              </w:rPr>
              <w:t xml:space="preserve"> за обекта:</w:t>
            </w:r>
          </w:p>
        </w:tc>
        <w:tc>
          <w:tcPr>
            <w:tcW w:w="1559"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c>
          <w:tcPr>
            <w:tcW w:w="2268" w:type="dxa"/>
            <w:tcBorders>
              <w:top w:val="nil"/>
              <w:left w:val="nil"/>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lang w:val="el-GR"/>
              </w:rPr>
            </w:pPr>
          </w:p>
        </w:tc>
        <w:tc>
          <w:tcPr>
            <w:tcW w:w="3118" w:type="dxa"/>
            <w:tcBorders>
              <w:top w:val="single" w:sz="4" w:space="0" w:color="auto"/>
              <w:left w:val="single" w:sz="4" w:space="0" w:color="auto"/>
              <w:bottom w:val="single" w:sz="4" w:space="0" w:color="auto"/>
              <w:right w:val="single" w:sz="4" w:space="0" w:color="auto"/>
            </w:tcBorders>
            <w:vAlign w:val="center"/>
          </w:tcPr>
          <w:p w:rsidR="00483597" w:rsidRPr="0056258F" w:rsidRDefault="00483597" w:rsidP="0015515D">
            <w:pPr>
              <w:ind w:right="-142" w:firstLine="709"/>
              <w:jc w:val="center"/>
              <w:rPr>
                <w:rFonts w:ascii="Verdana" w:hAnsi="Verdana"/>
                <w:b/>
                <w:sz w:val="20"/>
                <w:szCs w:val="20"/>
              </w:rPr>
            </w:pPr>
          </w:p>
        </w:tc>
      </w:tr>
    </w:tbl>
    <w:p w:rsidR="00483597" w:rsidRPr="0056258F" w:rsidRDefault="00483597" w:rsidP="00483597">
      <w:pPr>
        <w:ind w:left="142" w:right="-142" w:firstLine="709"/>
        <w:rPr>
          <w:rFonts w:ascii="Verdana" w:hAnsi="Verdana"/>
          <w:b/>
          <w:sz w:val="20"/>
          <w:szCs w:val="20"/>
          <w:lang w:val="en-US"/>
        </w:rPr>
      </w:pPr>
      <w:r w:rsidRPr="0056258F">
        <w:rPr>
          <w:rFonts w:ascii="Verdana" w:hAnsi="Verdana"/>
          <w:b/>
          <w:sz w:val="20"/>
          <w:szCs w:val="20"/>
        </w:rPr>
        <w:lastRenderedPageBreak/>
        <w:t xml:space="preserve">    </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2.2. Цената се заплаща по сортименти от съответните категории, реално добита дървесина след приемане на работата с приемателно-предавателен протокол, подписан</w:t>
      </w:r>
      <w:r w:rsidRPr="0056258F">
        <w:rPr>
          <w:rFonts w:ascii="Verdana" w:hAnsi="Verdana"/>
          <w:sz w:val="20"/>
          <w:szCs w:val="20"/>
        </w:rPr>
        <w:t xml:space="preserve"> лично</w:t>
      </w:r>
      <w:r w:rsidRPr="0056258F">
        <w:rPr>
          <w:rFonts w:ascii="Verdana" w:hAnsi="Verdana"/>
          <w:sz w:val="20"/>
          <w:szCs w:val="20"/>
          <w:lang w:val="ru-RU"/>
        </w:rPr>
        <w:t xml:space="preserve"> </w:t>
      </w:r>
      <w:r w:rsidRPr="0056258F">
        <w:rPr>
          <w:rFonts w:ascii="Verdana" w:hAnsi="Verdana"/>
          <w:sz w:val="20"/>
          <w:szCs w:val="20"/>
        </w:rPr>
        <w:t xml:space="preserve">или </w:t>
      </w:r>
      <w:r w:rsidRPr="0056258F">
        <w:rPr>
          <w:rFonts w:ascii="Verdana" w:hAnsi="Verdana"/>
          <w:sz w:val="20"/>
          <w:szCs w:val="20"/>
          <w:lang w:val="ru-RU"/>
        </w:rPr>
        <w:t xml:space="preserve">от упълномощен представител на изпълнителя и служител на </w:t>
      </w:r>
      <w:r w:rsidR="00E63250">
        <w:rPr>
          <w:rFonts w:ascii="Verdana" w:hAnsi="Verdana"/>
          <w:sz w:val="20"/>
          <w:szCs w:val="20"/>
          <w:lang w:val="ru-RU"/>
        </w:rPr>
        <w:t>ТП „ДГС Гоце Делчев“</w:t>
      </w:r>
      <w:r w:rsidRPr="0056258F">
        <w:rPr>
          <w:rFonts w:ascii="Verdana" w:hAnsi="Verdana"/>
          <w:sz w:val="20"/>
          <w:szCs w:val="20"/>
          <w:lang w:val="ru-RU"/>
        </w:rPr>
        <w:t>.</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 xml:space="preserve">2.3. Заплащането </w:t>
      </w:r>
      <w:r w:rsidR="00FA0FDE" w:rsidRPr="006C1432">
        <w:rPr>
          <w:rFonts w:ascii="Verdana" w:hAnsi="Verdana"/>
          <w:sz w:val="20"/>
          <w:szCs w:val="20"/>
          <w:highlight w:val="cyan"/>
          <w:lang w:val="ru-RU"/>
        </w:rPr>
        <w:t xml:space="preserve">на Изпълнителя се извършва в срок от </w:t>
      </w:r>
      <w:r w:rsidR="00FA0FDE" w:rsidRPr="006C1432">
        <w:rPr>
          <w:rFonts w:ascii="Verdana" w:hAnsi="Verdana"/>
          <w:sz w:val="20"/>
          <w:szCs w:val="20"/>
          <w:highlight w:val="cyan"/>
        </w:rPr>
        <w:t>10 (десет) работни дни,</w:t>
      </w:r>
      <w:r w:rsidR="00FA0FDE" w:rsidRPr="006C1432">
        <w:rPr>
          <w:rFonts w:ascii="Verdana" w:hAnsi="Verdana"/>
          <w:sz w:val="20"/>
          <w:szCs w:val="20"/>
          <w:highlight w:val="cyan"/>
          <w:lang w:val="ru-RU"/>
        </w:rPr>
        <w:t xml:space="preserve"> след представяне на фактура към протоколите за приемането на работата.</w:t>
      </w:r>
      <w:r w:rsidRPr="0056258F">
        <w:rPr>
          <w:rFonts w:ascii="Verdana" w:hAnsi="Verdana"/>
          <w:sz w:val="20"/>
          <w:szCs w:val="20"/>
          <w:lang w:val="ru-RU"/>
        </w:rPr>
        <w:t xml:space="preserve"> </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2.4. Плащанията по настоящия договор ще се извършват по банков път</w:t>
      </w:r>
      <w:r w:rsidR="004E6C5F" w:rsidRPr="0056258F">
        <w:rPr>
          <w:rFonts w:ascii="Verdana" w:hAnsi="Verdana"/>
          <w:sz w:val="20"/>
          <w:szCs w:val="20"/>
          <w:lang w:val="ru-RU"/>
        </w:rPr>
        <w:t>, по банкова сметка на изпълнителя</w:t>
      </w:r>
      <w:r w:rsidRPr="0056258F">
        <w:rPr>
          <w:rFonts w:ascii="Verdana" w:hAnsi="Verdana"/>
          <w:sz w:val="20"/>
          <w:szCs w:val="20"/>
          <w:lang w:val="ru-RU"/>
        </w:rPr>
        <w:t xml:space="preserve">: банка:  ..................................................... </w:t>
      </w:r>
    </w:p>
    <w:p w:rsidR="00483597" w:rsidRPr="0056258F" w:rsidRDefault="00483597" w:rsidP="00483597">
      <w:pPr>
        <w:ind w:left="142" w:right="-142" w:firstLine="709"/>
        <w:rPr>
          <w:rFonts w:ascii="Verdana" w:hAnsi="Verdana"/>
          <w:sz w:val="20"/>
          <w:szCs w:val="20"/>
          <w:lang w:val="ru-RU"/>
        </w:rPr>
      </w:pPr>
    </w:p>
    <w:p w:rsidR="00483597" w:rsidRPr="0056258F" w:rsidRDefault="00483597" w:rsidP="00483597">
      <w:pPr>
        <w:ind w:left="142" w:right="-142" w:firstLine="709"/>
        <w:jc w:val="center"/>
        <w:rPr>
          <w:rFonts w:ascii="Verdana" w:hAnsi="Verdana"/>
          <w:b/>
          <w:bCs/>
          <w:sz w:val="20"/>
          <w:szCs w:val="20"/>
          <w:u w:val="single"/>
          <w:lang w:val="ru-RU"/>
        </w:rPr>
      </w:pPr>
      <w:r w:rsidRPr="0056258F">
        <w:rPr>
          <w:rFonts w:ascii="Verdana" w:hAnsi="Verdana"/>
          <w:b/>
          <w:bCs/>
          <w:sz w:val="20"/>
          <w:szCs w:val="20"/>
          <w:u w:val="single"/>
        </w:rPr>
        <w:t>I</w:t>
      </w:r>
      <w:r w:rsidRPr="0056258F">
        <w:rPr>
          <w:rFonts w:ascii="Verdana" w:hAnsi="Verdana"/>
          <w:b/>
          <w:bCs/>
          <w:sz w:val="20"/>
          <w:szCs w:val="20"/>
          <w:u w:val="single"/>
          <w:lang w:val="ru-RU"/>
        </w:rPr>
        <w:t>ІІ. ПРАВА И ЗАДЪЛЖЕНИЯ НА ВЪЗЛОЖИТЕЛЯ</w:t>
      </w:r>
      <w:r w:rsidRPr="0056258F">
        <w:rPr>
          <w:rFonts w:ascii="Verdana" w:hAnsi="Verdana"/>
          <w:b/>
          <w:bCs/>
          <w:sz w:val="20"/>
          <w:szCs w:val="20"/>
          <w:u w:val="single"/>
        </w:rPr>
        <w:t xml:space="preserve"> </w:t>
      </w:r>
    </w:p>
    <w:p w:rsidR="00483597" w:rsidRPr="0056258F" w:rsidRDefault="00483597" w:rsidP="00483597">
      <w:pPr>
        <w:tabs>
          <w:tab w:val="left" w:pos="567"/>
          <w:tab w:val="right" w:pos="9974"/>
        </w:tabs>
        <w:rPr>
          <w:rFonts w:ascii="Verdana" w:hAnsi="Verdana"/>
          <w:sz w:val="20"/>
          <w:szCs w:val="20"/>
        </w:rPr>
      </w:pPr>
      <w:r w:rsidRPr="0056258F">
        <w:rPr>
          <w:rFonts w:ascii="Verdana" w:hAnsi="Verdana"/>
          <w:b/>
          <w:sz w:val="20"/>
          <w:szCs w:val="20"/>
        </w:rPr>
        <w:t xml:space="preserve">     3. ВЪЗЛОЖИТЕЛЯТ</w:t>
      </w:r>
      <w:r w:rsidRPr="0056258F">
        <w:rPr>
          <w:rFonts w:ascii="Verdana" w:hAnsi="Verdana"/>
          <w:sz w:val="20"/>
          <w:szCs w:val="20"/>
        </w:rPr>
        <w:t xml:space="preserve"> </w:t>
      </w:r>
      <w:r w:rsidRPr="0056258F">
        <w:rPr>
          <w:rFonts w:ascii="Verdana" w:hAnsi="Verdana"/>
          <w:b/>
          <w:sz w:val="20"/>
          <w:szCs w:val="20"/>
        </w:rPr>
        <w:t>има право да</w:t>
      </w:r>
      <w:r w:rsidRPr="0056258F">
        <w:rPr>
          <w:rFonts w:ascii="Verdana" w:hAnsi="Verdana"/>
          <w:sz w:val="20"/>
          <w:szCs w:val="20"/>
        </w:rPr>
        <w:t>:</w:t>
      </w:r>
    </w:p>
    <w:p w:rsidR="00483597" w:rsidRPr="0056258F" w:rsidRDefault="00483597" w:rsidP="00483597">
      <w:pPr>
        <w:tabs>
          <w:tab w:val="left" w:pos="567"/>
          <w:tab w:val="left" w:pos="851"/>
          <w:tab w:val="left" w:pos="1134"/>
        </w:tabs>
        <w:rPr>
          <w:rFonts w:ascii="Verdana" w:hAnsi="Verdana"/>
          <w:sz w:val="20"/>
          <w:szCs w:val="20"/>
        </w:rPr>
      </w:pPr>
      <w:r w:rsidRPr="0056258F">
        <w:rPr>
          <w:rFonts w:ascii="Verdana" w:hAnsi="Verdana"/>
          <w:sz w:val="20"/>
          <w:szCs w:val="20"/>
        </w:rPr>
        <w:t xml:space="preserve">3.1.Осъществява текущ контрол по изпълнението на договора, без да възпрепятства ИЗПЪЛНИТЕЛЯ за спазването на технологичните изисквания и правомерното извършване на дейностите, като дава задължителни указания в писмена форма и препоръки на </w:t>
      </w:r>
      <w:r w:rsidRPr="0056258F">
        <w:rPr>
          <w:rFonts w:ascii="Verdana" w:hAnsi="Verdana"/>
          <w:caps/>
          <w:sz w:val="20"/>
          <w:szCs w:val="20"/>
        </w:rPr>
        <w:t>изпълнителя</w:t>
      </w:r>
      <w:r w:rsidRPr="0056258F">
        <w:rPr>
          <w:rFonts w:ascii="Verdana" w:hAnsi="Verdana"/>
          <w:sz w:val="20"/>
          <w:szCs w:val="20"/>
        </w:rPr>
        <w:t xml:space="preserve"> при констатирани пропуски по изпълнение на възложената работа.</w:t>
      </w:r>
    </w:p>
    <w:p w:rsidR="00483597" w:rsidRPr="0056258F" w:rsidRDefault="00483597" w:rsidP="00483597">
      <w:pPr>
        <w:tabs>
          <w:tab w:val="left" w:pos="567"/>
          <w:tab w:val="left" w:pos="851"/>
          <w:tab w:val="left" w:pos="993"/>
        </w:tabs>
        <w:rPr>
          <w:rFonts w:ascii="Verdana" w:hAnsi="Verdana"/>
          <w:sz w:val="20"/>
          <w:szCs w:val="20"/>
        </w:rPr>
      </w:pPr>
      <w:r w:rsidRPr="0056258F">
        <w:rPr>
          <w:rFonts w:ascii="Verdana" w:hAnsi="Verdana"/>
          <w:sz w:val="20"/>
          <w:szCs w:val="20"/>
        </w:rPr>
        <w:t>3.2.Издава разпореждания за временно спиране или цялостно прекратяване на дейностите, свързани с изпълнение на възложената работа, в следните случаи:</w:t>
      </w:r>
    </w:p>
    <w:p w:rsidR="00483597" w:rsidRPr="0056258F" w:rsidRDefault="00483597" w:rsidP="00483597">
      <w:pPr>
        <w:tabs>
          <w:tab w:val="left" w:pos="709"/>
          <w:tab w:val="left" w:pos="1080"/>
          <w:tab w:val="left" w:pos="1260"/>
          <w:tab w:val="right" w:pos="9974"/>
        </w:tabs>
        <w:rPr>
          <w:rFonts w:ascii="Verdana" w:hAnsi="Verdana"/>
          <w:sz w:val="20"/>
          <w:szCs w:val="20"/>
        </w:rPr>
      </w:pPr>
      <w:r w:rsidRPr="0056258F">
        <w:rPr>
          <w:rFonts w:ascii="Verdana" w:hAnsi="Verdana"/>
          <w:sz w:val="20"/>
          <w:szCs w:val="20"/>
        </w:rPr>
        <w:t xml:space="preserve">         3.2.1.Нарушения на Закона за горите (ЗГ) или свързаните с него подзаконови нормативни актове;</w:t>
      </w:r>
    </w:p>
    <w:p w:rsidR="00483597" w:rsidRPr="0056258F" w:rsidRDefault="00483597" w:rsidP="00483597">
      <w:pPr>
        <w:tabs>
          <w:tab w:val="left" w:pos="709"/>
          <w:tab w:val="left" w:pos="1080"/>
          <w:tab w:val="left" w:pos="1260"/>
          <w:tab w:val="right" w:pos="9974"/>
        </w:tabs>
        <w:ind w:left="567"/>
        <w:rPr>
          <w:rFonts w:ascii="Verdana" w:hAnsi="Verdana"/>
          <w:sz w:val="20"/>
          <w:szCs w:val="20"/>
        </w:rPr>
      </w:pPr>
      <w:r w:rsidRPr="0056258F">
        <w:rPr>
          <w:rFonts w:ascii="Verdana" w:hAnsi="Verdana"/>
          <w:sz w:val="20"/>
          <w:szCs w:val="20"/>
        </w:rPr>
        <w:t>3.2.2.Неспазване изискванията на действащите стандарти за качество на дървесината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w:t>
      </w:r>
    </w:p>
    <w:p w:rsidR="00483597" w:rsidRPr="0056258F" w:rsidRDefault="00483597" w:rsidP="00483597">
      <w:pPr>
        <w:tabs>
          <w:tab w:val="left" w:pos="709"/>
          <w:tab w:val="left" w:pos="1080"/>
          <w:tab w:val="left" w:pos="1260"/>
          <w:tab w:val="right" w:pos="9974"/>
        </w:tabs>
        <w:ind w:left="567"/>
        <w:rPr>
          <w:rFonts w:ascii="Verdana" w:hAnsi="Verdana"/>
          <w:sz w:val="20"/>
          <w:szCs w:val="20"/>
        </w:rPr>
      </w:pPr>
      <w:r w:rsidRPr="0056258F">
        <w:rPr>
          <w:rFonts w:ascii="Verdana" w:hAnsi="Verdana"/>
          <w:sz w:val="20"/>
          <w:szCs w:val="20"/>
        </w:rPr>
        <w:t xml:space="preserve">3.2.3.Неспазване на изискванията на Закона за здравословни и безопасни условия на труд (ЗЗБУТ); </w:t>
      </w:r>
    </w:p>
    <w:p w:rsidR="00483597" w:rsidRPr="0056258F" w:rsidRDefault="00483597" w:rsidP="00483597">
      <w:pPr>
        <w:tabs>
          <w:tab w:val="left" w:pos="709"/>
          <w:tab w:val="left" w:pos="1080"/>
          <w:tab w:val="left" w:pos="1260"/>
          <w:tab w:val="right" w:pos="9974"/>
        </w:tabs>
        <w:rPr>
          <w:rFonts w:ascii="Verdana" w:hAnsi="Verdana"/>
          <w:sz w:val="20"/>
          <w:szCs w:val="20"/>
        </w:rPr>
      </w:pPr>
      <w:r w:rsidRPr="0056258F">
        <w:rPr>
          <w:rFonts w:ascii="Verdana" w:hAnsi="Verdana"/>
          <w:sz w:val="20"/>
          <w:szCs w:val="20"/>
        </w:rPr>
        <w:t xml:space="preserve">          3.2.4.Неспазване на противопожарните и други изисквания;</w:t>
      </w:r>
    </w:p>
    <w:p w:rsidR="00483597" w:rsidRPr="0056258F" w:rsidRDefault="00483597" w:rsidP="00483597">
      <w:pPr>
        <w:tabs>
          <w:tab w:val="left" w:pos="709"/>
          <w:tab w:val="left" w:pos="1080"/>
          <w:tab w:val="left" w:pos="1260"/>
        </w:tabs>
        <w:ind w:left="567"/>
        <w:rPr>
          <w:rFonts w:ascii="Verdana" w:hAnsi="Verdana"/>
          <w:sz w:val="20"/>
          <w:szCs w:val="20"/>
        </w:rPr>
      </w:pPr>
      <w:r w:rsidRPr="0056258F">
        <w:rPr>
          <w:rFonts w:ascii="Verdana" w:hAnsi="Verdana"/>
          <w:sz w:val="20"/>
          <w:szCs w:val="20"/>
        </w:rPr>
        <w:t>3.2.5.Форсмажорни обстоятелства 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21 от 2013 г.), наричана по - нататък „Наредбата“.</w:t>
      </w:r>
    </w:p>
    <w:p w:rsidR="00E8473E" w:rsidRDefault="00E8473E" w:rsidP="00483597">
      <w:pPr>
        <w:tabs>
          <w:tab w:val="left" w:pos="709"/>
          <w:tab w:val="left" w:pos="1080"/>
          <w:tab w:val="left" w:pos="1260"/>
        </w:tabs>
        <w:ind w:left="567"/>
        <w:rPr>
          <w:rFonts w:ascii="Verdana" w:hAnsi="Verdana"/>
          <w:sz w:val="20"/>
          <w:szCs w:val="20"/>
        </w:rPr>
      </w:pPr>
      <w:r w:rsidRPr="00FC7EE5">
        <w:rPr>
          <w:rFonts w:ascii="Verdana" w:hAnsi="Verdana"/>
          <w:sz w:val="20"/>
          <w:szCs w:val="20"/>
        </w:rPr>
        <w:t xml:space="preserve">3.2.6. </w:t>
      </w:r>
      <w:r w:rsidRPr="0056258F">
        <w:rPr>
          <w:rFonts w:ascii="Verdana" w:hAnsi="Verdana"/>
          <w:sz w:val="20"/>
          <w:szCs w:val="20"/>
        </w:rPr>
        <w:t>При възникнал съдебен спор, възпрепятстващ реализацията на дървесина, предмет на настоящия договор.</w:t>
      </w:r>
    </w:p>
    <w:p w:rsidR="006724AF" w:rsidRPr="0056258F" w:rsidRDefault="006724AF" w:rsidP="00483597">
      <w:pPr>
        <w:tabs>
          <w:tab w:val="left" w:pos="709"/>
          <w:tab w:val="left" w:pos="1080"/>
          <w:tab w:val="left" w:pos="1260"/>
        </w:tabs>
        <w:ind w:left="567"/>
        <w:rPr>
          <w:rFonts w:ascii="Verdana" w:hAnsi="Verdana"/>
          <w:sz w:val="20"/>
          <w:szCs w:val="20"/>
        </w:rPr>
      </w:pPr>
      <w:bookmarkStart w:id="17" w:name="_Hlk15569194"/>
      <w:r>
        <w:rPr>
          <w:rFonts w:ascii="Verdana" w:hAnsi="Verdana"/>
          <w:sz w:val="20"/>
          <w:szCs w:val="20"/>
        </w:rPr>
        <w:t xml:space="preserve">3.2.7. </w:t>
      </w:r>
      <w:r w:rsidRPr="006724AF">
        <w:rPr>
          <w:rFonts w:ascii="Verdana" w:hAnsi="Verdana"/>
          <w:sz w:val="20"/>
          <w:szCs w:val="20"/>
          <w:highlight w:val="cyan"/>
        </w:rPr>
        <w:t xml:space="preserve">При прекратяване на </w:t>
      </w:r>
      <w:r>
        <w:rPr>
          <w:rFonts w:ascii="Verdana" w:hAnsi="Verdana"/>
          <w:sz w:val="20"/>
          <w:szCs w:val="20"/>
          <w:highlight w:val="cyan"/>
        </w:rPr>
        <w:t xml:space="preserve">тръжна </w:t>
      </w:r>
      <w:r w:rsidRPr="006724AF">
        <w:rPr>
          <w:rFonts w:ascii="Verdana" w:hAnsi="Verdana"/>
          <w:sz w:val="20"/>
          <w:szCs w:val="20"/>
          <w:highlight w:val="cyan"/>
        </w:rPr>
        <w:t>процедура за продажба на дървесина, предмет на настоящия договор.</w:t>
      </w:r>
    </w:p>
    <w:bookmarkEnd w:id="17"/>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3.3.Спре временно извоза на дървесина от насажденията до временните складове при преовлажнени почви и условия, предразполагащи увреждане на горските</w:t>
      </w:r>
      <w:r w:rsidRPr="0056258F">
        <w:rPr>
          <w:rFonts w:ascii="Verdana" w:hAnsi="Verdana"/>
          <w:b/>
          <w:sz w:val="20"/>
          <w:szCs w:val="20"/>
        </w:rPr>
        <w:t xml:space="preserve"> </w:t>
      </w:r>
      <w:r w:rsidRPr="0056258F">
        <w:rPr>
          <w:rFonts w:ascii="Verdana" w:hAnsi="Verdana"/>
          <w:sz w:val="20"/>
          <w:szCs w:val="20"/>
        </w:rPr>
        <w:t>извозни пътища.</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 xml:space="preserve">3.4.Спре временно изпълнението на договора по време на брачния период на определени със Закона за лова и опазване на дивеча (ЗЛОД) видове дивеч в насаждения от обекта. </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3.5.Заявява писмено на ИЗПЪЛНИТЕЛЯ добиването на допълнителни специални асортименти дървесина.</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3.6.</w:t>
      </w:r>
      <w:r w:rsidRPr="0056258F">
        <w:rPr>
          <w:rFonts w:ascii="Verdana" w:hAnsi="Verdana"/>
          <w:sz w:val="20"/>
          <w:szCs w:val="20"/>
          <w:lang w:val="ru-RU"/>
        </w:rPr>
        <w:t xml:space="preserve">Инициира с писмена покана приемането на извършената от ИЗПЪЛНИТЕЛЯ работа при налични количества дървесина на временен склад. </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3.7.</w:t>
      </w:r>
      <w:r w:rsidRPr="0056258F">
        <w:rPr>
          <w:rFonts w:ascii="Verdana" w:hAnsi="Verdana"/>
          <w:sz w:val="20"/>
          <w:szCs w:val="20"/>
          <w:lang w:val="ru-RU"/>
        </w:rPr>
        <w:t xml:space="preserve">Поиска от </w:t>
      </w:r>
      <w:r w:rsidRPr="0056258F">
        <w:rPr>
          <w:rFonts w:ascii="Verdana" w:hAnsi="Verdana"/>
          <w:sz w:val="20"/>
          <w:szCs w:val="20"/>
        </w:rPr>
        <w:t>ИЗПЪЛНИТЕЛЯ</w:t>
      </w:r>
      <w:r w:rsidRPr="0056258F">
        <w:rPr>
          <w:rFonts w:ascii="Verdana" w:hAnsi="Verdana"/>
          <w:sz w:val="20"/>
          <w:szCs w:val="20"/>
          <w:lang w:val="ru-RU"/>
        </w:rPr>
        <w:t xml:space="preserve"> за негова сметка да осъществи изпълнението на определените в договора технологични и качествени показатели</w:t>
      </w:r>
      <w:r w:rsidRPr="0056258F">
        <w:rPr>
          <w:rFonts w:ascii="Verdana" w:hAnsi="Verdana"/>
          <w:sz w:val="20"/>
          <w:szCs w:val="20"/>
        </w:rPr>
        <w:t xml:space="preserve"> при констатирани</w:t>
      </w:r>
      <w:r w:rsidRPr="0056258F">
        <w:rPr>
          <w:rFonts w:ascii="Verdana" w:hAnsi="Verdana"/>
          <w:sz w:val="20"/>
          <w:szCs w:val="20"/>
          <w:lang w:val="ru-RU"/>
        </w:rPr>
        <w:t xml:space="preserve"> отклонения</w:t>
      </w:r>
      <w:r w:rsidRPr="0056258F">
        <w:rPr>
          <w:rFonts w:ascii="Verdana" w:hAnsi="Verdana"/>
          <w:sz w:val="20"/>
          <w:szCs w:val="20"/>
        </w:rPr>
        <w:t>.</w:t>
      </w:r>
    </w:p>
    <w:p w:rsidR="00483597" w:rsidRPr="0056258F"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 xml:space="preserve">3.8.Предложи на ИЗПЪЛНИТЕЛЯ допълнително споразумение за извършване на добива на допълнително инвентаризирани количества дървесина в насажденията, предмет на договора, при наличие на обективни причини, удостоверени от компетентни органи, налагащи промяна във вида или интензивността на сечта. В този случай се запазват договорените единични цени по асортименти дървесина за съответното насаждение. </w:t>
      </w:r>
    </w:p>
    <w:p w:rsidR="00483597" w:rsidRDefault="00483597" w:rsidP="00483597">
      <w:pPr>
        <w:tabs>
          <w:tab w:val="left" w:pos="567"/>
          <w:tab w:val="left" w:pos="993"/>
          <w:tab w:val="left" w:pos="1418"/>
          <w:tab w:val="right" w:pos="9974"/>
        </w:tabs>
        <w:rPr>
          <w:rFonts w:ascii="Verdana" w:hAnsi="Verdana"/>
          <w:sz w:val="20"/>
          <w:szCs w:val="20"/>
        </w:rPr>
      </w:pPr>
      <w:r w:rsidRPr="0056258F">
        <w:rPr>
          <w:rFonts w:ascii="Verdana" w:hAnsi="Verdana"/>
          <w:sz w:val="20"/>
          <w:szCs w:val="20"/>
        </w:rPr>
        <w:t>3.9.Промени обекта на договора като изключи насаждения, в които сечта не е започнала, при отказ от страна на ИЗПЪЛНИТЕЛЯ да извърши добива на дървесина в тях в случаите на т. 3.8, като заплати на ИЗПЪЛНИТЕЛЯ само действително извършената дейност.</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b/>
          <w:sz w:val="20"/>
          <w:szCs w:val="20"/>
        </w:rPr>
        <w:t xml:space="preserve">      ВЪЗЛОЖИТЕЛЯТ</w:t>
      </w:r>
      <w:r w:rsidRPr="0056258F">
        <w:rPr>
          <w:rFonts w:ascii="Verdana" w:hAnsi="Verdana"/>
          <w:sz w:val="20"/>
          <w:szCs w:val="20"/>
        </w:rPr>
        <w:t xml:space="preserve"> </w:t>
      </w:r>
      <w:r w:rsidRPr="0056258F">
        <w:rPr>
          <w:rFonts w:ascii="Verdana" w:hAnsi="Verdana"/>
          <w:b/>
          <w:sz w:val="20"/>
          <w:szCs w:val="20"/>
          <w:lang w:val="en-US"/>
        </w:rPr>
        <w:t>e</w:t>
      </w:r>
      <w:r w:rsidRPr="0056258F">
        <w:rPr>
          <w:rFonts w:ascii="Verdana" w:hAnsi="Verdana"/>
          <w:b/>
          <w:sz w:val="20"/>
          <w:szCs w:val="20"/>
        </w:rPr>
        <w:t xml:space="preserve"> длъжен да</w:t>
      </w:r>
      <w:r w:rsidRPr="0056258F">
        <w:rPr>
          <w:rFonts w:ascii="Verdana" w:hAnsi="Verdana"/>
          <w:sz w:val="20"/>
          <w:szCs w:val="20"/>
        </w:rPr>
        <w:t>:</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3.10. Предаде на ИЗПЪЛНИТЕЛЯ или оправомощено от него лице и в присъствието на регистрирания по чл. 235 от ЗГ му лесовъд маркирани за сеч и с положени на терена граници (съгласно Наредба № 8 от 2011 г. за сечите в горите (ДВ, бр. 64 от 2011 г.) насажденията, предмет на договора, от които ще се добива дървесината. Предаването на насажденията се извършва с подписването на двустранен предавателно-приемателен протокол в срок до 10 дни преди началото на изпълнението на дейностите в съответствие с определения график по т. 4.22. и не по-малко от 3 (три) работни дни преди започване на сечта. При изразено желание от страна на ИЗПЪЛНИТЕЛЯ, ВЪЗЛОЖИТЕЛЯT е длъжен да предаде всички насаждения, включени в обекта, в 10-дневен срок от постъпване на искането.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lastRenderedPageBreak/>
        <w:t xml:space="preserve">3.11. Предаде позволителните за сеч и утвърдените технологични планове за добив на дървесина за всички насаждения, включени в обекта, едновременно с подписване на предавателно – приемателните протоколи по т. 3.10.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 3.12. Осигури на ИЗПЪЛНИТЕЛЯ достъп до насажденията и временните складове, включени в обекта, чрез проходимост на горските пътища в държавните горски територии за превозни средства с висока проходимост и за декларираната при проведената процедура техника.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3.13. Следи за правилното провеждане на сечта и извоза на дървесината, съгласно утвърдения технологичен план, правилното й разкройване по асортименти, съгласно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като и за недопускане на повреди по стоящия дървостой, уплътняване на влажни и меки почви, повреди и ерозия на извозните пътища и просеки.</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3.14.Дава задължителни указания и препоръки на ИЗПЪЛНИТЕЛЯ в писмена форма при констатирани пропуски по изпълнение на възложената работа.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3.15. Осигури свой представител за приемане на действително добитото и извозено на временен склад количество дървесина в 3 (три)-дневен срок след отправена от ИЗПЪЛНИТЕЛЯ писмена покана или не по-малко от веднъж месечно при добита дървесина на временен склад, за което се подписва двустранен предавателно-приемателен протокол. </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3.16. Заплати на ИЗПЪЛНИТЕЛЯ извършената работа в срок не по-късно от 10 (десет) работни дни от датата на представяне на издадена от него фактура, в размер и по начин, уговорени в договора.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3.17. Разглежда и утвърждава, при установена необходимост, предложени от ИЗПЪЛНИТЕЛЯ изменения в технологичните планове за добив на дървесина от насажденията, включени в обекта.</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3.18. Уведоми ИЗПЪЛНИТЕЛЯ писмено в 3-дневен срок от настъпване на форсмажорни обстоятелства по смисъла на § 1, т. 23 от допълнителните разпоредби на Наредбата, както и при уважени реституционни претенции, водещи до невъзможност за работа в насажденията, предмет на договора, и да приложи доказателства за това. В тези случаи страните подписват допълнително споразумение, с което уреждат настъпилите промени.</w:t>
      </w:r>
    </w:p>
    <w:p w:rsidR="00483597"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3.19. Освидетелства сечището в определения срок, като отбелязва и констатираните пропуски и нарушения при изпълнение на горскостопански дейности в обекта. </w:t>
      </w:r>
    </w:p>
    <w:p w:rsidR="00603A2A" w:rsidRPr="0056258F" w:rsidRDefault="00483597" w:rsidP="00483597">
      <w:pPr>
        <w:tabs>
          <w:tab w:val="left" w:pos="567"/>
          <w:tab w:val="right" w:pos="851"/>
        </w:tabs>
        <w:spacing w:before="120"/>
        <w:rPr>
          <w:rFonts w:ascii="Verdana" w:hAnsi="Verdana"/>
          <w:sz w:val="20"/>
          <w:szCs w:val="20"/>
        </w:rPr>
      </w:pPr>
      <w:r w:rsidRPr="0056258F">
        <w:rPr>
          <w:rFonts w:ascii="Verdana" w:hAnsi="Verdana"/>
          <w:sz w:val="20"/>
          <w:szCs w:val="20"/>
        </w:rPr>
        <w:t xml:space="preserve">3.20. Удължи срока на договора, в случай, че е наложил временно спиране на дейността на основание </w:t>
      </w:r>
      <w:bookmarkStart w:id="18" w:name="_Hlk69371449"/>
      <w:r w:rsidRPr="0071438A">
        <w:rPr>
          <w:rFonts w:ascii="Verdana" w:hAnsi="Verdana"/>
          <w:sz w:val="20"/>
          <w:szCs w:val="20"/>
          <w:highlight w:val="cyan"/>
        </w:rPr>
        <w:t>т.</w:t>
      </w:r>
      <w:r w:rsidRPr="0071438A">
        <w:rPr>
          <w:rFonts w:ascii="Verdana" w:hAnsi="Verdana"/>
          <w:sz w:val="20"/>
          <w:szCs w:val="20"/>
          <w:highlight w:val="cyan"/>
          <w:lang w:val="en-US"/>
        </w:rPr>
        <w:t> </w:t>
      </w:r>
      <w:r w:rsidRPr="0071438A">
        <w:rPr>
          <w:rFonts w:ascii="Verdana" w:hAnsi="Verdana"/>
          <w:sz w:val="20"/>
          <w:szCs w:val="20"/>
          <w:highlight w:val="cyan"/>
        </w:rPr>
        <w:t>3.2.5, 3.3</w:t>
      </w:r>
      <w:r w:rsidR="00FD64D3">
        <w:rPr>
          <w:rFonts w:ascii="Verdana" w:hAnsi="Verdana"/>
          <w:sz w:val="20"/>
          <w:szCs w:val="20"/>
          <w:highlight w:val="cyan"/>
          <w:lang w:val="en-US"/>
        </w:rPr>
        <w:t xml:space="preserve"> </w:t>
      </w:r>
      <w:r w:rsidR="00FD64D3">
        <w:rPr>
          <w:rFonts w:ascii="Verdana" w:hAnsi="Verdana"/>
          <w:sz w:val="20"/>
          <w:szCs w:val="20"/>
          <w:highlight w:val="cyan"/>
        </w:rPr>
        <w:t>и</w:t>
      </w:r>
      <w:r w:rsidR="0071438A" w:rsidRPr="0071438A">
        <w:rPr>
          <w:rFonts w:ascii="Verdana" w:hAnsi="Verdana"/>
          <w:sz w:val="20"/>
          <w:szCs w:val="20"/>
          <w:highlight w:val="cyan"/>
        </w:rPr>
        <w:t xml:space="preserve"> 3.4.</w:t>
      </w:r>
      <w:bookmarkEnd w:id="18"/>
      <w:r w:rsidRPr="0056258F">
        <w:rPr>
          <w:rFonts w:ascii="Verdana" w:hAnsi="Verdana"/>
          <w:sz w:val="20"/>
          <w:szCs w:val="20"/>
        </w:rPr>
        <w:t>, с времето, за което е наложено преустановяване на дейността.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rPr>
        <w:t xml:space="preserve">3.21. </w:t>
      </w:r>
      <w:bookmarkStart w:id="19" w:name="_Hlk2754317"/>
      <w:bookmarkStart w:id="20" w:name="_Hlk2756673"/>
      <w:r w:rsidRPr="0056258F">
        <w:rPr>
          <w:rFonts w:ascii="Verdana" w:hAnsi="Verdana"/>
          <w:sz w:val="20"/>
          <w:szCs w:val="20"/>
          <w:lang w:eastAsia="en-US"/>
        </w:rPr>
        <w:t xml:space="preserve">Преди започване на работа в гората лицензираният лесовъд на </w:t>
      </w:r>
      <w:r w:rsidR="00B45CCD" w:rsidRPr="0056258F">
        <w:rPr>
          <w:rFonts w:ascii="Verdana" w:hAnsi="Verdana"/>
          <w:sz w:val="20"/>
          <w:szCs w:val="20"/>
          <w:lang w:eastAsia="en-US"/>
        </w:rPr>
        <w:t>ИЗПЪЛНИТЕЛЯ</w:t>
      </w:r>
      <w:r w:rsidRPr="0056258F">
        <w:rPr>
          <w:rFonts w:ascii="Verdana" w:hAnsi="Verdana"/>
          <w:sz w:val="20"/>
          <w:szCs w:val="20"/>
          <w:lang w:eastAsia="en-US"/>
        </w:rPr>
        <w:t xml:space="preserve"> и работниците, които ще работят в гората, се инструктират от отговорника по охрана на труда</w:t>
      </w:r>
      <w:r w:rsidR="00B45CCD" w:rsidRPr="0056258F">
        <w:rPr>
          <w:rFonts w:ascii="Verdana" w:hAnsi="Verdana"/>
          <w:sz w:val="20"/>
          <w:szCs w:val="20"/>
          <w:lang w:eastAsia="en-US"/>
        </w:rPr>
        <w:t xml:space="preserve"> на </w:t>
      </w:r>
      <w:r w:rsidR="00BF5EB1" w:rsidRPr="0056258F">
        <w:rPr>
          <w:rFonts w:ascii="Verdana" w:hAnsi="Verdana"/>
          <w:sz w:val="20"/>
          <w:szCs w:val="20"/>
          <w:lang w:eastAsia="en-US"/>
        </w:rPr>
        <w:t>ВЪЗЛОЖИТЕЛЯ</w:t>
      </w:r>
      <w:r w:rsidRPr="0056258F">
        <w:rPr>
          <w:rFonts w:ascii="Verdana" w:hAnsi="Verdana"/>
          <w:sz w:val="20"/>
          <w:szCs w:val="20"/>
          <w:lang w:eastAsia="en-US"/>
        </w:rPr>
        <w:t xml:space="preserve"> /началник участъка, техническия ръководител на обекта, горския надзирател на участъка/ за основните и специфичните трудови рискове за съответния обект. Инструктираните лица се подписват, за да удостоверят информираността си на формуляр (Приложение № 5). Проверява се дали работниците, които ще извършват сечта и извоза на дървесина, притежават съответните документи, доказващи тяхната правоспособност. Копие от документите се съхраняват в досиетата на насажденията.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lang w:eastAsia="en-US"/>
        </w:rPr>
        <w:t xml:space="preserve">При неспазване на изискванията съгласно Приложение № 5, </w:t>
      </w:r>
      <w:r w:rsidR="00E63250">
        <w:rPr>
          <w:rFonts w:ascii="Verdana" w:hAnsi="Verdana"/>
          <w:sz w:val="20"/>
          <w:szCs w:val="20"/>
          <w:lang w:val="ru-RU"/>
        </w:rPr>
        <w:t>ТП „ДГС Гоце Делчев“</w:t>
      </w:r>
      <w:r w:rsidRPr="0056258F">
        <w:rPr>
          <w:rFonts w:ascii="Verdana" w:hAnsi="Verdana"/>
          <w:sz w:val="20"/>
          <w:szCs w:val="20"/>
          <w:lang w:eastAsia="en-US"/>
        </w:rPr>
        <w:t xml:space="preserve"> е в правото си да прекрати работата в обекта до изпълнение на условията.</w:t>
      </w:r>
    </w:p>
    <w:p w:rsidR="00603A2A" w:rsidRPr="0056258F" w:rsidRDefault="00603A2A" w:rsidP="00603A2A">
      <w:pPr>
        <w:ind w:firstLine="284"/>
        <w:rPr>
          <w:rFonts w:ascii="Verdana" w:hAnsi="Verdana"/>
          <w:sz w:val="20"/>
          <w:szCs w:val="20"/>
          <w:lang w:eastAsia="en-US"/>
        </w:rPr>
      </w:pPr>
      <w:r w:rsidRPr="0056258F">
        <w:rPr>
          <w:rFonts w:ascii="Verdana" w:hAnsi="Verdana"/>
          <w:sz w:val="20"/>
          <w:szCs w:val="20"/>
          <w:lang w:eastAsia="en-US"/>
        </w:rPr>
        <w:t xml:space="preserve">3.22. Използването на защитната екипировка се контролира от лесовъдския персонал (началник участък, технически ръководител на обекта, горски надзирател и др.), който е отговорен за контрола на сечището. Работниците, които не са оборудвани със защитно облекло и лични предпазни средства съгласно минималните изисквания не се допускат на работа в сечището. </w:t>
      </w:r>
    </w:p>
    <w:p w:rsidR="00483597" w:rsidRPr="0056258F" w:rsidRDefault="00603A2A" w:rsidP="00603A2A">
      <w:pPr>
        <w:tabs>
          <w:tab w:val="left" w:pos="567"/>
          <w:tab w:val="right" w:pos="851"/>
        </w:tabs>
        <w:spacing w:before="120"/>
        <w:rPr>
          <w:rFonts w:ascii="Verdana" w:hAnsi="Verdana"/>
          <w:sz w:val="20"/>
          <w:szCs w:val="20"/>
        </w:rPr>
      </w:pPr>
      <w:r w:rsidRPr="0056258F">
        <w:rPr>
          <w:rFonts w:ascii="Verdana" w:hAnsi="Verdana"/>
          <w:sz w:val="20"/>
          <w:szCs w:val="20"/>
          <w:lang w:eastAsia="en-US"/>
        </w:rPr>
        <w:t>3.23. Най-малко веднъж на месец се попълва лист за проверка (Приложение № 4). При констатирани несъответствия при повече от 3 проверки се информира местната Дирекция „Инспекция по труда”</w:t>
      </w:r>
      <w:bookmarkEnd w:id="19"/>
      <w:r w:rsidR="00483597" w:rsidRPr="0056258F">
        <w:rPr>
          <w:rFonts w:ascii="Verdana" w:hAnsi="Verdana"/>
          <w:sz w:val="20"/>
          <w:szCs w:val="20"/>
        </w:rPr>
        <w:t xml:space="preserve"> </w:t>
      </w:r>
      <w:bookmarkEnd w:id="20"/>
    </w:p>
    <w:p w:rsidR="004E6C5F" w:rsidRPr="0056258F" w:rsidRDefault="004E6C5F" w:rsidP="00603A2A">
      <w:pPr>
        <w:tabs>
          <w:tab w:val="left" w:pos="567"/>
          <w:tab w:val="right" w:pos="851"/>
        </w:tabs>
        <w:spacing w:before="120"/>
        <w:rPr>
          <w:rFonts w:ascii="Verdana" w:hAnsi="Verdana"/>
          <w:sz w:val="20"/>
          <w:szCs w:val="20"/>
        </w:rPr>
      </w:pPr>
      <w:r w:rsidRPr="0056258F">
        <w:rPr>
          <w:rFonts w:ascii="Verdana" w:hAnsi="Verdana"/>
          <w:sz w:val="20"/>
          <w:szCs w:val="20"/>
        </w:rPr>
        <w:t>3.24. Служителите, които ще извършват технически контрол и приемане на работата в обекта са техническият ръководител на обекта, определен в технологичния план и старши лесничеят на съответния ГСУ.</w:t>
      </w:r>
    </w:p>
    <w:p w:rsidR="00483597" w:rsidRPr="0056258F" w:rsidRDefault="00483597" w:rsidP="00483597">
      <w:pPr>
        <w:tabs>
          <w:tab w:val="left" w:pos="567"/>
          <w:tab w:val="left" w:pos="851"/>
          <w:tab w:val="right" w:pos="9974"/>
        </w:tabs>
        <w:spacing w:after="120"/>
        <w:ind w:left="283"/>
        <w:rPr>
          <w:rFonts w:ascii="Verdana" w:hAnsi="Verdana"/>
          <w:sz w:val="20"/>
          <w:szCs w:val="20"/>
        </w:rPr>
      </w:pPr>
    </w:p>
    <w:p w:rsidR="00483597" w:rsidRPr="0056258F" w:rsidRDefault="00483597" w:rsidP="00483597">
      <w:pPr>
        <w:tabs>
          <w:tab w:val="left" w:pos="567"/>
          <w:tab w:val="left" w:pos="709"/>
          <w:tab w:val="right" w:pos="993"/>
        </w:tabs>
        <w:spacing w:after="120"/>
        <w:ind w:left="360"/>
        <w:jc w:val="center"/>
        <w:rPr>
          <w:rFonts w:ascii="Verdana" w:hAnsi="Verdana"/>
          <w:b/>
          <w:sz w:val="20"/>
          <w:szCs w:val="20"/>
          <w:u w:val="single"/>
        </w:rPr>
      </w:pPr>
      <w:r w:rsidRPr="0056258F">
        <w:rPr>
          <w:rFonts w:ascii="Verdana" w:hAnsi="Verdana"/>
          <w:b/>
          <w:sz w:val="20"/>
          <w:szCs w:val="20"/>
          <w:u w:val="single"/>
          <w:lang w:val="ru-RU"/>
        </w:rPr>
        <w:t>І</w:t>
      </w:r>
      <w:r w:rsidRPr="0056258F">
        <w:rPr>
          <w:rFonts w:ascii="Verdana" w:hAnsi="Verdana"/>
          <w:b/>
          <w:sz w:val="20"/>
          <w:szCs w:val="20"/>
          <w:u w:val="single"/>
        </w:rPr>
        <w:t>V.ПРАВА И ЗАДЪЛЖЕНИЯ НА ИЗПЪЛНИТЕЛЯ</w:t>
      </w:r>
    </w:p>
    <w:p w:rsidR="00483597" w:rsidRPr="0056258F" w:rsidRDefault="00483597" w:rsidP="00483597">
      <w:pPr>
        <w:widowControl w:val="0"/>
        <w:tabs>
          <w:tab w:val="left" w:pos="709"/>
          <w:tab w:val="left" w:pos="1080"/>
          <w:tab w:val="left" w:pos="1276"/>
          <w:tab w:val="right" w:pos="9974"/>
        </w:tabs>
        <w:suppressAutoHyphens/>
        <w:rPr>
          <w:rFonts w:ascii="Verdana" w:hAnsi="Verdana"/>
          <w:sz w:val="20"/>
          <w:szCs w:val="20"/>
        </w:rPr>
      </w:pPr>
      <w:r w:rsidRPr="0056258F">
        <w:rPr>
          <w:rFonts w:ascii="Verdana" w:hAnsi="Verdana"/>
          <w:b/>
          <w:sz w:val="20"/>
          <w:szCs w:val="20"/>
        </w:rPr>
        <w:t>4.ИЗПЪЛНИТЕЛЯТ</w:t>
      </w:r>
      <w:r w:rsidRPr="0056258F">
        <w:rPr>
          <w:rFonts w:ascii="Verdana" w:hAnsi="Verdana"/>
          <w:sz w:val="20"/>
          <w:szCs w:val="20"/>
        </w:rPr>
        <w:t xml:space="preserve"> </w:t>
      </w:r>
      <w:r w:rsidRPr="0056258F">
        <w:rPr>
          <w:rFonts w:ascii="Verdana" w:hAnsi="Verdana"/>
          <w:b/>
          <w:sz w:val="20"/>
          <w:szCs w:val="20"/>
        </w:rPr>
        <w:t>има право да</w:t>
      </w:r>
      <w:r w:rsidRPr="0056258F">
        <w:rPr>
          <w:rFonts w:ascii="Verdana" w:hAnsi="Verdana"/>
          <w:sz w:val="20"/>
          <w:szCs w:val="20"/>
        </w:rPr>
        <w:t>:</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4.1.Изисква приемането на възложената работа в договорените срокове.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lastRenderedPageBreak/>
        <w:t>4.2.Получи договореното възнаграждение в размера и в сроковете, уговорени в договора.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4.3.Получи необходимото съдействие за изпълнение на работата (предаване на насажденията, включени в обекта, получаване на позволителните за сеч, подписване на приемателно-предавателни протоколи и технологични планове).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 xml:space="preserve">4.4.Поиска от ВЪЗЛОЖИТЕЛЯ сечта в насажденията, предмет на договора, да бъде временно спряна, в случай, че техническото изпълнение при маркирането на дърветата за сеч не съответства на изискванията на чл. 50, ал. 2 и 3 от  Наредба № 8 от 2011 г. за сечите в горите до отстраняването на несъответствията. </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4.5.Заменя подизпълнителите си, ако предварително е посочил ползването на такива за осъществяване на дейността в обекта и при условие, че новите подизпълнители отговарят на изискванията, определени в процедурата.</w:t>
      </w:r>
    </w:p>
    <w:p w:rsidR="00795939" w:rsidRPr="0056258F" w:rsidRDefault="00795939" w:rsidP="00795939">
      <w:pPr>
        <w:tabs>
          <w:tab w:val="left" w:pos="851"/>
        </w:tabs>
        <w:ind w:firstLine="851"/>
        <w:rPr>
          <w:rFonts w:ascii="Verdana" w:hAnsi="Verdana"/>
          <w:sz w:val="20"/>
          <w:szCs w:val="20"/>
        </w:rPr>
      </w:pPr>
      <w:r w:rsidRPr="0056258F">
        <w:rPr>
          <w:rFonts w:ascii="Verdana" w:hAnsi="Verdana"/>
          <w:sz w:val="20"/>
          <w:szCs w:val="20"/>
        </w:rPr>
        <w:t>В случаите на промяна на подизпълнителя изпълнителят предоставя на възложителя в срок до три дни информация и документите по чл.35, ал.7 и по чл.18, ал., т. 1-4 от НУРВИДГТ, като промяната се отразява в договора с допълнително споразумение.</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4.6.Заяви писмено промяна на одобрените от ВЪЗЛОЖИТЕЛЯ технологични планове за добив на дървесина от насажденията, включени в обекта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 xml:space="preserve">4.7.Откаже да добие допълнително заявените от ВЪЗЛОЖИТЕЛЯ специални асортименти дървесина. </w:t>
      </w:r>
    </w:p>
    <w:p w:rsidR="00483597" w:rsidRPr="0056258F" w:rsidRDefault="00483597" w:rsidP="00483597">
      <w:pPr>
        <w:tabs>
          <w:tab w:val="left" w:pos="567"/>
          <w:tab w:val="left" w:pos="709"/>
        </w:tabs>
        <w:spacing w:before="120"/>
        <w:ind w:left="425"/>
        <w:rPr>
          <w:rFonts w:ascii="Verdana" w:hAnsi="Verdana"/>
          <w:b/>
          <w:sz w:val="20"/>
          <w:szCs w:val="20"/>
        </w:rPr>
      </w:pPr>
      <w:r w:rsidRPr="0056258F">
        <w:rPr>
          <w:rFonts w:ascii="Verdana" w:hAnsi="Verdana"/>
          <w:b/>
          <w:sz w:val="20"/>
          <w:szCs w:val="20"/>
        </w:rPr>
        <w:t>ИЗПЪЛНИТЕЛЯТ</w:t>
      </w:r>
      <w:r w:rsidRPr="0056258F">
        <w:rPr>
          <w:rFonts w:ascii="Verdana" w:hAnsi="Verdana"/>
          <w:sz w:val="20"/>
          <w:szCs w:val="20"/>
        </w:rPr>
        <w:t xml:space="preserve"> </w:t>
      </w:r>
      <w:r w:rsidRPr="0056258F">
        <w:rPr>
          <w:rFonts w:ascii="Verdana" w:hAnsi="Verdana"/>
          <w:b/>
          <w:sz w:val="20"/>
          <w:szCs w:val="20"/>
        </w:rPr>
        <w:t>е длъжен да:</w:t>
      </w:r>
    </w:p>
    <w:p w:rsidR="00483597" w:rsidRPr="0056258F" w:rsidRDefault="00483597" w:rsidP="00483597">
      <w:pPr>
        <w:tabs>
          <w:tab w:val="left" w:pos="450"/>
          <w:tab w:val="left" w:pos="567"/>
          <w:tab w:val="left" w:pos="851"/>
          <w:tab w:val="right" w:pos="9974"/>
        </w:tabs>
        <w:rPr>
          <w:rFonts w:ascii="Verdana" w:hAnsi="Verdana"/>
          <w:sz w:val="20"/>
          <w:szCs w:val="20"/>
        </w:rPr>
      </w:pPr>
      <w:r w:rsidRPr="0056258F">
        <w:rPr>
          <w:rFonts w:ascii="Verdana" w:hAnsi="Verdana"/>
          <w:sz w:val="20"/>
          <w:szCs w:val="20"/>
        </w:rPr>
        <w:t>4.8.Осигури присъствието на служителя си, регистриран за упражняване на частна лесовъдска практика в следните случаи:</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 xml:space="preserve">4.8.1.за подписване от негова страна на предавателно-приемателните протоколи за предаване на насажденията; </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4.8.2. за получаване на позволителните за сеч и на технологичните планове за добив на дървесина в тях в 10-дневен срок преди началото на изпълнението на дейностите в съответствие с определения график по т.4.22. и минимум 3 (три) работни дни преди започване на сечта;</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ab/>
        <w:t>4.8.3. при извършване на проверки от компетентни органи, след уведомяване за предстоящи такива;</w:t>
      </w:r>
    </w:p>
    <w:p w:rsidR="00483597" w:rsidRPr="0056258F" w:rsidRDefault="00483597" w:rsidP="00483597">
      <w:pPr>
        <w:tabs>
          <w:tab w:val="left" w:pos="450"/>
          <w:tab w:val="left" w:pos="567"/>
          <w:tab w:val="left" w:pos="851"/>
          <w:tab w:val="right" w:pos="9974"/>
        </w:tabs>
        <w:ind w:firstLine="426"/>
        <w:rPr>
          <w:rFonts w:ascii="Verdana" w:hAnsi="Verdana"/>
          <w:sz w:val="20"/>
          <w:szCs w:val="20"/>
        </w:rPr>
      </w:pPr>
      <w:r w:rsidRPr="0056258F">
        <w:rPr>
          <w:rFonts w:ascii="Verdana" w:hAnsi="Verdana"/>
          <w:sz w:val="20"/>
          <w:szCs w:val="20"/>
        </w:rPr>
        <w:t xml:space="preserve"> 4.8.4. при освидетелстване на сечищата и съставянето на протоколи за това.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 xml:space="preserve">4.9.Създаде необходимата организация и осигури съответното техническо оборудване за извършване на възложеното по договора, съгласно декларираното при проведената процедура. </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4.10.</w:t>
      </w:r>
      <w:bookmarkStart w:id="21" w:name="_Hlk2755567"/>
      <w:r w:rsidRPr="0056258F">
        <w:rPr>
          <w:rFonts w:ascii="Verdana" w:hAnsi="Verdana"/>
          <w:sz w:val="20"/>
          <w:szCs w:val="20"/>
        </w:rPr>
        <w:t xml:space="preserve">Представи на ВЪЗЛОЖИТЕЛЯ при сключване на договора писмена информация за всички лица, които ще извършват дейностите по договора, както и за настъпилите промени в хода на изпълнение на дейността. </w:t>
      </w:r>
      <w:r w:rsidR="00603A2A" w:rsidRPr="0056258F">
        <w:rPr>
          <w:rFonts w:ascii="Verdana" w:hAnsi="Verdana"/>
          <w:sz w:val="20"/>
          <w:szCs w:val="20"/>
        </w:rPr>
        <w:t xml:space="preserve">При промени в състава на назначените лица, които ще осъществяват дейностите по договора, </w:t>
      </w:r>
      <w:bookmarkStart w:id="22" w:name="_Hlk2762375"/>
      <w:r w:rsidR="00603A2A" w:rsidRPr="0056258F">
        <w:rPr>
          <w:rFonts w:ascii="Verdana" w:hAnsi="Verdana"/>
          <w:sz w:val="20"/>
          <w:szCs w:val="20"/>
        </w:rPr>
        <w:t>ИЗПЪЛНИТЕЛЯТ</w:t>
      </w:r>
      <w:bookmarkEnd w:id="22"/>
      <w:r w:rsidR="00603A2A" w:rsidRPr="0056258F">
        <w:rPr>
          <w:rFonts w:ascii="Verdana" w:hAnsi="Verdana"/>
          <w:sz w:val="20"/>
          <w:szCs w:val="20"/>
        </w:rPr>
        <w:t xml:space="preserve"> е длъжен да уведомява </w:t>
      </w:r>
      <w:bookmarkStart w:id="23" w:name="_Hlk2679471"/>
      <w:r w:rsidR="00603A2A" w:rsidRPr="0056258F">
        <w:rPr>
          <w:rFonts w:ascii="Verdana" w:hAnsi="Verdana"/>
          <w:sz w:val="20"/>
          <w:szCs w:val="20"/>
        </w:rPr>
        <w:t>ВЪЗЛОЖИТЕЛЯ</w:t>
      </w:r>
      <w:bookmarkEnd w:id="23"/>
      <w:r w:rsidR="00603A2A" w:rsidRPr="0056258F">
        <w:rPr>
          <w:rFonts w:ascii="Verdana" w:hAnsi="Verdana"/>
          <w:sz w:val="20"/>
          <w:szCs w:val="20"/>
        </w:rPr>
        <w:t xml:space="preserve">, като представя нов списък на лицата в 3-дневен срок от настъпване на промяната. При новоназначени на трудов договор лицензиран лесовъд и/или работници </w:t>
      </w:r>
      <w:r w:rsidR="000E49D9" w:rsidRPr="0056258F">
        <w:rPr>
          <w:rFonts w:ascii="Verdana" w:hAnsi="Verdana"/>
          <w:sz w:val="20"/>
          <w:szCs w:val="20"/>
        </w:rPr>
        <w:t>ИЗПЪЛНИТЕЛЯТ</w:t>
      </w:r>
      <w:r w:rsidR="00603A2A" w:rsidRPr="0056258F">
        <w:rPr>
          <w:rFonts w:ascii="Verdana" w:hAnsi="Verdana"/>
          <w:sz w:val="20"/>
          <w:szCs w:val="20"/>
        </w:rPr>
        <w:t xml:space="preserve"> представя </w:t>
      </w:r>
      <w:bookmarkStart w:id="24" w:name="_Hlk2763578"/>
      <w:r w:rsidR="00603A2A" w:rsidRPr="0056258F">
        <w:rPr>
          <w:rFonts w:ascii="Verdana" w:hAnsi="Verdana"/>
          <w:sz w:val="20"/>
          <w:szCs w:val="20"/>
        </w:rPr>
        <w:t xml:space="preserve">и </w:t>
      </w:r>
      <w:r w:rsidR="00BF1A04" w:rsidRPr="0056258F">
        <w:rPr>
          <w:rFonts w:ascii="Verdana" w:hAnsi="Verdana"/>
          <w:sz w:val="20"/>
          <w:szCs w:val="20"/>
        </w:rPr>
        <w:t xml:space="preserve">Справка за актуалното състояние на действащите трудови договори на </w:t>
      </w:r>
      <w:r w:rsidR="0010436B" w:rsidRPr="0056258F">
        <w:rPr>
          <w:rFonts w:ascii="Verdana" w:hAnsi="Verdana"/>
          <w:sz w:val="20"/>
          <w:szCs w:val="20"/>
        </w:rPr>
        <w:t>ИЗПЪЛНИТЕЛЯ</w:t>
      </w:r>
      <w:r w:rsidR="00BF1A04" w:rsidRPr="0056258F">
        <w:rPr>
          <w:rFonts w:ascii="Verdana" w:hAnsi="Verdana"/>
          <w:sz w:val="20"/>
          <w:szCs w:val="20"/>
        </w:rPr>
        <w:t xml:space="preserve"> от НАП</w:t>
      </w:r>
      <w:r w:rsidR="004E6C5F" w:rsidRPr="0056258F">
        <w:rPr>
          <w:rFonts w:ascii="Verdana" w:hAnsi="Verdana"/>
          <w:sz w:val="20"/>
          <w:szCs w:val="20"/>
        </w:rPr>
        <w:t xml:space="preserve"> ведно с документите, доказващи правоспособност на тези лица за работа в дърводобивната дейност</w:t>
      </w:r>
      <w:r w:rsidR="00603A2A" w:rsidRPr="0056258F">
        <w:rPr>
          <w:rFonts w:ascii="Verdana" w:hAnsi="Verdana"/>
          <w:sz w:val="20"/>
          <w:szCs w:val="20"/>
        </w:rPr>
        <w:t>.</w:t>
      </w:r>
      <w:bookmarkEnd w:id="21"/>
      <w:bookmarkEnd w:id="24"/>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4.11.Извърши качествено възложените дърводобивни дейности и да почисти сечищата по указания в позволителните за сеч начини и в определените в тях срокове.</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4.12.Присъства лично или да осигури свой упълномощен представител за приемане на добитата на временен склад дървесина, за което се изготвя и подписва двустранен предавателно-приемателен протокол за приемане на извършената работа.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4.13.Отсича само определените за сеч дървета по цялата площ от насажденията в обекта и извърши възложените дейности, съгласно одобрения технологичен план за добив на дървесина за конкретното насаждение, като не оставя неотсечени маркирани дървета.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4.14.Направи за своя сметка предвидените в технологичния план извозни пътища.</w:t>
      </w:r>
    </w:p>
    <w:p w:rsidR="00483597" w:rsidRPr="0056258F" w:rsidRDefault="00483597" w:rsidP="00483597">
      <w:pPr>
        <w:tabs>
          <w:tab w:val="left" w:pos="709"/>
          <w:tab w:val="left" w:pos="851"/>
          <w:tab w:val="right" w:pos="1134"/>
        </w:tabs>
        <w:rPr>
          <w:rFonts w:ascii="Verdana" w:hAnsi="Verdana"/>
          <w:sz w:val="20"/>
          <w:szCs w:val="20"/>
        </w:rPr>
      </w:pPr>
      <w:r w:rsidRPr="0056258F">
        <w:rPr>
          <w:rFonts w:ascii="Verdana" w:hAnsi="Verdana"/>
          <w:sz w:val="20"/>
          <w:szCs w:val="20"/>
        </w:rPr>
        <w:t>4.15.Поддържа за своя сметка извозните пътища в насажденията от обекта, след съгласуване на мероприятията с ВЪЗЛОЖИТЕЛЯ, както и да съхранява горските пътища в съответствие с разпоредбите на Наредба № 4 от 2013 г. за защита на горските територии срещу ерозия и порои и строеж на укрепителни съоръжения (ДВ, бр. 21 от 2013 г.) и други нормативни актове, като за целта спазва и следните изисквания:</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4.15.1. на технологичните планове и указанията на служителите на ДЛС/ДГС по изпълнение на добива и извоза на повалената дървесина за недопускане на уплътняване на влажни и меки почви, повреда и ерозия на извозните просеки и пътища;</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4.15.2. при продължително влошени атмосферни условия – завишена влажност, да преустановява изпълнението на горскостопанската дейност, включително след предписания на служители на ДГС/ДЛС, както и при други предпоставки, които допринасят за допускане на повреди от ерозия и уплътняване на почвите;</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lastRenderedPageBreak/>
        <w:t>4.15.3. да изгражда за своя сметка подходи, необходими за усвояване на дървесината в насажденията, съгласно технологичния план, като съхранява и опазва създадените горски пътища до обекта, където се извършва сечта и извоза.</w:t>
      </w:r>
    </w:p>
    <w:p w:rsidR="00483597" w:rsidRPr="0056258F" w:rsidRDefault="00483597" w:rsidP="00483597">
      <w:pPr>
        <w:tabs>
          <w:tab w:val="left" w:pos="851"/>
        </w:tabs>
        <w:ind w:firstLine="426"/>
        <w:rPr>
          <w:rFonts w:ascii="Verdana" w:hAnsi="Verdana"/>
          <w:sz w:val="20"/>
          <w:szCs w:val="20"/>
        </w:rPr>
      </w:pPr>
      <w:r w:rsidRPr="0056258F">
        <w:rPr>
          <w:rFonts w:ascii="Verdana" w:hAnsi="Verdana"/>
          <w:sz w:val="20"/>
          <w:szCs w:val="20"/>
        </w:rPr>
        <w:t>4.15.4. да съхранява и опазва хидротехническите съоръжения и всички подземни и надземни съоръжения, намиращи се в и в близост до насажденията, включени в обекта.</w:t>
      </w:r>
    </w:p>
    <w:p w:rsidR="00483597" w:rsidRPr="0056258F" w:rsidRDefault="00483597" w:rsidP="00483597">
      <w:pPr>
        <w:tabs>
          <w:tab w:val="left" w:pos="851"/>
        </w:tabs>
        <w:rPr>
          <w:rFonts w:ascii="Verdana" w:hAnsi="Verdana"/>
          <w:sz w:val="20"/>
          <w:szCs w:val="20"/>
        </w:rPr>
      </w:pPr>
      <w:r w:rsidRPr="0056258F">
        <w:rPr>
          <w:rFonts w:ascii="Verdana" w:hAnsi="Verdana"/>
          <w:sz w:val="20"/>
          <w:szCs w:val="20"/>
        </w:rPr>
        <w:t>4.16.Разкройва най-рационално добитата дървесина, с оглед получаване на максимален обем ценни асортименти по действащите стандарти за качество на дървесината (</w:t>
      </w:r>
      <w:r w:rsidR="005B79A0" w:rsidRPr="005B79A0">
        <w:rPr>
          <w:rFonts w:ascii="Verdana" w:hAnsi="Verdana"/>
          <w:sz w:val="20"/>
          <w:szCs w:val="20"/>
          <w:highlight w:val="cyan"/>
          <w:lang w:val="en-US"/>
        </w:rPr>
        <w:t>“</w:t>
      </w:r>
      <w:r w:rsidR="005B79A0" w:rsidRPr="005B79A0">
        <w:rPr>
          <w:rFonts w:ascii="Verdana" w:hAnsi="Verdana"/>
          <w:sz w:val="20"/>
          <w:szCs w:val="20"/>
          <w:highlight w:val="cyan"/>
          <w:lang w:val="ru-RU"/>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r w:rsidR="005B79A0" w:rsidRPr="005B79A0">
        <w:rPr>
          <w:rFonts w:ascii="Verdana" w:hAnsi="Verdana"/>
          <w:sz w:val="20"/>
          <w:szCs w:val="20"/>
          <w:highlight w:val="cyan"/>
          <w:lang w:val="en-US"/>
        </w:rPr>
        <w:t>”</w:t>
      </w:r>
      <w:r w:rsidRPr="0056258F">
        <w:rPr>
          <w:rFonts w:ascii="Verdana" w:hAnsi="Verdana"/>
          <w:sz w:val="20"/>
          <w:szCs w:val="20"/>
        </w:rPr>
        <w:t xml:space="preserve">) . </w:t>
      </w: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 xml:space="preserve">4.17.Добива допълнително заявените от ВЪЗЛОЖИТЕЛЯ специални асортименти дървесина, при постигнато споразумение. </w:t>
      </w:r>
    </w:p>
    <w:p w:rsidR="00483597" w:rsidRPr="0056258F" w:rsidRDefault="00483597" w:rsidP="003D6123">
      <w:pPr>
        <w:tabs>
          <w:tab w:val="left" w:pos="450"/>
          <w:tab w:val="left" w:pos="567"/>
          <w:tab w:val="left" w:pos="993"/>
          <w:tab w:val="left" w:pos="1134"/>
        </w:tabs>
        <w:ind w:firstLine="284"/>
        <w:rPr>
          <w:rFonts w:ascii="Verdana" w:hAnsi="Verdana"/>
          <w:sz w:val="20"/>
          <w:szCs w:val="20"/>
        </w:rPr>
      </w:pPr>
      <w:r w:rsidRPr="0056258F">
        <w:rPr>
          <w:rFonts w:ascii="Verdana" w:hAnsi="Verdana"/>
          <w:sz w:val="20"/>
          <w:szCs w:val="20"/>
        </w:rPr>
        <w:t>4.18.Не допуска нараняване на стоящия дървостой по време на извършване на дейността по добив и извоз на дървесината.</w:t>
      </w:r>
    </w:p>
    <w:p w:rsidR="003D6123" w:rsidRPr="0056258F" w:rsidRDefault="00483597" w:rsidP="003D6123">
      <w:pPr>
        <w:tabs>
          <w:tab w:val="left" w:pos="450"/>
          <w:tab w:val="left" w:pos="851"/>
        </w:tabs>
        <w:ind w:firstLine="284"/>
        <w:rPr>
          <w:rFonts w:ascii="Verdana" w:hAnsi="Verdana"/>
          <w:sz w:val="20"/>
          <w:szCs w:val="20"/>
          <w:lang w:eastAsia="en-US"/>
        </w:rPr>
      </w:pPr>
      <w:r w:rsidRPr="0056258F">
        <w:rPr>
          <w:rFonts w:ascii="Verdana" w:hAnsi="Verdana"/>
          <w:sz w:val="20"/>
          <w:szCs w:val="20"/>
        </w:rPr>
        <w:t>4.19.</w:t>
      </w:r>
      <w:bookmarkStart w:id="25" w:name="_Hlk2762081"/>
      <w:r w:rsidRPr="0056258F">
        <w:rPr>
          <w:rFonts w:ascii="Verdana" w:hAnsi="Verdana"/>
          <w:sz w:val="20"/>
          <w:szCs w:val="20"/>
        </w:rPr>
        <w:t>Спазва изискванията на действащите нормативни документи за техническа безопасност и охрана на труда и носи пълна отговорност при злополука с наети от него лица.</w:t>
      </w:r>
      <w:r w:rsidR="00603A2A" w:rsidRPr="0056258F">
        <w:rPr>
          <w:rFonts w:ascii="Verdana" w:hAnsi="Verdana"/>
          <w:sz w:val="20"/>
          <w:szCs w:val="20"/>
        </w:rPr>
        <w:t xml:space="preserve"> </w:t>
      </w:r>
      <w:bookmarkStart w:id="26" w:name="_Hlk2753841"/>
      <w:bookmarkStart w:id="27" w:name="_Hlk2759745"/>
      <w:r w:rsidR="00603A2A" w:rsidRPr="0056258F">
        <w:rPr>
          <w:rFonts w:ascii="Verdana" w:hAnsi="Verdana"/>
          <w:sz w:val="20"/>
          <w:szCs w:val="20"/>
          <w:lang w:val="ru-RU"/>
        </w:rPr>
        <w:t xml:space="preserve">ИЗПЪЛНИТЕЛЯТ е длъжен да направи инструктаж </w:t>
      </w:r>
      <w:r w:rsidR="0008188A" w:rsidRPr="0056258F">
        <w:rPr>
          <w:rFonts w:ascii="Verdana" w:hAnsi="Verdana"/>
          <w:sz w:val="20"/>
          <w:szCs w:val="20"/>
          <w:lang w:val="ru-RU"/>
        </w:rPr>
        <w:t xml:space="preserve">за осигуряване на здравословни и безопасни условия на труд </w:t>
      </w:r>
      <w:r w:rsidR="00603A2A" w:rsidRPr="0056258F">
        <w:rPr>
          <w:rFonts w:ascii="Verdana" w:hAnsi="Verdana"/>
          <w:sz w:val="20"/>
          <w:szCs w:val="20"/>
          <w:lang w:val="ru-RU"/>
        </w:rPr>
        <w:t>на наетите от него лица срещу подпис.</w:t>
      </w:r>
      <w:bookmarkEnd w:id="26"/>
      <w:r w:rsidR="003D6123" w:rsidRPr="0056258F">
        <w:rPr>
          <w:rFonts w:ascii="Verdana" w:hAnsi="Verdana"/>
          <w:sz w:val="20"/>
          <w:szCs w:val="20"/>
          <w:lang w:val="ru-RU"/>
        </w:rPr>
        <w:t xml:space="preserve"> </w:t>
      </w:r>
      <w:bookmarkStart w:id="28" w:name="_Hlk2758379"/>
      <w:r w:rsidR="003D6123" w:rsidRPr="0056258F">
        <w:rPr>
          <w:rFonts w:ascii="Verdana" w:hAnsi="Verdana"/>
          <w:sz w:val="20"/>
          <w:szCs w:val="20"/>
          <w:lang w:val="ru-RU"/>
        </w:rPr>
        <w:t>ИЗПЪЛНИТЕЛЯТ</w:t>
      </w:r>
      <w:r w:rsidR="003D6123" w:rsidRPr="0056258F">
        <w:rPr>
          <w:rFonts w:ascii="Verdana" w:hAnsi="Verdana"/>
          <w:sz w:val="20"/>
          <w:szCs w:val="20"/>
          <w:lang w:eastAsia="en-US"/>
        </w:rPr>
        <w:t xml:space="preserve"> е длъжен да предостави на работниците си защитно оборудване и лични предпазни средства в съответствие с изискванията на нормативната уредба и оценката на риска за съответната работна позиция.</w:t>
      </w:r>
    </w:p>
    <w:bookmarkEnd w:id="25"/>
    <w:bookmarkEnd w:id="27"/>
    <w:bookmarkEnd w:id="28"/>
    <w:p w:rsidR="000769D5" w:rsidRPr="004D0F31" w:rsidRDefault="000769D5" w:rsidP="000769D5">
      <w:pPr>
        <w:shd w:val="clear" w:color="auto" w:fill="FFFFFF"/>
        <w:ind w:firstLine="851"/>
        <w:rPr>
          <w:color w:val="000000"/>
          <w:szCs w:val="24"/>
          <w:highlight w:val="yellow"/>
          <w:lang w:eastAsia="en-GB"/>
        </w:rPr>
      </w:pPr>
      <w:r w:rsidRPr="004D0F31">
        <w:rPr>
          <w:rFonts w:ascii="Verdana" w:hAnsi="Verdana"/>
          <w:sz w:val="20"/>
          <w:szCs w:val="20"/>
          <w:highlight w:val="yellow"/>
          <w:lang w:eastAsia="en-US"/>
        </w:rPr>
        <w:t xml:space="preserve">ИЗПЪЛНИТЕЛЯТ е длъжен да </w:t>
      </w:r>
      <w:r w:rsidRPr="004D0F31">
        <w:rPr>
          <w:rFonts w:ascii="Verdana" w:hAnsi="Verdana"/>
          <w:color w:val="000000"/>
          <w:sz w:val="20"/>
          <w:szCs w:val="20"/>
          <w:highlight w:val="yellow"/>
          <w:lang w:eastAsia="en-GB"/>
        </w:rPr>
        <w:t>опазва стриктно околната среда (прилежащите територии в и извън Обекта) по време на изпълнение на договора като:</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периодично почиства обекта от битови отпадъци и ги събира в контейнери на предварително обозначените за целта места;</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разливи на горивосмазочни материали (ГСМ) от дърводобивната и транспортната техника, както и от бензиномоторните резачки. Смяната на ГСМ да се извършва на предварително обозначените за това места посредством сандъчета с трици или сходни материали. Да се разполага с материали за попиване на случайни разливи на ГСМ;</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повреждане, преминаване с дърводобивна техника и затлачване с остатъци от сечта на постоянни водни течения и преовлажнени земни участъци;</w:t>
      </w:r>
    </w:p>
    <w:p w:rsidR="000769D5" w:rsidRPr="004D0F31" w:rsidRDefault="000769D5" w:rsidP="000769D5">
      <w:pPr>
        <w:numPr>
          <w:ilvl w:val="0"/>
          <w:numId w:val="22"/>
        </w:numPr>
        <w:shd w:val="clear" w:color="auto" w:fill="FFFFFF"/>
        <w:spacing w:after="160" w:line="259" w:lineRule="auto"/>
        <w:ind w:left="0" w:firstLine="851"/>
        <w:rPr>
          <w:rFonts w:ascii="Tahoma" w:hAnsi="Tahoma" w:cs="Tahoma"/>
          <w:color w:val="000000"/>
          <w:szCs w:val="24"/>
          <w:highlight w:val="yellow"/>
          <w:lang w:eastAsia="en-GB"/>
        </w:rPr>
      </w:pPr>
      <w:r w:rsidRPr="004D0F31">
        <w:rPr>
          <w:rFonts w:ascii="Verdana" w:hAnsi="Verdana" w:cs="Tahoma"/>
          <w:color w:val="000000"/>
          <w:sz w:val="20"/>
          <w:szCs w:val="20"/>
          <w:highlight w:val="yellow"/>
          <w:lang w:eastAsia="en-GB"/>
        </w:rPr>
        <w:t>не допуска повреждане на почвата, на подраста и останалите на корен немаркирани дървета, както и на туристически пътеки и маркировка, при добив, извоз и рампиране на добитата дървесина;</w:t>
      </w:r>
    </w:p>
    <w:p w:rsidR="000769D5" w:rsidRPr="004D0F31" w:rsidRDefault="000769D5" w:rsidP="000769D5">
      <w:pPr>
        <w:numPr>
          <w:ilvl w:val="0"/>
          <w:numId w:val="22"/>
        </w:numPr>
        <w:tabs>
          <w:tab w:val="left" w:pos="450"/>
          <w:tab w:val="left" w:pos="567"/>
          <w:tab w:val="left" w:pos="993"/>
          <w:tab w:val="left" w:pos="1134"/>
        </w:tabs>
        <w:ind w:left="0" w:firstLine="851"/>
        <w:rPr>
          <w:rFonts w:ascii="Verdana" w:hAnsi="Verdana"/>
          <w:sz w:val="20"/>
          <w:szCs w:val="20"/>
          <w:highlight w:val="yellow"/>
        </w:rPr>
      </w:pPr>
      <w:r w:rsidRPr="004D0F31">
        <w:rPr>
          <w:rFonts w:ascii="Verdana" w:hAnsi="Verdana" w:cs="Tahoma"/>
          <w:color w:val="000000"/>
          <w:sz w:val="20"/>
          <w:szCs w:val="20"/>
          <w:highlight w:val="yellow"/>
          <w:lang w:eastAsia="en-GB"/>
        </w:rPr>
        <w:t>информира своевременно представител на Възложителя при потенциална опасност или при допуснато увреждане на околната среда.</w:t>
      </w:r>
    </w:p>
    <w:p w:rsidR="00483597" w:rsidRPr="0056258F" w:rsidRDefault="00483597" w:rsidP="003D6123">
      <w:pPr>
        <w:tabs>
          <w:tab w:val="left" w:pos="450"/>
          <w:tab w:val="left" w:pos="567"/>
          <w:tab w:val="left" w:pos="993"/>
          <w:tab w:val="left" w:pos="1134"/>
        </w:tabs>
        <w:ind w:firstLine="426"/>
        <w:rPr>
          <w:rFonts w:ascii="Verdana" w:hAnsi="Verdana"/>
          <w:sz w:val="20"/>
          <w:szCs w:val="20"/>
        </w:rPr>
      </w:pP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4.20.Не възпрепятства контрола по изпълнение на договора и предоставя на ВЪЗЛОЖИТЕЛЯ информация, необходима за осъществяването му.</w:t>
      </w:r>
    </w:p>
    <w:p w:rsidR="00483597" w:rsidRPr="0056258F"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4.21.Не предоставя на трети лица извършването на добива на дървесината, включена в насажденията, предмет на договора, с изключение на посочените от него подизпълнители.</w:t>
      </w:r>
    </w:p>
    <w:p w:rsidR="00483597" w:rsidRDefault="00483597" w:rsidP="00483597">
      <w:pPr>
        <w:tabs>
          <w:tab w:val="left" w:pos="450"/>
          <w:tab w:val="left" w:pos="567"/>
          <w:tab w:val="left" w:pos="993"/>
          <w:tab w:val="left" w:pos="1134"/>
        </w:tabs>
        <w:rPr>
          <w:rFonts w:ascii="Verdana" w:hAnsi="Verdana"/>
          <w:sz w:val="20"/>
          <w:szCs w:val="20"/>
        </w:rPr>
      </w:pPr>
      <w:r w:rsidRPr="0056258F">
        <w:rPr>
          <w:rFonts w:ascii="Verdana" w:hAnsi="Verdana"/>
          <w:sz w:val="20"/>
          <w:szCs w:val="20"/>
        </w:rPr>
        <w:t>4.22.Предава изпълнението на възложената работа по тримесечия и минимални количества, както следва:</w:t>
      </w:r>
    </w:p>
    <w:p w:rsidR="00FD64D3" w:rsidRDefault="00FD64D3" w:rsidP="00483597">
      <w:pPr>
        <w:tabs>
          <w:tab w:val="left" w:pos="450"/>
          <w:tab w:val="left" w:pos="567"/>
          <w:tab w:val="left" w:pos="993"/>
          <w:tab w:val="left" w:pos="1134"/>
        </w:tabs>
        <w:rPr>
          <w:rFonts w:ascii="Verdana" w:hAnsi="Verdana"/>
          <w:sz w:val="20"/>
          <w:szCs w:val="20"/>
        </w:rPr>
      </w:pPr>
    </w:p>
    <w:tbl>
      <w:tblPr>
        <w:tblW w:w="9791" w:type="dxa"/>
        <w:jc w:val="center"/>
        <w:tblCellMar>
          <w:left w:w="70" w:type="dxa"/>
          <w:right w:w="70" w:type="dxa"/>
        </w:tblCellMar>
        <w:tblLook w:val="04A0" w:firstRow="1" w:lastRow="0" w:firstColumn="1" w:lastColumn="0" w:noHBand="0" w:noVBand="1"/>
      </w:tblPr>
      <w:tblGrid>
        <w:gridCol w:w="1069"/>
        <w:gridCol w:w="3473"/>
        <w:gridCol w:w="959"/>
        <w:gridCol w:w="959"/>
        <w:gridCol w:w="1111"/>
        <w:gridCol w:w="1111"/>
        <w:gridCol w:w="1109"/>
      </w:tblGrid>
      <w:tr w:rsidR="00CA4337" w:rsidTr="00C332EC">
        <w:trPr>
          <w:trHeight w:val="420"/>
          <w:jc w:val="center"/>
        </w:trPr>
        <w:tc>
          <w:tcPr>
            <w:tcW w:w="1069" w:type="dxa"/>
            <w:vMerge w:val="restart"/>
            <w:tcBorders>
              <w:top w:val="single" w:sz="4" w:space="0" w:color="auto"/>
              <w:left w:val="single" w:sz="4" w:space="0" w:color="auto"/>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Обект №</w:t>
            </w:r>
          </w:p>
        </w:tc>
        <w:tc>
          <w:tcPr>
            <w:tcW w:w="3473" w:type="dxa"/>
            <w:vMerge w:val="restart"/>
            <w:tcBorders>
              <w:top w:val="single" w:sz="4" w:space="0" w:color="auto"/>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Отдел, подотдел</w:t>
            </w:r>
          </w:p>
        </w:tc>
        <w:tc>
          <w:tcPr>
            <w:tcW w:w="4140" w:type="dxa"/>
            <w:gridSpan w:val="4"/>
            <w:tcBorders>
              <w:top w:val="single" w:sz="4" w:space="0" w:color="auto"/>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 xml:space="preserve">Тримесечия от </w:t>
            </w:r>
            <w:r w:rsidR="00E63250">
              <w:rPr>
                <w:rFonts w:ascii="Verdana" w:hAnsi="Verdana"/>
                <w:sz w:val="20"/>
                <w:szCs w:val="20"/>
              </w:rPr>
              <w:t>202</w:t>
            </w:r>
            <w:r w:rsidR="00B94A49">
              <w:rPr>
                <w:rFonts w:ascii="Verdana" w:hAnsi="Verdana"/>
                <w:sz w:val="20"/>
                <w:szCs w:val="20"/>
              </w:rPr>
              <w:t>5</w:t>
            </w:r>
            <w:r>
              <w:rPr>
                <w:rFonts w:ascii="Verdana" w:hAnsi="Verdana"/>
                <w:sz w:val="20"/>
                <w:szCs w:val="20"/>
              </w:rPr>
              <w:t xml:space="preserve"> г.</w:t>
            </w:r>
          </w:p>
        </w:tc>
        <w:tc>
          <w:tcPr>
            <w:tcW w:w="1109" w:type="dxa"/>
            <w:vMerge w:val="restart"/>
            <w:tcBorders>
              <w:top w:val="single" w:sz="4" w:space="0" w:color="auto"/>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Общо</w:t>
            </w:r>
          </w:p>
        </w:tc>
      </w:tr>
      <w:tr w:rsidR="00CA4337" w:rsidTr="00C332EC">
        <w:trPr>
          <w:trHeight w:val="42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CA4337" w:rsidRDefault="00CA4337" w:rsidP="00C332EC">
            <w:pPr>
              <w:jc w:val="left"/>
              <w:rPr>
                <w:rFonts w:ascii="Verdana" w:hAnsi="Verdana"/>
                <w:sz w:val="20"/>
                <w:szCs w:val="20"/>
              </w:rPr>
            </w:pP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rsidP="00C332EC">
            <w:pPr>
              <w:jc w:val="left"/>
              <w:rPr>
                <w:rFonts w:ascii="Verdana" w:hAnsi="Verdana"/>
                <w:sz w:val="20"/>
                <w:szCs w:val="20"/>
              </w:rPr>
            </w:pPr>
          </w:p>
        </w:tc>
        <w:tc>
          <w:tcPr>
            <w:tcW w:w="959"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w:t>
            </w:r>
          </w:p>
        </w:tc>
        <w:tc>
          <w:tcPr>
            <w:tcW w:w="959"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II</w:t>
            </w:r>
          </w:p>
        </w:tc>
        <w:tc>
          <w:tcPr>
            <w:tcW w:w="1111"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III</w:t>
            </w:r>
          </w:p>
        </w:tc>
        <w:tc>
          <w:tcPr>
            <w:tcW w:w="1111" w:type="dxa"/>
            <w:tcBorders>
              <w:top w:val="nil"/>
              <w:left w:val="nil"/>
              <w:bottom w:val="single" w:sz="4" w:space="0" w:color="auto"/>
              <w:right w:val="single" w:sz="4" w:space="0" w:color="auto"/>
            </w:tcBorders>
            <w:vAlign w:val="center"/>
            <w:hideMark/>
          </w:tcPr>
          <w:p w:rsidR="00CA4337" w:rsidRDefault="00CA4337" w:rsidP="00C332EC">
            <w:pPr>
              <w:jc w:val="center"/>
              <w:rPr>
                <w:rFonts w:ascii="Verdana" w:hAnsi="Verdana"/>
                <w:sz w:val="20"/>
                <w:szCs w:val="20"/>
              </w:rPr>
            </w:pPr>
            <w:r>
              <w:rPr>
                <w:rFonts w:ascii="Verdana" w:hAnsi="Verdana"/>
                <w:sz w:val="20"/>
                <w:szCs w:val="20"/>
              </w:rPr>
              <w:t>IV</w:t>
            </w:r>
          </w:p>
        </w:tc>
        <w:tc>
          <w:tcPr>
            <w:tcW w:w="0" w:type="auto"/>
            <w:vMerge/>
            <w:tcBorders>
              <w:top w:val="single" w:sz="4" w:space="0" w:color="auto"/>
              <w:left w:val="nil"/>
              <w:bottom w:val="single" w:sz="4" w:space="0" w:color="auto"/>
              <w:right w:val="single" w:sz="4" w:space="0" w:color="auto"/>
            </w:tcBorders>
            <w:vAlign w:val="center"/>
            <w:hideMark/>
          </w:tcPr>
          <w:p w:rsidR="00CA4337" w:rsidRDefault="00CA4337" w:rsidP="00C332EC">
            <w:pPr>
              <w:jc w:val="left"/>
              <w:rPr>
                <w:rFonts w:ascii="Verdana" w:hAnsi="Verdana"/>
                <w:sz w:val="20"/>
                <w:szCs w:val="20"/>
              </w:rPr>
            </w:pPr>
          </w:p>
        </w:tc>
      </w:tr>
      <w:tr w:rsidR="00CA4337" w:rsidTr="00C332EC">
        <w:trPr>
          <w:trHeight w:val="420"/>
          <w:jc w:val="center"/>
        </w:trPr>
        <w:tc>
          <w:tcPr>
            <w:tcW w:w="1069" w:type="dxa"/>
            <w:tcBorders>
              <w:top w:val="nil"/>
              <w:left w:val="single" w:sz="4" w:space="0" w:color="auto"/>
              <w:bottom w:val="single" w:sz="4" w:space="0" w:color="auto"/>
              <w:right w:val="single" w:sz="4" w:space="0" w:color="auto"/>
            </w:tcBorders>
            <w:vAlign w:val="center"/>
            <w:hideMark/>
          </w:tcPr>
          <w:p w:rsidR="00CA4337" w:rsidRDefault="006943B2" w:rsidP="00C332EC">
            <w:pPr>
              <w:jc w:val="center"/>
              <w:rPr>
                <w:rFonts w:ascii="Verdana" w:hAnsi="Verdana"/>
                <w:sz w:val="20"/>
                <w:szCs w:val="20"/>
              </w:rPr>
            </w:pPr>
            <w:r>
              <w:rPr>
                <w:rFonts w:ascii="Verdana" w:hAnsi="Verdana"/>
                <w:sz w:val="20"/>
                <w:szCs w:val="20"/>
              </w:rPr>
              <w:t>2511</w:t>
            </w:r>
          </w:p>
        </w:tc>
        <w:tc>
          <w:tcPr>
            <w:tcW w:w="3473" w:type="dxa"/>
            <w:tcBorders>
              <w:top w:val="nil"/>
              <w:left w:val="nil"/>
              <w:bottom w:val="single" w:sz="4" w:space="0" w:color="auto"/>
              <w:right w:val="single" w:sz="4" w:space="0" w:color="auto"/>
            </w:tcBorders>
            <w:vAlign w:val="center"/>
            <w:hideMark/>
          </w:tcPr>
          <w:p w:rsidR="00CA4337" w:rsidRDefault="006943B2" w:rsidP="00C332EC">
            <w:pPr>
              <w:jc w:val="center"/>
              <w:rPr>
                <w:rFonts w:ascii="Verdana" w:hAnsi="Verdana"/>
                <w:sz w:val="20"/>
                <w:szCs w:val="20"/>
              </w:rPr>
            </w:pPr>
            <w:r>
              <w:rPr>
                <w:rFonts w:ascii="Verdana" w:hAnsi="Verdana"/>
                <w:sz w:val="20"/>
                <w:szCs w:val="20"/>
              </w:rPr>
              <w:t>352п349г350в270м</w:t>
            </w:r>
          </w:p>
        </w:tc>
        <w:tc>
          <w:tcPr>
            <w:tcW w:w="959" w:type="dxa"/>
            <w:tcBorders>
              <w:top w:val="nil"/>
              <w:left w:val="nil"/>
              <w:bottom w:val="single" w:sz="4" w:space="0" w:color="auto"/>
              <w:right w:val="single" w:sz="4" w:space="0" w:color="auto"/>
            </w:tcBorders>
            <w:vAlign w:val="center"/>
            <w:hideMark/>
          </w:tcPr>
          <w:p w:rsidR="00CA4337" w:rsidRDefault="006943B2" w:rsidP="00C332EC">
            <w:pPr>
              <w:jc w:val="center"/>
              <w:rPr>
                <w:rFonts w:ascii="Verdana" w:hAnsi="Verdana"/>
                <w:sz w:val="20"/>
                <w:szCs w:val="20"/>
              </w:rPr>
            </w:pPr>
            <w:r>
              <w:rPr>
                <w:rFonts w:ascii="Verdana" w:hAnsi="Verdana"/>
                <w:sz w:val="20"/>
                <w:szCs w:val="20"/>
              </w:rPr>
              <w:t>200</w:t>
            </w:r>
            <w:r w:rsidR="00E63250">
              <w:rPr>
                <w:rFonts w:ascii="Verdana" w:hAnsi="Verdana"/>
                <w:sz w:val="20"/>
                <w:szCs w:val="20"/>
              </w:rPr>
              <w:t>м3</w:t>
            </w:r>
          </w:p>
        </w:tc>
        <w:tc>
          <w:tcPr>
            <w:tcW w:w="959" w:type="dxa"/>
            <w:tcBorders>
              <w:top w:val="nil"/>
              <w:left w:val="nil"/>
              <w:bottom w:val="single" w:sz="4" w:space="0" w:color="auto"/>
              <w:right w:val="single" w:sz="4" w:space="0" w:color="auto"/>
            </w:tcBorders>
            <w:vAlign w:val="center"/>
            <w:hideMark/>
          </w:tcPr>
          <w:p w:rsidR="00CA4337" w:rsidRDefault="006943B2" w:rsidP="00C332EC">
            <w:pPr>
              <w:jc w:val="center"/>
              <w:rPr>
                <w:rFonts w:ascii="Verdana" w:hAnsi="Verdana"/>
                <w:sz w:val="20"/>
                <w:szCs w:val="20"/>
              </w:rPr>
            </w:pPr>
            <w:r>
              <w:rPr>
                <w:rFonts w:ascii="Verdana" w:hAnsi="Verdana"/>
                <w:sz w:val="20"/>
                <w:szCs w:val="20"/>
              </w:rPr>
              <w:t>345</w:t>
            </w:r>
            <w:r w:rsidR="00E63250">
              <w:rPr>
                <w:rFonts w:ascii="Verdana" w:hAnsi="Verdana"/>
                <w:sz w:val="20"/>
                <w:szCs w:val="20"/>
              </w:rPr>
              <w:t>м3</w:t>
            </w:r>
          </w:p>
        </w:tc>
        <w:tc>
          <w:tcPr>
            <w:tcW w:w="1111" w:type="dxa"/>
            <w:tcBorders>
              <w:top w:val="nil"/>
              <w:left w:val="nil"/>
              <w:bottom w:val="single" w:sz="4" w:space="0" w:color="auto"/>
              <w:right w:val="single" w:sz="4" w:space="0" w:color="auto"/>
            </w:tcBorders>
            <w:vAlign w:val="center"/>
            <w:hideMark/>
          </w:tcPr>
          <w:p w:rsidR="00CA4337" w:rsidRDefault="0058049C" w:rsidP="00C332EC">
            <w:pPr>
              <w:jc w:val="center"/>
              <w:rPr>
                <w:rFonts w:ascii="Verdana" w:hAnsi="Verdana"/>
                <w:sz w:val="20"/>
                <w:szCs w:val="20"/>
                <w:lang w:val="en-US"/>
              </w:rPr>
            </w:pPr>
            <w:r>
              <w:rPr>
                <w:rFonts w:ascii="Verdana" w:hAnsi="Verdana"/>
                <w:sz w:val="20"/>
                <w:szCs w:val="20"/>
              </w:rPr>
              <w:t>200</w:t>
            </w:r>
            <w:r w:rsidR="00E63250">
              <w:rPr>
                <w:rFonts w:ascii="Verdana" w:hAnsi="Verdana"/>
                <w:sz w:val="20"/>
                <w:szCs w:val="20"/>
              </w:rPr>
              <w:t>м3</w:t>
            </w:r>
          </w:p>
        </w:tc>
        <w:tc>
          <w:tcPr>
            <w:tcW w:w="1111" w:type="dxa"/>
            <w:tcBorders>
              <w:top w:val="nil"/>
              <w:left w:val="nil"/>
              <w:bottom w:val="single" w:sz="4" w:space="0" w:color="auto"/>
              <w:right w:val="single" w:sz="4" w:space="0" w:color="auto"/>
            </w:tcBorders>
            <w:vAlign w:val="center"/>
            <w:hideMark/>
          </w:tcPr>
          <w:p w:rsidR="00CA4337" w:rsidRDefault="006943B2" w:rsidP="00C332EC">
            <w:pPr>
              <w:jc w:val="center"/>
              <w:rPr>
                <w:rFonts w:ascii="Verdana" w:hAnsi="Verdana"/>
                <w:sz w:val="20"/>
                <w:szCs w:val="20"/>
              </w:rPr>
            </w:pPr>
            <w:r>
              <w:rPr>
                <w:rFonts w:ascii="Verdana" w:hAnsi="Verdana"/>
                <w:sz w:val="20"/>
                <w:szCs w:val="20"/>
              </w:rPr>
              <w:t>200</w:t>
            </w:r>
            <w:r w:rsidR="00E63250">
              <w:rPr>
                <w:rFonts w:ascii="Verdana" w:hAnsi="Verdana"/>
                <w:sz w:val="20"/>
                <w:szCs w:val="20"/>
              </w:rPr>
              <w:t>м3</w:t>
            </w:r>
          </w:p>
        </w:tc>
        <w:tc>
          <w:tcPr>
            <w:tcW w:w="1109" w:type="dxa"/>
            <w:tcBorders>
              <w:top w:val="nil"/>
              <w:left w:val="nil"/>
              <w:bottom w:val="single" w:sz="4" w:space="0" w:color="auto"/>
              <w:right w:val="single" w:sz="4" w:space="0" w:color="auto"/>
            </w:tcBorders>
            <w:vAlign w:val="center"/>
            <w:hideMark/>
          </w:tcPr>
          <w:p w:rsidR="00CA4337" w:rsidRDefault="006943B2" w:rsidP="00C332EC">
            <w:pPr>
              <w:jc w:val="center"/>
              <w:rPr>
                <w:rFonts w:ascii="Verdana" w:hAnsi="Verdana"/>
                <w:sz w:val="20"/>
                <w:szCs w:val="20"/>
              </w:rPr>
            </w:pPr>
            <w:r>
              <w:rPr>
                <w:rFonts w:ascii="Verdana" w:hAnsi="Verdana"/>
                <w:sz w:val="20"/>
                <w:szCs w:val="20"/>
                <w:lang w:val="en-US"/>
              </w:rPr>
              <w:t>945</w:t>
            </w:r>
            <w:r w:rsidR="00CA4337">
              <w:rPr>
                <w:rFonts w:ascii="Verdana" w:hAnsi="Verdana"/>
                <w:sz w:val="20"/>
                <w:szCs w:val="20"/>
              </w:rPr>
              <w:t>м3</w:t>
            </w:r>
          </w:p>
        </w:tc>
      </w:tr>
    </w:tbl>
    <w:p w:rsidR="00A86726" w:rsidRPr="0056258F" w:rsidRDefault="00A86726" w:rsidP="00483597">
      <w:pPr>
        <w:tabs>
          <w:tab w:val="left" w:pos="450"/>
          <w:tab w:val="left" w:pos="567"/>
          <w:tab w:val="left" w:pos="993"/>
          <w:tab w:val="left" w:pos="1134"/>
        </w:tabs>
        <w:rPr>
          <w:rFonts w:ascii="Verdana" w:hAnsi="Verdana"/>
          <w:sz w:val="20"/>
          <w:szCs w:val="20"/>
        </w:rPr>
      </w:pPr>
    </w:p>
    <w:p w:rsidR="00483597" w:rsidRPr="0056258F" w:rsidRDefault="00483597" w:rsidP="00483597">
      <w:pPr>
        <w:tabs>
          <w:tab w:val="left" w:pos="540"/>
          <w:tab w:val="left" w:pos="709"/>
          <w:tab w:val="left" w:pos="993"/>
          <w:tab w:val="left" w:pos="1134"/>
          <w:tab w:val="right" w:pos="9974"/>
        </w:tabs>
        <w:ind w:firstLine="426"/>
        <w:rPr>
          <w:rFonts w:ascii="Verdana" w:hAnsi="Verdana"/>
          <w:sz w:val="20"/>
          <w:szCs w:val="20"/>
        </w:rPr>
      </w:pP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4.23.При обективна невъзможност за предаване на договореното по т. 4.22. количество дървесина, поради форсмажорни обстоятелства по смисъла на § 1, т. 23 от допълнителните разпоредби на Наредбата, водещи до невъзможност за работа в насажденията, ИЗПЪЛНИТЕЛЯТ е длъжен да уведоми ВЪЗЛОЖИТЕЛЯ писмено в 3 (три)-дневен срок от настъпване на събитието и да приложи доказателства за това. Обстоятелствата се отразяват на място с двустранен протокол. В тези случаи страните подписват допълнително споразумение, с което уреждат настъпилите промени.</w:t>
      </w: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t>4.24.Постави информационни табели по образец в насажденията, в които се извършва добив на дървесина, на основание чл. 52, ал. 5 от Наредбата.</w:t>
      </w:r>
    </w:p>
    <w:p w:rsidR="00483597" w:rsidRPr="0056258F" w:rsidRDefault="00483597" w:rsidP="00483597">
      <w:pPr>
        <w:tabs>
          <w:tab w:val="left" w:pos="709"/>
          <w:tab w:val="right" w:pos="1134"/>
        </w:tabs>
        <w:rPr>
          <w:rFonts w:ascii="Verdana" w:hAnsi="Verdana"/>
          <w:sz w:val="20"/>
          <w:szCs w:val="20"/>
        </w:rPr>
      </w:pPr>
      <w:r w:rsidRPr="0056258F">
        <w:rPr>
          <w:rFonts w:ascii="Verdana" w:hAnsi="Verdana"/>
          <w:sz w:val="20"/>
          <w:szCs w:val="20"/>
        </w:rPr>
        <w:lastRenderedPageBreak/>
        <w:t>4.25.Спазва стриктно и други изисквания на Закона за горите и свързаните с него други актове, регламентиращи опазването, стопанисването и ползването на горите, както и на действащите актове за противопожарна безопасност в горите.</w:t>
      </w:r>
      <w:r w:rsidR="004E6C5F" w:rsidRPr="0056258F">
        <w:rPr>
          <w:rFonts w:ascii="Verdana" w:hAnsi="Verdana"/>
          <w:sz w:val="20"/>
          <w:szCs w:val="20"/>
        </w:rPr>
        <w:t xml:space="preserve"> Изпълнителят се задължава да участва в гасене на пожари в горски територии на територията на </w:t>
      </w:r>
      <w:r w:rsidR="00E63250">
        <w:rPr>
          <w:rFonts w:ascii="Verdana" w:hAnsi="Verdana"/>
          <w:sz w:val="20"/>
          <w:szCs w:val="20"/>
        </w:rPr>
        <w:t>ТП „ДГС Гоце Делчев“</w:t>
      </w:r>
      <w:r w:rsidR="004E6C5F" w:rsidRPr="0056258F">
        <w:rPr>
          <w:rFonts w:ascii="Verdana" w:hAnsi="Verdana"/>
          <w:sz w:val="20"/>
          <w:szCs w:val="20"/>
        </w:rPr>
        <w:t xml:space="preserve"> за срока на договора.</w:t>
      </w:r>
    </w:p>
    <w:p w:rsidR="00483597" w:rsidRPr="0056258F" w:rsidRDefault="00483597" w:rsidP="00483597">
      <w:pPr>
        <w:rPr>
          <w:rFonts w:ascii="Verdana" w:hAnsi="Verdana"/>
          <w:sz w:val="20"/>
          <w:szCs w:val="20"/>
          <w:lang w:val="ru-RU"/>
        </w:rPr>
      </w:pPr>
      <w:r w:rsidRPr="0056258F">
        <w:rPr>
          <w:rFonts w:ascii="Verdana" w:hAnsi="Verdana"/>
          <w:sz w:val="20"/>
          <w:szCs w:val="20"/>
        </w:rPr>
        <w:t xml:space="preserve">4.26. Изпълнителят </w:t>
      </w:r>
      <w:r w:rsidRPr="0056258F">
        <w:rPr>
          <w:rFonts w:ascii="Verdana" w:hAnsi="Verdana"/>
          <w:sz w:val="20"/>
          <w:szCs w:val="20"/>
          <w:lang w:val="ru-RU"/>
        </w:rPr>
        <w:t>се задължава да започне сеч в насаждението в 14 (четиринадесет) дневен срок от датата на издаване на съответното позволително за сеч.</w:t>
      </w:r>
    </w:p>
    <w:p w:rsidR="00483597" w:rsidRPr="0056258F" w:rsidRDefault="00483597" w:rsidP="00483597">
      <w:pPr>
        <w:ind w:left="1080" w:right="-142"/>
        <w:rPr>
          <w:rFonts w:ascii="Verdana" w:hAnsi="Verdana"/>
          <w:sz w:val="20"/>
          <w:szCs w:val="20"/>
          <w:lang w:val="ru-RU"/>
        </w:rPr>
      </w:pPr>
    </w:p>
    <w:p w:rsidR="00483597" w:rsidRPr="0056258F" w:rsidRDefault="00483597" w:rsidP="00483597">
      <w:pPr>
        <w:ind w:left="360" w:right="-142"/>
        <w:jc w:val="center"/>
        <w:rPr>
          <w:rFonts w:ascii="Verdana" w:hAnsi="Verdana"/>
          <w:b/>
          <w:sz w:val="20"/>
          <w:szCs w:val="20"/>
          <w:u w:val="single"/>
          <w:lang w:val="ru-RU"/>
        </w:rPr>
      </w:pPr>
      <w:r w:rsidRPr="0056258F">
        <w:rPr>
          <w:rFonts w:ascii="Verdana" w:hAnsi="Verdana"/>
          <w:b/>
          <w:sz w:val="20"/>
          <w:szCs w:val="20"/>
          <w:u w:val="single"/>
        </w:rPr>
        <w:t>V</w:t>
      </w:r>
      <w:r w:rsidRPr="0056258F">
        <w:rPr>
          <w:rFonts w:ascii="Verdana" w:hAnsi="Verdana"/>
          <w:b/>
          <w:sz w:val="20"/>
          <w:szCs w:val="20"/>
          <w:u w:val="single"/>
          <w:lang w:val="ru-RU"/>
        </w:rPr>
        <w:t>. СЪОБЩЕНИЯ</w:t>
      </w:r>
    </w:p>
    <w:p w:rsidR="00483597" w:rsidRPr="0056258F" w:rsidRDefault="00483597" w:rsidP="00483597">
      <w:pPr>
        <w:ind w:left="360" w:right="-142"/>
        <w:jc w:val="center"/>
        <w:rPr>
          <w:rFonts w:ascii="Verdana" w:hAnsi="Verdana"/>
          <w:b/>
          <w:sz w:val="20"/>
          <w:szCs w:val="20"/>
          <w:lang w:val="ru-RU"/>
        </w:rPr>
      </w:pP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5.1. Всички съобщения и уведомления, включително и за разваляне на договора, ще се извършват в писмена форма.(чрез </w:t>
      </w:r>
      <w:r w:rsidRPr="0056258F">
        <w:rPr>
          <w:rFonts w:ascii="Verdana" w:hAnsi="Verdana"/>
          <w:sz w:val="20"/>
          <w:szCs w:val="20"/>
          <w:lang w:val="en-US"/>
        </w:rPr>
        <w:t>email</w:t>
      </w:r>
      <w:r w:rsidRPr="0056258F">
        <w:rPr>
          <w:rFonts w:ascii="Verdana" w:hAnsi="Verdana"/>
          <w:sz w:val="20"/>
          <w:szCs w:val="20"/>
          <w:lang w:val="ru-RU"/>
        </w:rPr>
        <w:t xml:space="preserve">, препоръчана поща или на ръка в деловодството на </w:t>
      </w:r>
      <w:r w:rsidR="00E63250">
        <w:rPr>
          <w:rFonts w:ascii="Verdana" w:hAnsi="Verdana"/>
          <w:sz w:val="20"/>
          <w:szCs w:val="20"/>
          <w:lang w:val="ru-RU"/>
        </w:rPr>
        <w:t>ТП „ДГС Гоце Делчев“</w:t>
      </w:r>
      <w:r w:rsidRPr="0056258F">
        <w:rPr>
          <w:rFonts w:ascii="Verdana" w:hAnsi="Verdana"/>
          <w:sz w:val="20"/>
          <w:szCs w:val="20"/>
          <w:lang w:val="ru-RU"/>
        </w:rPr>
        <w:t>).</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5.2. При промяна на адреса за кореспонденция на някоя от страните по договора, същата е длъжна в 3-дневен срок да информира другата страна, в противен случай кореспонденцията ще бъде изпращана на адреса, посочен от страната по договора, като същата ще се счита получена независимо от това дали действително е достигнала до съответната страна.</w:t>
      </w:r>
    </w:p>
    <w:p w:rsidR="00483597" w:rsidRPr="0056258F" w:rsidRDefault="00483597" w:rsidP="00483597">
      <w:pPr>
        <w:ind w:left="1080" w:right="-142"/>
        <w:rPr>
          <w:rFonts w:ascii="Verdana" w:hAnsi="Verdana"/>
          <w:sz w:val="20"/>
          <w:szCs w:val="20"/>
          <w:lang w:val="ru-RU"/>
        </w:rPr>
      </w:pPr>
    </w:p>
    <w:p w:rsidR="00483597" w:rsidRPr="0056258F" w:rsidRDefault="00483597" w:rsidP="00483597">
      <w:pPr>
        <w:ind w:left="360" w:right="-142"/>
        <w:jc w:val="center"/>
        <w:rPr>
          <w:rFonts w:ascii="Verdana" w:hAnsi="Verdana"/>
          <w:b/>
          <w:sz w:val="20"/>
          <w:szCs w:val="20"/>
          <w:u w:val="single"/>
          <w:lang w:val="ru-RU"/>
        </w:rPr>
      </w:pPr>
      <w:r w:rsidRPr="0056258F">
        <w:rPr>
          <w:rFonts w:ascii="Verdana" w:hAnsi="Verdana"/>
          <w:b/>
          <w:sz w:val="20"/>
          <w:szCs w:val="20"/>
          <w:u w:val="single"/>
        </w:rPr>
        <w:t>V</w:t>
      </w:r>
      <w:r w:rsidRPr="0056258F">
        <w:rPr>
          <w:rFonts w:ascii="Verdana" w:hAnsi="Verdana"/>
          <w:b/>
          <w:sz w:val="20"/>
          <w:szCs w:val="20"/>
          <w:u w:val="single"/>
          <w:lang w:val="ru-RU"/>
        </w:rPr>
        <w:t>І. ГАРАНЦИЯ ЗА ИЗПЪЛНЕНИЕ</w:t>
      </w:r>
    </w:p>
    <w:p w:rsidR="00483597" w:rsidRPr="0056258F" w:rsidRDefault="00483597" w:rsidP="00483597">
      <w:pPr>
        <w:ind w:left="360" w:right="-142"/>
        <w:jc w:val="center"/>
        <w:rPr>
          <w:rFonts w:ascii="Verdana" w:hAnsi="Verdana"/>
          <w:b/>
          <w:sz w:val="20"/>
          <w:szCs w:val="20"/>
          <w:lang w:val="ru-RU"/>
        </w:rPr>
      </w:pP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6.1. Гаранцията за изпълнение на договора е в размер на </w:t>
      </w:r>
      <w:r w:rsidR="00E63250">
        <w:rPr>
          <w:rFonts w:ascii="Verdana" w:hAnsi="Verdana"/>
          <w:sz w:val="20"/>
          <w:szCs w:val="20"/>
          <w:lang w:val="ru-RU"/>
        </w:rPr>
        <w:t>5</w:t>
      </w:r>
      <w:r w:rsidR="00D775B7" w:rsidRPr="0056258F">
        <w:rPr>
          <w:rFonts w:ascii="Verdana" w:hAnsi="Verdana"/>
          <w:sz w:val="20"/>
          <w:szCs w:val="20"/>
          <w:lang w:val="ru-RU"/>
        </w:rPr>
        <w:t xml:space="preserve"> </w:t>
      </w:r>
      <w:r w:rsidRPr="0056258F">
        <w:rPr>
          <w:rFonts w:ascii="Verdana" w:hAnsi="Verdana"/>
          <w:sz w:val="20"/>
          <w:szCs w:val="20"/>
          <w:lang w:val="ru-RU"/>
        </w:rPr>
        <w:t xml:space="preserve">% от достигнатата стойност на обекта </w:t>
      </w:r>
      <w:r w:rsidRPr="0056258F">
        <w:rPr>
          <w:rFonts w:ascii="Verdana" w:hAnsi="Verdana"/>
          <w:b/>
          <w:sz w:val="20"/>
          <w:szCs w:val="20"/>
          <w:lang w:val="ru-RU"/>
        </w:rPr>
        <w:t>– ...........,00</w:t>
      </w:r>
      <w:r w:rsidRPr="0056258F">
        <w:rPr>
          <w:rFonts w:ascii="Verdana" w:hAnsi="Verdana"/>
          <w:sz w:val="20"/>
          <w:szCs w:val="20"/>
          <w:lang w:val="ru-RU"/>
        </w:rPr>
        <w:t xml:space="preserve"> лв./............. лева/, като същата предствлява парична сума, вносима по сметка на Възложителя или банкова гаранция, издадена в полза на </w:t>
      </w:r>
      <w:r w:rsidR="00E63250">
        <w:rPr>
          <w:rFonts w:ascii="Verdana" w:hAnsi="Verdana"/>
          <w:sz w:val="20"/>
          <w:szCs w:val="20"/>
          <w:lang w:val="ru-RU"/>
        </w:rPr>
        <w:t>ТП „ДГС Гоце Делчев“</w:t>
      </w:r>
      <w:r w:rsidRPr="0056258F">
        <w:rPr>
          <w:rFonts w:ascii="Verdana" w:hAnsi="Verdana"/>
          <w:sz w:val="20"/>
          <w:szCs w:val="20"/>
          <w:lang w:val="ru-RU"/>
        </w:rPr>
        <w:t xml:space="preserve">, валидна до освобождаването й след изрично писмено известие от </w:t>
      </w:r>
      <w:r w:rsidR="00E63250">
        <w:rPr>
          <w:rFonts w:ascii="Verdana" w:hAnsi="Verdana"/>
          <w:sz w:val="20"/>
          <w:szCs w:val="20"/>
          <w:lang w:val="ru-RU"/>
        </w:rPr>
        <w:t>ТП „ДГС Гоце Делчев“</w:t>
      </w:r>
      <w:r w:rsidRPr="0056258F">
        <w:rPr>
          <w:rFonts w:ascii="Verdana" w:hAnsi="Verdana"/>
          <w:sz w:val="20"/>
          <w:szCs w:val="20"/>
          <w:lang w:val="ru-RU"/>
        </w:rPr>
        <w:t xml:space="preserve"> при освидетелстване на всички сечища в обекта без забележки от страна на възложителя.</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6.2. Гаранцията за изпълнение на сключения договор се освобождава:</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 - след съставяне на констативни протоколи без забележки от страна на Възложителя за освидетелстване на всички сечища  в обект № </w:t>
      </w:r>
      <w:r w:rsidR="006943B2">
        <w:rPr>
          <w:rFonts w:ascii="Verdana" w:hAnsi="Verdana"/>
          <w:b/>
          <w:sz w:val="20"/>
          <w:szCs w:val="20"/>
        </w:rPr>
        <w:t>2511</w:t>
      </w:r>
    </w:p>
    <w:p w:rsidR="00483597" w:rsidRPr="0056258F" w:rsidRDefault="00483597" w:rsidP="00483597">
      <w:pPr>
        <w:ind w:right="-142"/>
        <w:rPr>
          <w:rFonts w:ascii="Verdana" w:hAnsi="Verdana"/>
          <w:sz w:val="20"/>
          <w:szCs w:val="20"/>
          <w:lang w:val="ru-RU"/>
        </w:rPr>
      </w:pPr>
      <w:r w:rsidRPr="0056258F">
        <w:rPr>
          <w:rFonts w:ascii="Verdana" w:hAnsi="Verdana"/>
          <w:sz w:val="20"/>
          <w:szCs w:val="20"/>
          <w:lang w:val="ru-RU"/>
        </w:rPr>
        <w:t xml:space="preserve"> 6.3. Възложителят освобождава гаранцията за изпълнение без да дължи лихви за периода, през който средствата законно са престояли при него.</w:t>
      </w:r>
    </w:p>
    <w:p w:rsidR="00483597" w:rsidRPr="0056258F" w:rsidRDefault="00483597" w:rsidP="00483597">
      <w:pPr>
        <w:tabs>
          <w:tab w:val="left" w:pos="709"/>
          <w:tab w:val="right" w:pos="1134"/>
        </w:tabs>
        <w:ind w:left="567"/>
        <w:rPr>
          <w:rFonts w:ascii="Verdana" w:hAnsi="Verdana"/>
          <w:sz w:val="20"/>
          <w:szCs w:val="20"/>
          <w:lang w:val="ru-RU"/>
        </w:rPr>
      </w:pPr>
    </w:p>
    <w:p w:rsidR="00483597" w:rsidRPr="0056258F" w:rsidRDefault="00483597" w:rsidP="00483597">
      <w:pPr>
        <w:ind w:left="1080" w:right="-142"/>
        <w:rPr>
          <w:rFonts w:ascii="Verdana" w:hAnsi="Verdana"/>
          <w:sz w:val="20"/>
          <w:szCs w:val="20"/>
          <w:lang w:val="ru-RU"/>
        </w:rPr>
      </w:pPr>
    </w:p>
    <w:p w:rsidR="00483597" w:rsidRPr="0056258F" w:rsidRDefault="00483597" w:rsidP="00483597">
      <w:pPr>
        <w:spacing w:after="120"/>
        <w:ind w:firstLine="567"/>
        <w:jc w:val="center"/>
        <w:rPr>
          <w:rFonts w:ascii="Verdana" w:hAnsi="Verdana"/>
          <w:b/>
          <w:sz w:val="20"/>
          <w:szCs w:val="20"/>
          <w:u w:val="single"/>
        </w:rPr>
      </w:pPr>
      <w:r w:rsidRPr="0056258F">
        <w:rPr>
          <w:rFonts w:ascii="Verdana" w:hAnsi="Verdana"/>
          <w:b/>
          <w:sz w:val="20"/>
          <w:szCs w:val="20"/>
          <w:u w:val="single"/>
        </w:rPr>
        <w:t>V</w:t>
      </w:r>
      <w:r w:rsidRPr="0056258F">
        <w:rPr>
          <w:rFonts w:ascii="Verdana" w:hAnsi="Verdana"/>
          <w:b/>
          <w:sz w:val="20"/>
          <w:szCs w:val="20"/>
          <w:u w:val="single"/>
          <w:lang w:val="ru-RU"/>
        </w:rPr>
        <w:t xml:space="preserve">ІІ. </w:t>
      </w:r>
      <w:r w:rsidRPr="0056258F">
        <w:rPr>
          <w:rFonts w:ascii="Verdana" w:hAnsi="Verdana"/>
          <w:b/>
          <w:sz w:val="20"/>
          <w:szCs w:val="20"/>
          <w:u w:val="single"/>
        </w:rPr>
        <w:t>САНКЦИИ И НЕУСТОЙКИ</w:t>
      </w:r>
    </w:p>
    <w:p w:rsidR="00483597" w:rsidRPr="0056258F" w:rsidRDefault="00483597" w:rsidP="00483597">
      <w:pPr>
        <w:tabs>
          <w:tab w:val="left" w:pos="851"/>
        </w:tabs>
        <w:spacing w:after="120"/>
        <w:rPr>
          <w:rFonts w:ascii="Verdana" w:hAnsi="Verdana"/>
          <w:b/>
          <w:i/>
          <w:sz w:val="20"/>
          <w:szCs w:val="20"/>
        </w:rPr>
      </w:pPr>
      <w:r w:rsidRPr="0056258F">
        <w:rPr>
          <w:rFonts w:ascii="Verdana" w:hAnsi="Verdana"/>
          <w:sz w:val="20"/>
          <w:szCs w:val="20"/>
        </w:rPr>
        <w:t xml:space="preserve">7.1.Страните по договора не носят отговорност и не дължат неустойки за пълно или частично неизпълнение на задълженията си по него, ако то се дължи на форсмажорни обстоятелства по смисъла на § 1, т. 23 от Допълнителните разпоредби на Наредбата, уважени реституционни претенции и непреодолима сила и други обстоятелства, възникнали след сключването му, в резултат на които неговото изпълнение е обективно невъзможно. </w:t>
      </w:r>
    </w:p>
    <w:p w:rsidR="00483597" w:rsidRPr="0056258F" w:rsidRDefault="00483597" w:rsidP="00483597">
      <w:pPr>
        <w:tabs>
          <w:tab w:val="left" w:pos="851"/>
        </w:tabs>
        <w:spacing w:after="120"/>
        <w:rPr>
          <w:rFonts w:ascii="Verdana" w:hAnsi="Verdana"/>
          <w:b/>
          <w:i/>
          <w:sz w:val="20"/>
          <w:szCs w:val="20"/>
        </w:rPr>
      </w:pPr>
      <w:r w:rsidRPr="0056258F">
        <w:rPr>
          <w:rFonts w:ascii="Verdana" w:hAnsi="Verdana"/>
          <w:sz w:val="20"/>
          <w:szCs w:val="20"/>
        </w:rPr>
        <w:t xml:space="preserve">7.2. ВЪЗЛОЖИТЕЛЯТ дължи на ИЗПЪЛНИТЕЛЯ неустойка за виновно неизпълнение на някое от задълженията си по договора, в следните случаи: </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 xml:space="preserve">7.3. по  т. 3.10. до 3.12. – неустойка в размер, равен на гаранцията за изпълнение на договора, преизчислена за съответното насаждение, за което ВЪЗЛОЖИТЕЛЯ не е изпълнил задължението си; </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7.4. по т. 3.15. – неустойка в размер на 10 на сто от стойността на услугата за добива на неприетата отсечена и извозена на временен склад дървесина;</w:t>
      </w:r>
    </w:p>
    <w:p w:rsidR="00483597" w:rsidRPr="0056258F" w:rsidRDefault="00483597" w:rsidP="00483597">
      <w:pPr>
        <w:tabs>
          <w:tab w:val="left" w:pos="993"/>
        </w:tabs>
        <w:rPr>
          <w:rFonts w:ascii="Verdana" w:hAnsi="Verdana"/>
          <w:sz w:val="20"/>
          <w:szCs w:val="20"/>
        </w:rPr>
      </w:pPr>
      <w:r w:rsidRPr="0056258F">
        <w:rPr>
          <w:rFonts w:ascii="Verdana" w:hAnsi="Verdana"/>
          <w:sz w:val="20"/>
          <w:szCs w:val="20"/>
        </w:rPr>
        <w:t xml:space="preserve">7.5. За неспазване на определения срок по т. 3.16. – неустойка в размер на законната лихва върху дължимата сума за срока на просрочието. </w:t>
      </w:r>
    </w:p>
    <w:p w:rsidR="00483597" w:rsidRPr="0056258F" w:rsidRDefault="00483597" w:rsidP="00483597">
      <w:pPr>
        <w:tabs>
          <w:tab w:val="left" w:pos="851"/>
        </w:tabs>
        <w:spacing w:before="120"/>
        <w:rPr>
          <w:rFonts w:ascii="Verdana" w:hAnsi="Verdana"/>
          <w:sz w:val="20"/>
          <w:szCs w:val="20"/>
        </w:rPr>
      </w:pPr>
      <w:r w:rsidRPr="0056258F">
        <w:rPr>
          <w:rFonts w:ascii="Verdana" w:hAnsi="Verdana"/>
          <w:sz w:val="20"/>
          <w:szCs w:val="20"/>
        </w:rPr>
        <w:t>7.6. ИЗПЪЛНИТЕЛЯТ дължи на ВЪЗЛОЖИТЕЛЯ неустойка за виновно неизпълнение на задълженията си по договора, в следните случаи:</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7.6.1.по т. 4.8.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внесената от него гаранция за изпълнение на договора,</w:t>
      </w:r>
      <w:r w:rsidRPr="0056258F">
        <w:rPr>
          <w:rFonts w:ascii="Verdana" w:eastAsia="PMingLiU" w:hAnsi="Verdana"/>
          <w:sz w:val="20"/>
          <w:szCs w:val="20"/>
          <w:lang w:eastAsia="zh-TW"/>
        </w:rPr>
        <w:t xml:space="preserve"> преизчислена за съответното насаждение, за което </w:t>
      </w:r>
      <w:r w:rsidRPr="0056258F">
        <w:rPr>
          <w:rFonts w:ascii="Verdana" w:eastAsia="PMingLiU" w:hAnsi="Verdana"/>
          <w:sz w:val="20"/>
          <w:szCs w:val="20"/>
        </w:rPr>
        <w:t>ИЗПЪЛНИТЕЛЯ</w:t>
      </w:r>
      <w:r w:rsidRPr="0056258F">
        <w:rPr>
          <w:rFonts w:ascii="Verdana" w:eastAsia="PMingLiU" w:hAnsi="Verdana"/>
          <w:sz w:val="20"/>
          <w:szCs w:val="20"/>
          <w:lang w:eastAsia="zh-TW"/>
        </w:rPr>
        <w:t xml:space="preserve"> не е изпълнил задължението</w:t>
      </w:r>
      <w:r w:rsidRPr="0056258F">
        <w:rPr>
          <w:rFonts w:ascii="Verdana" w:eastAsia="PMingLiU" w:hAnsi="Verdana"/>
          <w:sz w:val="20"/>
          <w:szCs w:val="20"/>
        </w:rPr>
        <w:t xml:space="preserve">; </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7.6.2.по т. 4.15. – неустойка в размер на стойността за възстановяване на нанесените повреди, освен в случаите, когато ги отстрани за собствена сметка в срока на действие на договора;</w:t>
      </w:r>
    </w:p>
    <w:p w:rsidR="00483597" w:rsidRPr="0056258F" w:rsidRDefault="00483597" w:rsidP="00483597">
      <w:pPr>
        <w:tabs>
          <w:tab w:val="left" w:pos="993"/>
        </w:tabs>
        <w:contextualSpacing/>
        <w:rPr>
          <w:rFonts w:ascii="Verdana" w:eastAsia="PMingLiU" w:hAnsi="Verdana"/>
          <w:sz w:val="20"/>
          <w:szCs w:val="20"/>
        </w:rPr>
      </w:pPr>
      <w:r w:rsidRPr="0056258F">
        <w:rPr>
          <w:rFonts w:ascii="Verdana" w:eastAsia="PMingLiU" w:hAnsi="Verdana"/>
          <w:sz w:val="20"/>
          <w:szCs w:val="20"/>
        </w:rPr>
        <w:t xml:space="preserve">       7.6.3.по т. 4.16.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w:t>
      </w:r>
      <w:r w:rsidRPr="0056258F">
        <w:rPr>
          <w:rFonts w:ascii="Verdana" w:eastAsia="PMingLiU" w:hAnsi="Verdana"/>
          <w:sz w:val="20"/>
          <w:szCs w:val="20"/>
          <w:lang w:eastAsia="zh-TW"/>
        </w:rPr>
        <w:t>30 на сто от стойността на услугата за добива на тази дървесина;</w:t>
      </w:r>
      <w:r w:rsidRPr="0056258F">
        <w:rPr>
          <w:rFonts w:ascii="Verdana" w:eastAsia="PMingLiU" w:hAnsi="Verdana"/>
          <w:i/>
          <w:sz w:val="20"/>
          <w:szCs w:val="20"/>
          <w:lang w:eastAsia="zh-TW"/>
        </w:rPr>
        <w:t xml:space="preserve"> </w:t>
      </w:r>
    </w:p>
    <w:p w:rsidR="00483597" w:rsidRPr="0056258F" w:rsidRDefault="00483597" w:rsidP="00483597">
      <w:pPr>
        <w:tabs>
          <w:tab w:val="left" w:pos="567"/>
          <w:tab w:val="left" w:pos="993"/>
        </w:tabs>
        <w:contextualSpacing/>
        <w:rPr>
          <w:rFonts w:ascii="Verdana" w:eastAsia="PMingLiU" w:hAnsi="Verdana"/>
          <w:sz w:val="20"/>
          <w:szCs w:val="20"/>
        </w:rPr>
      </w:pPr>
      <w:r w:rsidRPr="0056258F">
        <w:rPr>
          <w:rFonts w:ascii="Verdana" w:eastAsia="PMingLiU" w:hAnsi="Verdana"/>
          <w:sz w:val="20"/>
          <w:szCs w:val="20"/>
        </w:rPr>
        <w:t xml:space="preserve">       7.6.4.по т. 4.22. </w:t>
      </w:r>
      <w:r w:rsidRPr="0056258F">
        <w:rPr>
          <w:rFonts w:ascii="Verdana" w:eastAsia="PMingLiU" w:hAnsi="Verdana"/>
          <w:sz w:val="20"/>
          <w:szCs w:val="20"/>
          <w:lang w:eastAsia="zh-TW"/>
        </w:rPr>
        <w:t>–</w:t>
      </w:r>
      <w:r w:rsidRPr="0056258F">
        <w:rPr>
          <w:rFonts w:ascii="Verdana" w:eastAsia="PMingLiU" w:hAnsi="Verdana"/>
          <w:sz w:val="20"/>
          <w:szCs w:val="20"/>
        </w:rPr>
        <w:t xml:space="preserve"> неустойка в размер, равен на </w:t>
      </w:r>
      <w:r w:rsidRPr="0056258F">
        <w:rPr>
          <w:rFonts w:ascii="Verdana" w:eastAsia="PMingLiU" w:hAnsi="Verdana"/>
          <w:sz w:val="20"/>
          <w:szCs w:val="20"/>
          <w:lang w:eastAsia="zh-TW"/>
        </w:rPr>
        <w:t>20 на сто от стойността на услугата за добива на неотсечената и неизвозена на временен склад дървесина спрямо графика за съответното тримесечие, изчислена на база на цената на обезличен кубичен метър по договора</w:t>
      </w:r>
      <w:r w:rsidRPr="0056258F">
        <w:rPr>
          <w:rFonts w:ascii="Verdana" w:eastAsia="PMingLiU" w:hAnsi="Verdana"/>
          <w:sz w:val="20"/>
          <w:szCs w:val="20"/>
        </w:rPr>
        <w:t xml:space="preserve">. </w:t>
      </w:r>
    </w:p>
    <w:p w:rsidR="00483597" w:rsidRPr="0056258F" w:rsidRDefault="00483597" w:rsidP="00483597">
      <w:pPr>
        <w:tabs>
          <w:tab w:val="left" w:pos="851"/>
        </w:tabs>
        <w:contextualSpacing/>
        <w:rPr>
          <w:rFonts w:ascii="Verdana" w:eastAsia="PMingLiU" w:hAnsi="Verdana"/>
          <w:sz w:val="20"/>
          <w:szCs w:val="20"/>
        </w:rPr>
      </w:pPr>
      <w:r w:rsidRPr="0056258F">
        <w:rPr>
          <w:rFonts w:ascii="Verdana" w:eastAsia="PMingLiU" w:hAnsi="Verdana"/>
          <w:sz w:val="20"/>
          <w:szCs w:val="20"/>
          <w:lang w:eastAsia="zh-TW"/>
        </w:rPr>
        <w:lastRenderedPageBreak/>
        <w:t xml:space="preserve">7.7.За неизпълнение на други задължения по договора, ВЪЗЛОЖИТЕЛЯТ може да задържи внесената от ИЗПЪЛНИТЕЛЯ гаранция за изпълнение като неустойка по договора. ИЗПЪЛНИТЕЛЯТ не се освобождава от отговорността за възстановяване на ВЪЗЛОЖИТЕЛЯ на реално претърпените от него вреди, в случай, че размерът на неустойката не покрива същите, когато по–високият размер на вредите бъде установен по съдебен ред. </w:t>
      </w:r>
    </w:p>
    <w:p w:rsidR="00483597" w:rsidRPr="0056258F" w:rsidRDefault="00483597" w:rsidP="00483597">
      <w:pPr>
        <w:tabs>
          <w:tab w:val="left" w:pos="851"/>
        </w:tabs>
        <w:contextualSpacing/>
        <w:rPr>
          <w:rFonts w:ascii="Verdana" w:eastAsia="PMingLiU" w:hAnsi="Verdana"/>
          <w:sz w:val="20"/>
          <w:szCs w:val="20"/>
        </w:rPr>
      </w:pPr>
      <w:r w:rsidRPr="0056258F">
        <w:rPr>
          <w:rFonts w:ascii="Verdana" w:eastAsia="PMingLiU" w:hAnsi="Verdana"/>
          <w:sz w:val="20"/>
          <w:szCs w:val="20"/>
          <w:lang w:eastAsia="zh-TW"/>
        </w:rPr>
        <w:t>7.8.ВЪЗЛОЖИТЕЛЯТ не дължи обезщетение за нанесени от ИЗПЪЛНИТЕЛЯ на трети лица щети в резултат на изпълнението на предмета на договора. Нанесените щети са за сметка на ИЗПЪЛНИТЕЛЯ.</w:t>
      </w:r>
    </w:p>
    <w:p w:rsidR="00483597" w:rsidRPr="0056258F" w:rsidRDefault="00483597" w:rsidP="00483597">
      <w:pPr>
        <w:ind w:firstLine="284"/>
        <w:rPr>
          <w:rFonts w:ascii="Verdana" w:hAnsi="Verdana"/>
          <w:sz w:val="20"/>
          <w:szCs w:val="20"/>
        </w:rPr>
      </w:pPr>
    </w:p>
    <w:p w:rsidR="001C4BC9" w:rsidRPr="0056258F" w:rsidRDefault="001C4BC9" w:rsidP="001C4BC9">
      <w:pPr>
        <w:rPr>
          <w:rFonts w:ascii="Verdana" w:hAnsi="Verdana"/>
          <w:sz w:val="20"/>
          <w:szCs w:val="20"/>
        </w:rPr>
      </w:pPr>
      <w:r w:rsidRPr="0056258F">
        <w:rPr>
          <w:rFonts w:ascii="Verdana" w:eastAsia="PMingLiU" w:hAnsi="Verdana"/>
          <w:sz w:val="20"/>
          <w:szCs w:val="20"/>
          <w:lang w:eastAsia="zh-TW"/>
        </w:rPr>
        <w:t>7.9.ВЪЗЛОЖИТЕЛЯТ</w:t>
      </w:r>
      <w:r w:rsidRPr="0056258F">
        <w:rPr>
          <w:rFonts w:ascii="Verdana" w:hAnsi="Verdana"/>
          <w:sz w:val="20"/>
          <w:szCs w:val="20"/>
          <w:lang w:val="ru-RU" w:eastAsia="en-US"/>
        </w:rPr>
        <w:t xml:space="preserve"> не носи отговорност за действия или бездействия на </w:t>
      </w:r>
      <w:r w:rsidRPr="0056258F">
        <w:rPr>
          <w:rFonts w:ascii="Verdana" w:eastAsia="PMingLiU" w:hAnsi="Verdana"/>
          <w:sz w:val="20"/>
          <w:szCs w:val="20"/>
          <w:lang w:eastAsia="zh-TW"/>
        </w:rPr>
        <w:t>ИЗПЪЛНИТЕЛЯ, свързани с</w:t>
      </w:r>
      <w:r w:rsidRPr="0056258F">
        <w:rPr>
          <w:rFonts w:ascii="Verdana" w:hAnsi="Verdana"/>
          <w:sz w:val="20"/>
          <w:szCs w:val="20"/>
          <w:lang w:val="ru-RU" w:eastAsia="en-US"/>
        </w:rPr>
        <w:t xml:space="preserve"> изпълнението на настоящия договор, вследствие на които</w:t>
      </w:r>
      <w:r w:rsidRPr="00FC7EE5">
        <w:rPr>
          <w:rFonts w:ascii="Verdana" w:hAnsi="Verdana"/>
          <w:sz w:val="20"/>
          <w:szCs w:val="20"/>
          <w:lang w:eastAsia="en-US"/>
        </w:rPr>
        <w:t xml:space="preserve"> </w:t>
      </w:r>
      <w:r w:rsidRPr="0056258F">
        <w:rPr>
          <w:rFonts w:ascii="Verdana" w:hAnsi="Verdana"/>
          <w:sz w:val="20"/>
          <w:szCs w:val="20"/>
          <w:lang w:val="ru-RU" w:eastAsia="en-US"/>
        </w:rPr>
        <w:t>са:</w:t>
      </w:r>
    </w:p>
    <w:p w:rsidR="001C4BC9" w:rsidRPr="0056258F" w:rsidRDefault="001C4BC9" w:rsidP="001C4BC9">
      <w:pPr>
        <w:numPr>
          <w:ilvl w:val="2"/>
          <w:numId w:val="15"/>
        </w:numPr>
        <w:ind w:left="0" w:firstLine="621"/>
        <w:rPr>
          <w:rFonts w:ascii="Verdana" w:hAnsi="Verdana"/>
          <w:sz w:val="20"/>
          <w:szCs w:val="20"/>
        </w:rPr>
      </w:pPr>
      <w:r w:rsidRPr="0056258F">
        <w:rPr>
          <w:rFonts w:ascii="Verdana" w:hAnsi="Verdana"/>
          <w:sz w:val="20"/>
          <w:szCs w:val="20"/>
          <w:lang w:val="ru-RU" w:eastAsia="en-US"/>
        </w:rPr>
        <w:t>настъпили смърт или други</w:t>
      </w:r>
      <w:r w:rsidRPr="00FC7EE5">
        <w:rPr>
          <w:rFonts w:ascii="Verdana" w:hAnsi="Verdana"/>
          <w:sz w:val="20"/>
          <w:szCs w:val="20"/>
          <w:lang w:eastAsia="en-US"/>
        </w:rPr>
        <w:t xml:space="preserve"> </w:t>
      </w:r>
      <w:r w:rsidRPr="0056258F">
        <w:rPr>
          <w:rFonts w:ascii="Verdana" w:hAnsi="Verdana"/>
          <w:sz w:val="20"/>
          <w:szCs w:val="20"/>
          <w:lang w:val="ru-RU" w:eastAsia="en-US"/>
        </w:rPr>
        <w:t xml:space="preserve">увреждания на здравето на </w:t>
      </w:r>
      <w:r w:rsidRPr="0056258F">
        <w:rPr>
          <w:rFonts w:ascii="Verdana" w:hAnsi="Verdana"/>
          <w:sz w:val="20"/>
          <w:szCs w:val="20"/>
        </w:rPr>
        <w:t xml:space="preserve">служители на </w:t>
      </w:r>
      <w:r w:rsidRPr="0056258F">
        <w:rPr>
          <w:rFonts w:ascii="Verdana" w:eastAsia="PMingLiU" w:hAnsi="Verdana"/>
          <w:sz w:val="20"/>
          <w:szCs w:val="20"/>
          <w:lang w:eastAsia="zh-TW"/>
        </w:rPr>
        <w:t>ИЗПЪЛНИТЕЛЯ</w:t>
      </w:r>
      <w:r w:rsidRPr="0056258F">
        <w:rPr>
          <w:rFonts w:ascii="Verdana" w:hAnsi="Verdana"/>
          <w:sz w:val="20"/>
          <w:szCs w:val="20"/>
          <w:lang w:val="ru-RU" w:eastAsia="en-US"/>
        </w:rPr>
        <w:t xml:space="preserve"> или трети </w:t>
      </w:r>
      <w:r w:rsidRPr="0056258F">
        <w:rPr>
          <w:rFonts w:ascii="Verdana" w:hAnsi="Verdana"/>
          <w:sz w:val="20"/>
          <w:szCs w:val="20"/>
        </w:rPr>
        <w:t>лица,</w:t>
      </w:r>
    </w:p>
    <w:p w:rsidR="001C4BC9" w:rsidRPr="0056258F" w:rsidRDefault="001C4BC9" w:rsidP="001C4BC9">
      <w:pPr>
        <w:numPr>
          <w:ilvl w:val="2"/>
          <w:numId w:val="15"/>
        </w:numPr>
        <w:ind w:left="0" w:firstLine="621"/>
        <w:rPr>
          <w:rFonts w:ascii="Verdana" w:hAnsi="Verdana"/>
          <w:sz w:val="20"/>
          <w:szCs w:val="20"/>
        </w:rPr>
      </w:pPr>
      <w:r w:rsidRPr="0056258F">
        <w:rPr>
          <w:rFonts w:ascii="Verdana" w:eastAsia="PMingLiU" w:hAnsi="Verdana"/>
          <w:sz w:val="20"/>
          <w:szCs w:val="20"/>
          <w:lang w:eastAsia="zh-TW"/>
        </w:rPr>
        <w:t>нанесени щети</w:t>
      </w:r>
      <w:r w:rsidRPr="0056258F">
        <w:rPr>
          <w:rFonts w:ascii="Verdana" w:hAnsi="Verdana"/>
          <w:sz w:val="20"/>
          <w:szCs w:val="20"/>
          <w:lang w:val="ru-RU" w:eastAsia="en-US"/>
        </w:rPr>
        <w:t xml:space="preserve"> върху имуществото на </w:t>
      </w:r>
      <w:r w:rsidRPr="0056258F">
        <w:rPr>
          <w:rFonts w:ascii="Verdana" w:eastAsia="PMingLiU" w:hAnsi="Verdana"/>
          <w:sz w:val="20"/>
          <w:szCs w:val="20"/>
          <w:lang w:eastAsia="zh-TW"/>
        </w:rPr>
        <w:t>ИЗПЪЛНИТЕЛЯ. Нанесените щети са за сметка на ИЗПЪЛНИТЕЛЯ.</w:t>
      </w:r>
    </w:p>
    <w:p w:rsidR="0007599F" w:rsidRPr="0056258F" w:rsidRDefault="0007599F" w:rsidP="0007599F">
      <w:pPr>
        <w:numPr>
          <w:ilvl w:val="2"/>
          <w:numId w:val="15"/>
        </w:numPr>
        <w:rPr>
          <w:rFonts w:ascii="Verdana" w:hAnsi="Verdana"/>
          <w:sz w:val="20"/>
          <w:szCs w:val="20"/>
        </w:rPr>
      </w:pPr>
      <w:r w:rsidRPr="0056258F">
        <w:rPr>
          <w:rFonts w:ascii="Verdana" w:eastAsia="PMingLiU" w:hAnsi="Verdana"/>
          <w:sz w:val="20"/>
          <w:szCs w:val="20"/>
          <w:lang w:eastAsia="zh-TW"/>
        </w:rPr>
        <w:t>Нанесени щети на трети лица. Нанесените щети са за сметка на ИЗПЪЛНИТЕЛЯ.</w:t>
      </w:r>
    </w:p>
    <w:p w:rsidR="0007599F" w:rsidRPr="0056258F" w:rsidRDefault="0007599F" w:rsidP="0007599F">
      <w:pPr>
        <w:ind w:left="621"/>
        <w:rPr>
          <w:rFonts w:ascii="Verdana" w:hAnsi="Verdana"/>
          <w:sz w:val="20"/>
          <w:szCs w:val="20"/>
        </w:rPr>
      </w:pPr>
    </w:p>
    <w:p w:rsidR="00483597" w:rsidRPr="0056258F" w:rsidRDefault="00483597" w:rsidP="00483597">
      <w:pPr>
        <w:tabs>
          <w:tab w:val="left" w:pos="709"/>
          <w:tab w:val="right" w:pos="993"/>
        </w:tabs>
        <w:spacing w:before="120" w:after="120"/>
        <w:jc w:val="center"/>
        <w:rPr>
          <w:rFonts w:ascii="Verdana" w:hAnsi="Verdana"/>
          <w:b/>
          <w:sz w:val="20"/>
          <w:szCs w:val="20"/>
          <w:u w:val="single"/>
        </w:rPr>
      </w:pPr>
      <w:r w:rsidRPr="0056258F">
        <w:rPr>
          <w:rFonts w:ascii="Verdana" w:hAnsi="Verdana"/>
          <w:b/>
          <w:sz w:val="20"/>
          <w:szCs w:val="20"/>
          <w:u w:val="single"/>
        </w:rPr>
        <w:t>V</w:t>
      </w:r>
      <w:r w:rsidRPr="0056258F">
        <w:rPr>
          <w:rFonts w:ascii="Verdana" w:hAnsi="Verdana"/>
          <w:b/>
          <w:sz w:val="20"/>
          <w:szCs w:val="20"/>
          <w:u w:val="single"/>
          <w:lang w:val="ru-RU"/>
        </w:rPr>
        <w:t xml:space="preserve">ІІІ. </w:t>
      </w:r>
      <w:r w:rsidRPr="0056258F">
        <w:rPr>
          <w:rFonts w:ascii="Verdana" w:hAnsi="Verdana"/>
          <w:b/>
          <w:sz w:val="20"/>
          <w:szCs w:val="20"/>
          <w:u w:val="single"/>
        </w:rPr>
        <w:t>ПРЕКРАТЯВАНЕ НА ДОГОВОРА</w:t>
      </w:r>
    </w:p>
    <w:p w:rsidR="00483597" w:rsidRPr="0056258F" w:rsidRDefault="00CF57F5" w:rsidP="00483597">
      <w:pPr>
        <w:tabs>
          <w:tab w:val="left" w:pos="450"/>
          <w:tab w:val="left" w:pos="709"/>
          <w:tab w:val="left" w:pos="1134"/>
          <w:tab w:val="right" w:pos="9974"/>
        </w:tabs>
        <w:rPr>
          <w:rFonts w:ascii="Verdana" w:hAnsi="Verdana"/>
          <w:sz w:val="20"/>
          <w:szCs w:val="20"/>
        </w:rPr>
      </w:pPr>
      <w:r w:rsidRPr="0056258F">
        <w:rPr>
          <w:rFonts w:ascii="Verdana" w:hAnsi="Verdana"/>
          <w:sz w:val="20"/>
          <w:szCs w:val="20"/>
        </w:rPr>
        <w:t xml:space="preserve">8. </w:t>
      </w:r>
      <w:r w:rsidR="00483597" w:rsidRPr="0056258F">
        <w:rPr>
          <w:rFonts w:ascii="Verdana" w:hAnsi="Verdana"/>
          <w:sz w:val="20"/>
          <w:szCs w:val="20"/>
        </w:rPr>
        <w:t>Договорът се прекратява:</w:t>
      </w:r>
    </w:p>
    <w:p w:rsidR="00483597" w:rsidRPr="0056258F" w:rsidRDefault="00CF57F5" w:rsidP="00483597">
      <w:pPr>
        <w:tabs>
          <w:tab w:val="left" w:pos="567"/>
          <w:tab w:val="left" w:pos="709"/>
          <w:tab w:val="left" w:pos="851"/>
          <w:tab w:val="num" w:pos="1276"/>
          <w:tab w:val="right" w:pos="9974"/>
        </w:tabs>
        <w:rPr>
          <w:rFonts w:ascii="Verdana" w:hAnsi="Verdana"/>
          <w:sz w:val="20"/>
          <w:szCs w:val="20"/>
        </w:rPr>
      </w:pPr>
      <w:r w:rsidRPr="0056258F">
        <w:rPr>
          <w:rFonts w:ascii="Verdana" w:hAnsi="Verdana"/>
          <w:sz w:val="20"/>
          <w:szCs w:val="20"/>
        </w:rPr>
        <w:t>8.1</w:t>
      </w:r>
      <w:r w:rsidR="00483597" w:rsidRPr="0056258F">
        <w:rPr>
          <w:rFonts w:ascii="Verdana" w:hAnsi="Verdana"/>
          <w:sz w:val="20"/>
          <w:szCs w:val="20"/>
        </w:rPr>
        <w:t xml:space="preserve">. с изтичане срока на договора </w:t>
      </w:r>
    </w:p>
    <w:p w:rsidR="00483597" w:rsidRPr="0056258F" w:rsidRDefault="00CF57F5" w:rsidP="00483597">
      <w:pPr>
        <w:tabs>
          <w:tab w:val="left" w:pos="567"/>
          <w:tab w:val="left" w:pos="709"/>
          <w:tab w:val="left" w:pos="851"/>
          <w:tab w:val="num" w:pos="1276"/>
          <w:tab w:val="right" w:pos="9974"/>
        </w:tabs>
        <w:rPr>
          <w:rFonts w:ascii="Verdana" w:hAnsi="Verdana"/>
          <w:sz w:val="20"/>
          <w:szCs w:val="20"/>
        </w:rPr>
      </w:pPr>
      <w:r w:rsidRPr="0056258F">
        <w:rPr>
          <w:rFonts w:ascii="Verdana" w:hAnsi="Verdana"/>
          <w:sz w:val="20"/>
          <w:szCs w:val="20"/>
        </w:rPr>
        <w:t>8.2</w:t>
      </w:r>
      <w:r w:rsidR="00483597" w:rsidRPr="0056258F">
        <w:rPr>
          <w:rFonts w:ascii="Verdana" w:hAnsi="Verdana"/>
          <w:sz w:val="20"/>
          <w:szCs w:val="20"/>
        </w:rPr>
        <w:t>.по взаимно съгласие на страните, изразено в писмена форма;</w:t>
      </w:r>
    </w:p>
    <w:p w:rsidR="00483597" w:rsidRPr="0056258F" w:rsidRDefault="00CF57F5" w:rsidP="00483597">
      <w:pPr>
        <w:tabs>
          <w:tab w:val="left" w:pos="567"/>
          <w:tab w:val="left" w:pos="709"/>
          <w:tab w:val="left" w:pos="851"/>
          <w:tab w:val="left" w:pos="1134"/>
          <w:tab w:val="right" w:pos="9974"/>
        </w:tabs>
        <w:rPr>
          <w:rFonts w:ascii="Verdana" w:hAnsi="Verdana"/>
          <w:sz w:val="20"/>
          <w:szCs w:val="20"/>
        </w:rPr>
      </w:pPr>
      <w:r w:rsidRPr="0056258F">
        <w:rPr>
          <w:rFonts w:ascii="Verdana" w:hAnsi="Verdana"/>
          <w:sz w:val="20"/>
          <w:szCs w:val="20"/>
        </w:rPr>
        <w:t>8.3</w:t>
      </w:r>
      <w:r w:rsidR="00483597" w:rsidRPr="0056258F">
        <w:rPr>
          <w:rFonts w:ascii="Verdana" w:hAnsi="Verdana"/>
          <w:sz w:val="20"/>
          <w:szCs w:val="20"/>
        </w:rPr>
        <w:t xml:space="preserve">. с едностранно писмено уведомление от ВЪЗЛОЖИТЕЛЯ, без да дължи обезщетение за пропуснати ползи, когато по време на действието на договора се установи, че: </w:t>
      </w:r>
    </w:p>
    <w:p w:rsidR="00483597" w:rsidRPr="0056258F" w:rsidRDefault="00CF57F5" w:rsidP="00483597">
      <w:pPr>
        <w:widowControl w:val="0"/>
        <w:tabs>
          <w:tab w:val="left" w:pos="851"/>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8.3</w:t>
      </w:r>
      <w:r w:rsidR="00483597" w:rsidRPr="0056258F">
        <w:rPr>
          <w:rFonts w:ascii="Verdana" w:eastAsia="PMingLiU" w:hAnsi="Verdana"/>
          <w:sz w:val="20"/>
          <w:szCs w:val="20"/>
          <w:lang w:eastAsia="zh-TW"/>
        </w:rPr>
        <w:t>.1. ИЗПЪЛНИТЕЛЯТ</w:t>
      </w:r>
      <w:r w:rsidR="00483597" w:rsidRPr="0056258F">
        <w:rPr>
          <w:rFonts w:ascii="Verdana" w:eastAsia="PMingLiU" w:hAnsi="Verdana"/>
          <w:sz w:val="20"/>
          <w:szCs w:val="20"/>
          <w:lang w:val="ru-RU" w:eastAsia="zh-TW"/>
        </w:rPr>
        <w:t xml:space="preserve"> или подизпълнителите му вече не отговарят на някое от изискванията на </w:t>
      </w:r>
      <w:r w:rsidR="00483597" w:rsidRPr="0056258F">
        <w:rPr>
          <w:rFonts w:ascii="Verdana" w:eastAsia="PMingLiU" w:hAnsi="Verdana"/>
          <w:sz w:val="20"/>
          <w:szCs w:val="20"/>
          <w:lang w:eastAsia="zh-TW"/>
        </w:rPr>
        <w:t>ВЪЗЛОЖИТЕЛЯ</w:t>
      </w:r>
      <w:r w:rsidR="00483597" w:rsidRPr="0056258F">
        <w:rPr>
          <w:rFonts w:ascii="Verdana" w:eastAsia="PMingLiU" w:hAnsi="Verdana"/>
          <w:sz w:val="20"/>
          <w:szCs w:val="20"/>
          <w:lang w:val="ru-RU" w:eastAsia="zh-TW"/>
        </w:rPr>
        <w:t xml:space="preserve"> в резултат на настъпила промяна в обстоятелствата;</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w:t>
      </w:r>
      <w:r w:rsidR="00CF57F5" w:rsidRPr="0056258F">
        <w:rPr>
          <w:rFonts w:ascii="Verdana" w:eastAsia="PMingLiU" w:hAnsi="Verdana"/>
          <w:sz w:val="20"/>
          <w:szCs w:val="20"/>
          <w:lang w:eastAsia="zh-TW"/>
        </w:rPr>
        <w:t>8.3.</w:t>
      </w:r>
      <w:r w:rsidRPr="0056258F">
        <w:rPr>
          <w:rFonts w:ascii="Verdana" w:eastAsia="PMingLiU" w:hAnsi="Verdana"/>
          <w:sz w:val="20"/>
          <w:szCs w:val="20"/>
          <w:lang w:eastAsia="zh-TW"/>
        </w:rPr>
        <w:t>2.ИЗПЪЛНИТЕЛЯТ</w:t>
      </w:r>
      <w:r w:rsidRPr="0056258F">
        <w:rPr>
          <w:rFonts w:ascii="Verdana" w:eastAsia="PMingLiU" w:hAnsi="Verdana"/>
          <w:sz w:val="20"/>
          <w:szCs w:val="20"/>
          <w:lang w:val="ru-RU" w:eastAsia="zh-TW"/>
        </w:rPr>
        <w:t xml:space="preserve"> е подписал декларация с невярно съдържание</w:t>
      </w:r>
      <w:r w:rsidRPr="0056258F">
        <w:rPr>
          <w:rFonts w:ascii="Verdana" w:eastAsia="PMingLiU" w:hAnsi="Verdana"/>
          <w:sz w:val="20"/>
          <w:szCs w:val="20"/>
          <w:lang w:eastAsia="zh-TW"/>
        </w:rPr>
        <w:t xml:space="preserve"> при провеждането на конкурса за</w:t>
      </w:r>
      <w:r w:rsidRPr="0056258F">
        <w:rPr>
          <w:rFonts w:ascii="Verdana" w:eastAsia="PMingLiU" w:hAnsi="Verdana"/>
          <w:sz w:val="20"/>
          <w:szCs w:val="20"/>
          <w:lang w:val="ru-RU" w:eastAsia="zh-TW"/>
        </w:rPr>
        <w:t xml:space="preserve"> възлагане на дейността;</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val="ru-RU" w:eastAsia="zh-TW"/>
        </w:rPr>
        <w:t>8.3.</w:t>
      </w:r>
      <w:r w:rsidRPr="0056258F">
        <w:rPr>
          <w:rFonts w:ascii="Verdana" w:eastAsia="PMingLiU" w:hAnsi="Verdana"/>
          <w:sz w:val="20"/>
          <w:szCs w:val="20"/>
          <w:lang w:val="ru-RU" w:eastAsia="zh-TW"/>
        </w:rPr>
        <w:t>3.</w:t>
      </w:r>
      <w:r w:rsidRPr="0056258F">
        <w:rPr>
          <w:rFonts w:ascii="Verdana" w:eastAsia="PMingLiU" w:hAnsi="Verdana"/>
          <w:sz w:val="20"/>
          <w:szCs w:val="20"/>
          <w:lang w:eastAsia="zh-TW"/>
        </w:rPr>
        <w:t xml:space="preserve">ИЗПЪЛНИТЕЛЯТ е допуснал </w:t>
      </w:r>
      <w:r w:rsidRPr="0056258F">
        <w:rPr>
          <w:rFonts w:ascii="Verdana" w:eastAsia="PMingLiU" w:hAnsi="Verdana"/>
          <w:sz w:val="20"/>
          <w:szCs w:val="20"/>
          <w:lang w:val="ru-RU" w:eastAsia="zh-TW"/>
        </w:rPr>
        <w:t>неотстраними отклонения от определените с договора срокове, технологични и качествени показатели за извършване на съответната дейност, включително такива, допуснати от подизпълнителите;</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eastAsia="zh-TW"/>
        </w:rPr>
        <w:t>8.3.</w:t>
      </w:r>
      <w:r w:rsidRPr="0056258F">
        <w:rPr>
          <w:rFonts w:ascii="Verdana" w:eastAsia="PMingLiU" w:hAnsi="Verdana"/>
          <w:sz w:val="20"/>
          <w:szCs w:val="20"/>
          <w:lang w:eastAsia="zh-TW"/>
        </w:rPr>
        <w:t>4.Д</w:t>
      </w:r>
      <w:r w:rsidRPr="0056258F">
        <w:rPr>
          <w:rFonts w:ascii="Verdana" w:eastAsia="PMingLiU" w:hAnsi="Verdana"/>
          <w:sz w:val="20"/>
          <w:szCs w:val="20"/>
          <w:lang w:val="ru-RU" w:eastAsia="zh-TW"/>
        </w:rPr>
        <w:t>ейността се извършва от подизпълнители, които не отговарят на изискванията на чл.</w:t>
      </w:r>
      <w:r w:rsidRPr="0056258F">
        <w:rPr>
          <w:rFonts w:ascii="Verdana" w:eastAsia="PMingLiU" w:hAnsi="Verdana"/>
          <w:sz w:val="20"/>
          <w:szCs w:val="20"/>
          <w:lang w:eastAsia="zh-TW"/>
        </w:rPr>
        <w:t> </w:t>
      </w:r>
      <w:r w:rsidRPr="0056258F">
        <w:rPr>
          <w:rFonts w:ascii="Verdana" w:eastAsia="PMingLiU" w:hAnsi="Verdana"/>
          <w:sz w:val="20"/>
          <w:szCs w:val="20"/>
          <w:lang w:val="ru-RU" w:eastAsia="zh-TW"/>
        </w:rPr>
        <w:t>18</w:t>
      </w:r>
      <w:r w:rsidRPr="0056258F">
        <w:rPr>
          <w:rFonts w:ascii="Verdana" w:eastAsia="PMingLiU" w:hAnsi="Verdana"/>
          <w:sz w:val="20"/>
          <w:szCs w:val="20"/>
          <w:lang w:eastAsia="zh-TW"/>
        </w:rPr>
        <w:t xml:space="preserve"> от Наредбата</w:t>
      </w:r>
      <w:r w:rsidRPr="0056258F">
        <w:rPr>
          <w:rFonts w:ascii="Verdana" w:eastAsia="PMingLiU" w:hAnsi="Verdana"/>
          <w:sz w:val="20"/>
          <w:szCs w:val="20"/>
          <w:lang w:val="ru-RU" w:eastAsia="zh-TW"/>
        </w:rPr>
        <w:t xml:space="preserve">; </w:t>
      </w:r>
    </w:p>
    <w:p w:rsidR="00483597" w:rsidRPr="0056258F" w:rsidRDefault="00483597" w:rsidP="00483597">
      <w:pPr>
        <w:tabs>
          <w:tab w:val="left" w:pos="993"/>
          <w:tab w:val="left" w:pos="1134"/>
        </w:tabs>
        <w:rPr>
          <w:rFonts w:ascii="Verdana" w:eastAsia="PMingLiU" w:hAnsi="Verdana"/>
          <w:sz w:val="20"/>
          <w:szCs w:val="20"/>
          <w:lang w:val="ru-RU" w:eastAsia="zh-TW"/>
        </w:rPr>
      </w:pPr>
      <w:r w:rsidRPr="0056258F">
        <w:rPr>
          <w:rFonts w:ascii="Verdana" w:eastAsia="PMingLiU" w:hAnsi="Verdana"/>
          <w:sz w:val="20"/>
          <w:szCs w:val="20"/>
          <w:lang w:val="ru-RU" w:eastAsia="zh-TW"/>
        </w:rPr>
        <w:t xml:space="preserve">     </w:t>
      </w:r>
      <w:r w:rsidR="00CF57F5" w:rsidRPr="0056258F">
        <w:rPr>
          <w:rFonts w:ascii="Verdana" w:eastAsia="PMingLiU" w:hAnsi="Verdana"/>
          <w:sz w:val="20"/>
          <w:szCs w:val="20"/>
          <w:lang w:val="ru-RU" w:eastAsia="zh-TW"/>
        </w:rPr>
        <w:t>8.3.</w:t>
      </w:r>
      <w:r w:rsidRPr="0056258F">
        <w:rPr>
          <w:rFonts w:ascii="Verdana" w:eastAsia="PMingLiU" w:hAnsi="Verdana"/>
          <w:sz w:val="20"/>
          <w:szCs w:val="20"/>
          <w:lang w:val="ru-RU" w:eastAsia="zh-TW"/>
        </w:rPr>
        <w:t>5.В случаите по т. 3.2.1 до 3.2.4.;</w:t>
      </w:r>
    </w:p>
    <w:p w:rsidR="00483597" w:rsidRPr="0056258F" w:rsidRDefault="00CF57F5"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r w:rsidRPr="0056258F">
        <w:rPr>
          <w:rFonts w:ascii="Verdana" w:eastAsia="PMingLiU" w:hAnsi="Verdana"/>
          <w:sz w:val="20"/>
          <w:szCs w:val="20"/>
          <w:lang w:eastAsia="zh-TW"/>
        </w:rPr>
        <w:t xml:space="preserve">     8.3.</w:t>
      </w:r>
      <w:r w:rsidR="00162B27" w:rsidRPr="0056258F">
        <w:rPr>
          <w:rFonts w:ascii="Verdana" w:eastAsia="PMingLiU" w:hAnsi="Verdana"/>
          <w:sz w:val="20"/>
          <w:szCs w:val="20"/>
          <w:lang w:eastAsia="zh-TW"/>
        </w:rPr>
        <w:t>6</w:t>
      </w:r>
      <w:r w:rsidR="00483597" w:rsidRPr="0056258F">
        <w:rPr>
          <w:rFonts w:ascii="Verdana" w:eastAsia="PMingLiU" w:hAnsi="Verdana"/>
          <w:sz w:val="20"/>
          <w:szCs w:val="20"/>
          <w:lang w:eastAsia="zh-TW"/>
        </w:rPr>
        <w:t>.При отказ от страна на ИЗПЪЛНИТЕЛЯ да извърши добива на дървесина, в случаите на т</w:t>
      </w:r>
      <w:r w:rsidR="00483597" w:rsidRPr="0056258F">
        <w:rPr>
          <w:rFonts w:ascii="Verdana" w:eastAsia="PMingLiU" w:hAnsi="Verdana"/>
          <w:sz w:val="20"/>
          <w:szCs w:val="20"/>
          <w:lang w:val="ru-RU" w:eastAsia="zh-TW"/>
        </w:rPr>
        <w:t>.</w:t>
      </w:r>
      <w:r w:rsidR="00483597" w:rsidRPr="0056258F">
        <w:rPr>
          <w:rFonts w:ascii="Verdana" w:eastAsia="PMingLiU" w:hAnsi="Verdana"/>
          <w:sz w:val="20"/>
          <w:szCs w:val="20"/>
          <w:lang w:eastAsia="zh-TW"/>
        </w:rPr>
        <w:t>3.</w:t>
      </w:r>
      <w:r w:rsidR="00483597" w:rsidRPr="0056258F">
        <w:rPr>
          <w:rFonts w:ascii="Verdana" w:eastAsia="PMingLiU" w:hAnsi="Verdana"/>
          <w:sz w:val="20"/>
          <w:szCs w:val="20"/>
          <w:lang w:val="ru-RU" w:eastAsia="zh-TW"/>
        </w:rPr>
        <w:t>9.</w:t>
      </w:r>
      <w:r w:rsidR="00483597" w:rsidRPr="0056258F">
        <w:rPr>
          <w:rFonts w:ascii="Verdana" w:eastAsia="PMingLiU" w:hAnsi="Verdana"/>
          <w:sz w:val="20"/>
          <w:szCs w:val="20"/>
          <w:lang w:eastAsia="zh-TW"/>
        </w:rPr>
        <w:t xml:space="preserve"> от договора, след като сечта в насажденията е започнала, като заплати на ИЗПЪЛНИТЕЛЯ само действително извършената дейност.</w:t>
      </w:r>
    </w:p>
    <w:p w:rsidR="00483597" w:rsidRPr="0056258F" w:rsidRDefault="00483597" w:rsidP="00483597">
      <w:pPr>
        <w:widowControl w:val="0"/>
        <w:tabs>
          <w:tab w:val="left" w:pos="851"/>
          <w:tab w:val="left" w:pos="993"/>
          <w:tab w:val="left" w:pos="1134"/>
        </w:tabs>
        <w:autoSpaceDE w:val="0"/>
        <w:autoSpaceDN w:val="0"/>
        <w:adjustRightInd w:val="0"/>
        <w:contextualSpacing/>
        <w:rPr>
          <w:rFonts w:ascii="Verdana" w:eastAsia="PMingLiU" w:hAnsi="Verdana"/>
          <w:sz w:val="20"/>
          <w:szCs w:val="20"/>
          <w:lang w:val="ru-RU" w:eastAsia="zh-TW"/>
        </w:rPr>
      </w:pPr>
    </w:p>
    <w:p w:rsidR="00483597" w:rsidRPr="0056258F" w:rsidRDefault="00CF57F5" w:rsidP="00483597">
      <w:pPr>
        <w:tabs>
          <w:tab w:val="left" w:pos="567"/>
          <w:tab w:val="num" w:pos="8441"/>
        </w:tabs>
        <w:spacing w:after="120"/>
        <w:rPr>
          <w:rFonts w:ascii="Verdana" w:hAnsi="Verdana"/>
          <w:sz w:val="20"/>
          <w:szCs w:val="20"/>
          <w:lang w:val="ru-RU"/>
        </w:rPr>
      </w:pPr>
      <w:r w:rsidRPr="0056258F">
        <w:rPr>
          <w:rFonts w:ascii="Verdana" w:hAnsi="Verdana"/>
          <w:sz w:val="20"/>
          <w:szCs w:val="20"/>
          <w:lang w:val="ru-RU"/>
        </w:rPr>
        <w:t>8.4</w:t>
      </w:r>
      <w:r w:rsidR="00483597" w:rsidRPr="0056258F">
        <w:rPr>
          <w:rFonts w:ascii="Verdana" w:hAnsi="Verdana"/>
          <w:sz w:val="20"/>
          <w:szCs w:val="20"/>
          <w:lang w:val="ru-RU"/>
        </w:rPr>
        <w:t>.</w:t>
      </w:r>
      <w:r w:rsidR="00483597" w:rsidRPr="0056258F">
        <w:rPr>
          <w:rFonts w:ascii="Verdana" w:hAnsi="Verdana"/>
          <w:sz w:val="20"/>
          <w:szCs w:val="20"/>
        </w:rPr>
        <w:t>С едностранно писмено уведомление от всяка една от страните, те могат да прекратят договора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p>
    <w:p w:rsidR="00483597" w:rsidRPr="0056258F" w:rsidRDefault="00483597" w:rsidP="00483597">
      <w:pPr>
        <w:tabs>
          <w:tab w:val="left" w:pos="567"/>
          <w:tab w:val="num" w:pos="8441"/>
        </w:tabs>
        <w:spacing w:after="120"/>
        <w:rPr>
          <w:rFonts w:ascii="Verdana" w:hAnsi="Verdana"/>
          <w:sz w:val="20"/>
          <w:szCs w:val="20"/>
          <w:lang w:val="ru-RU"/>
        </w:rPr>
      </w:pPr>
      <w:r w:rsidRPr="0056258F">
        <w:rPr>
          <w:rFonts w:ascii="Verdana" w:hAnsi="Verdana"/>
          <w:sz w:val="20"/>
          <w:szCs w:val="20"/>
          <w:lang w:val="ru-RU"/>
        </w:rPr>
        <w:t>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 xml:space="preserve"> ВЪЗЛОЖИТЕЛЯТ </w:t>
      </w:r>
      <w:r w:rsidRPr="0056258F">
        <w:rPr>
          <w:rFonts w:ascii="Verdana" w:hAnsi="Verdana"/>
          <w:b/>
          <w:sz w:val="20"/>
          <w:szCs w:val="20"/>
        </w:rPr>
        <w:t xml:space="preserve">може </w:t>
      </w:r>
      <w:r w:rsidRPr="0056258F">
        <w:rPr>
          <w:rFonts w:ascii="Verdana" w:hAnsi="Verdana"/>
          <w:sz w:val="20"/>
          <w:szCs w:val="20"/>
        </w:rPr>
        <w:t xml:space="preserve">да прекрати договора с едностранно писмено уведомление, без да дължи обезщетение за пропуснати ползи, като гаранцията за изпълнение  се задържа в следните случаи: </w:t>
      </w:r>
    </w:p>
    <w:p w:rsidR="00483597" w:rsidRPr="0056258F"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5</w:t>
      </w:r>
      <w:r w:rsidRPr="0056258F">
        <w:rPr>
          <w:rFonts w:ascii="Verdana" w:hAnsi="Verdana"/>
          <w:sz w:val="20"/>
          <w:szCs w:val="20"/>
          <w:lang w:val="ru-RU"/>
        </w:rPr>
        <w:t>.1.</w:t>
      </w:r>
      <w:r w:rsidRPr="0056258F">
        <w:rPr>
          <w:rFonts w:ascii="Verdana" w:hAnsi="Verdana"/>
          <w:sz w:val="20"/>
          <w:szCs w:val="20"/>
        </w:rPr>
        <w:t>За виновно неизпълнение на графика за добив</w:t>
      </w:r>
      <w:r w:rsidRPr="0056258F">
        <w:rPr>
          <w:rFonts w:ascii="Verdana" w:hAnsi="Verdana"/>
          <w:sz w:val="20"/>
          <w:szCs w:val="20"/>
          <w:lang w:val="ru-RU"/>
        </w:rPr>
        <w:t xml:space="preserve"> </w:t>
      </w:r>
      <w:r w:rsidRPr="0056258F">
        <w:rPr>
          <w:rFonts w:ascii="Verdana" w:hAnsi="Verdana"/>
          <w:sz w:val="20"/>
          <w:szCs w:val="20"/>
        </w:rPr>
        <w:t>по т. 4.</w:t>
      </w:r>
      <w:r w:rsidRPr="0056258F">
        <w:rPr>
          <w:rFonts w:ascii="Verdana" w:hAnsi="Verdana"/>
          <w:sz w:val="20"/>
          <w:szCs w:val="20"/>
          <w:lang w:val="ru-RU"/>
        </w:rPr>
        <w:t>22</w:t>
      </w:r>
      <w:r w:rsidRPr="0056258F">
        <w:rPr>
          <w:rFonts w:ascii="Verdana" w:hAnsi="Verdana"/>
          <w:sz w:val="20"/>
          <w:szCs w:val="20"/>
        </w:rPr>
        <w:t>.</w:t>
      </w:r>
    </w:p>
    <w:p w:rsidR="00483597" w:rsidRPr="0056258F" w:rsidRDefault="00483597" w:rsidP="00483597">
      <w:pPr>
        <w:tabs>
          <w:tab w:val="left" w:pos="709"/>
          <w:tab w:val="left" w:pos="851"/>
          <w:tab w:val="left" w:pos="1134"/>
        </w:tabs>
        <w:spacing w:after="120"/>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2</w:t>
      </w:r>
      <w:r w:rsidRPr="0056258F">
        <w:rPr>
          <w:rFonts w:ascii="Verdana" w:hAnsi="Verdana"/>
          <w:sz w:val="20"/>
          <w:szCs w:val="20"/>
          <w:lang w:val="ru-RU"/>
        </w:rPr>
        <w:t>.</w:t>
      </w:r>
      <w:r w:rsidRPr="0056258F">
        <w:rPr>
          <w:rFonts w:ascii="Verdana" w:hAnsi="Verdana"/>
          <w:sz w:val="20"/>
          <w:szCs w:val="20"/>
        </w:rPr>
        <w:t xml:space="preserve">ИЗПЪЛНИТЕЛЯТ е допуснал </w:t>
      </w:r>
      <w:r w:rsidRPr="0056258F">
        <w:rPr>
          <w:rFonts w:ascii="Verdana" w:hAnsi="Verdana"/>
          <w:sz w:val="20"/>
          <w:szCs w:val="20"/>
          <w:lang w:val="ru-RU"/>
        </w:rPr>
        <w:t>отстраними отклонения от определените с договора технологични и качествени показатели за извършване на съответната дейност, включително такива, допуснати от подизпълнителите</w:t>
      </w:r>
      <w:r w:rsidRPr="0056258F">
        <w:rPr>
          <w:rFonts w:ascii="Verdana" w:hAnsi="Verdana"/>
          <w:sz w:val="20"/>
          <w:szCs w:val="20"/>
        </w:rPr>
        <w:t>, които не желае да отстрани за своя сметка.</w:t>
      </w:r>
    </w:p>
    <w:p w:rsidR="00483597" w:rsidRPr="00FC7EE5"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rPr>
        <w:t xml:space="preserve">      </w:t>
      </w:r>
      <w:r w:rsidRPr="0056258F">
        <w:rPr>
          <w:rFonts w:ascii="Verdana" w:hAnsi="Verdana"/>
          <w:sz w:val="20"/>
          <w:szCs w:val="20"/>
          <w:lang w:val="ru-RU"/>
        </w:rPr>
        <w:t>8.</w:t>
      </w:r>
      <w:r w:rsidR="00CF57F5" w:rsidRPr="0056258F">
        <w:rPr>
          <w:rFonts w:ascii="Verdana" w:hAnsi="Verdana"/>
          <w:sz w:val="20"/>
          <w:szCs w:val="20"/>
          <w:lang w:val="ru-RU"/>
        </w:rPr>
        <w:t>5</w:t>
      </w:r>
      <w:r w:rsidRPr="0056258F">
        <w:rPr>
          <w:rFonts w:ascii="Verdana" w:hAnsi="Verdana"/>
          <w:sz w:val="20"/>
          <w:szCs w:val="20"/>
          <w:lang w:val="ru-RU"/>
        </w:rPr>
        <w:t>.</w:t>
      </w:r>
      <w:r w:rsidRPr="0056258F">
        <w:rPr>
          <w:rFonts w:ascii="Verdana" w:hAnsi="Verdana"/>
          <w:sz w:val="20"/>
          <w:szCs w:val="20"/>
        </w:rPr>
        <w:t>3</w:t>
      </w:r>
      <w:r w:rsidRPr="0056258F">
        <w:rPr>
          <w:rFonts w:ascii="Verdana" w:hAnsi="Verdana"/>
          <w:sz w:val="20"/>
          <w:szCs w:val="20"/>
          <w:lang w:val="ru-RU"/>
        </w:rPr>
        <w:t xml:space="preserve">. </w:t>
      </w:r>
      <w:r w:rsidRPr="0056258F">
        <w:rPr>
          <w:rFonts w:ascii="Verdana" w:hAnsi="Verdana"/>
          <w:sz w:val="20"/>
          <w:szCs w:val="20"/>
        </w:rPr>
        <w:t xml:space="preserve">ИЗПЪЛНИТЕЛЯТ </w:t>
      </w:r>
      <w:r w:rsidRPr="0056258F">
        <w:rPr>
          <w:rFonts w:ascii="Verdana" w:hAnsi="Verdana"/>
          <w:sz w:val="20"/>
          <w:szCs w:val="20"/>
          <w:lang w:val="ru-RU"/>
        </w:rPr>
        <w:t>не започне сеч в насаждението в 14 (четиринадесет) дневен срок от датата на издаване на съответното позволително за сеч.</w:t>
      </w:r>
    </w:p>
    <w:p w:rsidR="000E1226" w:rsidRPr="00FC7EE5" w:rsidRDefault="000E1226" w:rsidP="00483597">
      <w:pPr>
        <w:tabs>
          <w:tab w:val="left" w:pos="709"/>
          <w:tab w:val="left" w:pos="851"/>
          <w:tab w:val="left" w:pos="1134"/>
        </w:tabs>
        <w:rPr>
          <w:rFonts w:ascii="Verdana" w:hAnsi="Verdana"/>
          <w:sz w:val="20"/>
          <w:szCs w:val="20"/>
        </w:rPr>
      </w:pPr>
      <w:r w:rsidRPr="0056258F">
        <w:rPr>
          <w:rFonts w:ascii="Verdana" w:hAnsi="Verdana"/>
          <w:sz w:val="20"/>
          <w:szCs w:val="20"/>
        </w:rPr>
        <w:t xml:space="preserve">      </w:t>
      </w:r>
      <w:r w:rsidRPr="0056258F">
        <w:rPr>
          <w:rFonts w:ascii="Verdana" w:hAnsi="Verdana"/>
          <w:sz w:val="20"/>
          <w:szCs w:val="20"/>
          <w:lang w:val="ru-RU"/>
        </w:rPr>
        <w:t>8.5.</w:t>
      </w:r>
      <w:r w:rsidRPr="0056258F">
        <w:rPr>
          <w:rFonts w:ascii="Verdana" w:hAnsi="Verdana"/>
          <w:sz w:val="20"/>
          <w:szCs w:val="20"/>
        </w:rPr>
        <w:t>4</w:t>
      </w:r>
      <w:r w:rsidRPr="0056258F">
        <w:rPr>
          <w:rFonts w:ascii="Verdana" w:hAnsi="Verdana"/>
          <w:sz w:val="20"/>
          <w:szCs w:val="20"/>
          <w:lang w:val="ru-RU"/>
        </w:rPr>
        <w:t>.</w:t>
      </w:r>
      <w:r w:rsidRPr="0056258F">
        <w:rPr>
          <w:rFonts w:ascii="Verdana" w:hAnsi="Verdana"/>
          <w:sz w:val="20"/>
          <w:szCs w:val="20"/>
        </w:rPr>
        <w:t>В обекта е констатирано нарушение на Закона за горите</w:t>
      </w:r>
      <w:r w:rsidRPr="00FC7EE5">
        <w:rPr>
          <w:rFonts w:ascii="Verdana" w:hAnsi="Verdana"/>
          <w:sz w:val="20"/>
          <w:szCs w:val="20"/>
        </w:rPr>
        <w:t xml:space="preserve"> </w:t>
      </w:r>
      <w:r w:rsidRPr="0056258F">
        <w:rPr>
          <w:rFonts w:ascii="Verdana" w:hAnsi="Verdana"/>
          <w:sz w:val="20"/>
          <w:szCs w:val="20"/>
        </w:rPr>
        <w:t>или Наредба № 8 за сечите в горите, извършено при изпълнение на дейностите, предмет на настоящия договора.</w:t>
      </w:r>
    </w:p>
    <w:p w:rsidR="00483597" w:rsidRPr="0056258F" w:rsidRDefault="00483597" w:rsidP="00483597">
      <w:pPr>
        <w:tabs>
          <w:tab w:val="left" w:pos="567"/>
          <w:tab w:val="left" w:pos="709"/>
          <w:tab w:val="num" w:pos="8441"/>
        </w:tabs>
        <w:rPr>
          <w:rFonts w:ascii="Verdana" w:hAnsi="Verdana"/>
          <w:sz w:val="20"/>
          <w:szCs w:val="20"/>
        </w:rPr>
      </w:pPr>
      <w:r w:rsidRPr="0056258F">
        <w:rPr>
          <w:rFonts w:ascii="Verdana" w:hAnsi="Verdana"/>
          <w:sz w:val="20"/>
          <w:szCs w:val="20"/>
          <w:lang w:val="ru-RU"/>
        </w:rPr>
        <w:t>8.</w:t>
      </w:r>
      <w:r w:rsidR="00CF57F5" w:rsidRPr="0056258F">
        <w:rPr>
          <w:rFonts w:ascii="Verdana" w:hAnsi="Verdana"/>
          <w:sz w:val="20"/>
          <w:szCs w:val="20"/>
          <w:lang w:val="ru-RU"/>
        </w:rPr>
        <w:t>6</w:t>
      </w:r>
      <w:r w:rsidRPr="0056258F">
        <w:rPr>
          <w:rFonts w:ascii="Verdana" w:hAnsi="Verdana"/>
          <w:sz w:val="20"/>
          <w:szCs w:val="20"/>
          <w:lang w:val="ru-RU"/>
        </w:rPr>
        <w:t>.</w:t>
      </w:r>
      <w:r w:rsidRPr="0056258F">
        <w:rPr>
          <w:rFonts w:ascii="Verdana" w:hAnsi="Verdana"/>
          <w:sz w:val="20"/>
          <w:szCs w:val="20"/>
        </w:rPr>
        <w:t xml:space="preserve"> ИЗПЪЛНИТЕЛЯТ може да прекрати договора с едностранно писмено уведомление, в случай, че ВЪЗЛОЖИТЕЛЯТ виновно не изпълни задължението си:</w:t>
      </w:r>
    </w:p>
    <w:p w:rsidR="00483597" w:rsidRPr="0056258F" w:rsidRDefault="00483597" w:rsidP="00483597">
      <w:pPr>
        <w:tabs>
          <w:tab w:val="left" w:pos="709"/>
          <w:tab w:val="left" w:pos="851"/>
          <w:tab w:val="left" w:pos="1134"/>
        </w:tabs>
        <w:rPr>
          <w:rFonts w:ascii="Verdana" w:hAnsi="Verdana"/>
          <w:sz w:val="20"/>
          <w:szCs w:val="20"/>
          <w:lang w:val="ru-RU"/>
        </w:rPr>
      </w:pPr>
      <w:r w:rsidRPr="0056258F">
        <w:rPr>
          <w:rFonts w:ascii="Verdana" w:hAnsi="Verdana"/>
          <w:sz w:val="20"/>
          <w:szCs w:val="20"/>
          <w:lang w:val="ru-RU"/>
        </w:rPr>
        <w:t xml:space="preserve">     8.</w:t>
      </w:r>
      <w:r w:rsidR="00CF57F5" w:rsidRPr="0056258F">
        <w:rPr>
          <w:rFonts w:ascii="Verdana" w:hAnsi="Verdana"/>
          <w:sz w:val="20"/>
          <w:szCs w:val="20"/>
          <w:lang w:val="ru-RU"/>
        </w:rPr>
        <w:t>6</w:t>
      </w:r>
      <w:r w:rsidRPr="0056258F">
        <w:rPr>
          <w:rFonts w:ascii="Verdana" w:hAnsi="Verdana"/>
          <w:sz w:val="20"/>
          <w:szCs w:val="20"/>
          <w:lang w:val="ru-RU"/>
        </w:rPr>
        <w:t>.1.</w:t>
      </w:r>
      <w:r w:rsidRPr="0056258F">
        <w:rPr>
          <w:rFonts w:ascii="Verdana" w:hAnsi="Verdana"/>
          <w:sz w:val="20"/>
          <w:szCs w:val="20"/>
        </w:rPr>
        <w:t xml:space="preserve">по т. </w:t>
      </w:r>
      <w:r w:rsidRPr="0056258F">
        <w:rPr>
          <w:rFonts w:ascii="Verdana" w:hAnsi="Verdana"/>
          <w:sz w:val="20"/>
          <w:szCs w:val="20"/>
          <w:lang w:val="ru-RU"/>
        </w:rPr>
        <w:t>3</w:t>
      </w:r>
      <w:r w:rsidRPr="0056258F">
        <w:rPr>
          <w:rFonts w:ascii="Verdana" w:hAnsi="Verdana"/>
          <w:sz w:val="20"/>
          <w:szCs w:val="20"/>
        </w:rPr>
        <w:t>.1</w:t>
      </w:r>
      <w:r w:rsidRPr="0056258F">
        <w:rPr>
          <w:rFonts w:ascii="Verdana" w:hAnsi="Verdana"/>
          <w:sz w:val="20"/>
          <w:szCs w:val="20"/>
          <w:lang w:val="ru-RU"/>
        </w:rPr>
        <w:t>0</w:t>
      </w:r>
      <w:r w:rsidRPr="0056258F">
        <w:rPr>
          <w:rFonts w:ascii="Verdana" w:hAnsi="Verdana"/>
          <w:sz w:val="20"/>
          <w:szCs w:val="20"/>
        </w:rPr>
        <w:t xml:space="preserve">. и </w:t>
      </w:r>
      <w:r w:rsidRPr="0056258F">
        <w:rPr>
          <w:rFonts w:ascii="Verdana" w:hAnsi="Verdana"/>
          <w:sz w:val="20"/>
          <w:szCs w:val="20"/>
          <w:lang w:val="ru-RU"/>
        </w:rPr>
        <w:t>3.11</w:t>
      </w:r>
      <w:r w:rsidRPr="0056258F">
        <w:rPr>
          <w:rFonts w:ascii="Verdana" w:hAnsi="Verdana"/>
          <w:sz w:val="20"/>
          <w:szCs w:val="20"/>
        </w:rPr>
        <w:t>.;</w:t>
      </w:r>
    </w:p>
    <w:p w:rsidR="00483597" w:rsidRDefault="00483597" w:rsidP="00483597">
      <w:pPr>
        <w:tabs>
          <w:tab w:val="left" w:pos="709"/>
          <w:tab w:val="left" w:pos="851"/>
          <w:tab w:val="left" w:pos="1134"/>
        </w:tabs>
        <w:rPr>
          <w:rFonts w:ascii="Verdana" w:hAnsi="Verdana"/>
          <w:sz w:val="20"/>
          <w:szCs w:val="20"/>
        </w:rPr>
      </w:pPr>
      <w:r w:rsidRPr="0056258F">
        <w:rPr>
          <w:rFonts w:ascii="Verdana" w:hAnsi="Verdana"/>
          <w:sz w:val="20"/>
          <w:szCs w:val="20"/>
          <w:lang w:val="ru-RU"/>
        </w:rPr>
        <w:t xml:space="preserve">     8.</w:t>
      </w:r>
      <w:r w:rsidR="00CF57F5" w:rsidRPr="0056258F">
        <w:rPr>
          <w:rFonts w:ascii="Verdana" w:hAnsi="Verdana"/>
          <w:sz w:val="20"/>
          <w:szCs w:val="20"/>
          <w:lang w:val="ru-RU"/>
        </w:rPr>
        <w:t>6</w:t>
      </w:r>
      <w:r w:rsidRPr="0056258F">
        <w:rPr>
          <w:rFonts w:ascii="Verdana" w:hAnsi="Verdana"/>
          <w:sz w:val="20"/>
          <w:szCs w:val="20"/>
          <w:lang w:val="ru-RU"/>
        </w:rPr>
        <w:t>.2.</w:t>
      </w:r>
      <w:r w:rsidRPr="0056258F">
        <w:rPr>
          <w:rFonts w:ascii="Verdana" w:hAnsi="Verdana"/>
          <w:sz w:val="20"/>
          <w:szCs w:val="20"/>
        </w:rPr>
        <w:t xml:space="preserve">по т. </w:t>
      </w:r>
      <w:r w:rsidRPr="0056258F">
        <w:rPr>
          <w:rFonts w:ascii="Verdana" w:hAnsi="Verdana"/>
          <w:sz w:val="20"/>
          <w:szCs w:val="20"/>
          <w:lang w:val="ru-RU"/>
        </w:rPr>
        <w:t>3</w:t>
      </w:r>
      <w:r w:rsidRPr="0056258F">
        <w:rPr>
          <w:rFonts w:ascii="Verdana" w:hAnsi="Verdana"/>
          <w:sz w:val="20"/>
          <w:szCs w:val="20"/>
        </w:rPr>
        <w:t>.</w:t>
      </w:r>
      <w:r w:rsidRPr="0056258F">
        <w:rPr>
          <w:rFonts w:ascii="Verdana" w:hAnsi="Verdana"/>
          <w:sz w:val="20"/>
          <w:szCs w:val="20"/>
          <w:lang w:val="ru-RU"/>
        </w:rPr>
        <w:t>12</w:t>
      </w:r>
      <w:r w:rsidRPr="0056258F">
        <w:rPr>
          <w:rFonts w:ascii="Verdana" w:hAnsi="Verdana"/>
          <w:sz w:val="20"/>
          <w:szCs w:val="20"/>
        </w:rPr>
        <w:t>.</w:t>
      </w:r>
      <w:r w:rsidRPr="0056258F">
        <w:rPr>
          <w:rFonts w:ascii="Verdana" w:hAnsi="Verdana"/>
          <w:sz w:val="20"/>
          <w:szCs w:val="20"/>
          <w:lang w:val="ru-RU"/>
        </w:rPr>
        <w:t xml:space="preserve"> </w:t>
      </w:r>
      <w:r w:rsidRPr="0056258F">
        <w:rPr>
          <w:rFonts w:ascii="Verdana" w:hAnsi="Verdana"/>
          <w:sz w:val="20"/>
          <w:szCs w:val="20"/>
        </w:rPr>
        <w:t>- в срок по-дълъг от 30 дни от датата на издаване на първото позволително за сеч за насаждение в обекта. В този случай страните не си дължат взаимни престации, а внесената от ИЗПЪЛНИТЕЛЯ гаранция за изпълнение на договора, се възстановява в срок от 5 работни дни.</w:t>
      </w:r>
    </w:p>
    <w:p w:rsidR="00AF4ACB" w:rsidRPr="0056258F" w:rsidRDefault="00AF4ACB" w:rsidP="00483597">
      <w:pPr>
        <w:tabs>
          <w:tab w:val="left" w:pos="709"/>
          <w:tab w:val="left" w:pos="851"/>
          <w:tab w:val="left" w:pos="1134"/>
        </w:tabs>
        <w:rPr>
          <w:rFonts w:ascii="Verdana" w:hAnsi="Verdana"/>
          <w:sz w:val="20"/>
          <w:szCs w:val="20"/>
        </w:rPr>
      </w:pPr>
      <w:bookmarkStart w:id="29" w:name="_Hlk15569057"/>
      <w:r>
        <w:rPr>
          <w:rFonts w:ascii="Verdana" w:hAnsi="Verdana"/>
          <w:sz w:val="20"/>
          <w:szCs w:val="20"/>
        </w:rPr>
        <w:lastRenderedPageBreak/>
        <w:t xml:space="preserve">.....8.7. </w:t>
      </w:r>
      <w:r w:rsidRPr="00AF4ACB">
        <w:rPr>
          <w:rFonts w:ascii="Verdana" w:hAnsi="Verdana"/>
          <w:sz w:val="20"/>
          <w:szCs w:val="20"/>
          <w:highlight w:val="cyan"/>
        </w:rPr>
        <w:t xml:space="preserve">Договорът може да бъде прекратен с едностранно писмено уведомление от ВЪЗЛОЖИТЕЛЯ, </w:t>
      </w:r>
      <w:r w:rsidRPr="00AF4ACB">
        <w:rPr>
          <w:rFonts w:ascii="Verdana" w:hAnsi="Verdana" w:cs="Verdana"/>
          <w:sz w:val="20"/>
          <w:szCs w:val="20"/>
          <w:highlight w:val="cyan"/>
          <w:lang w:val="ru-RU"/>
        </w:rPr>
        <w:t>в случай че след проведен търг не бъде сключен договор за продажба на дървесината в обекта или когато договора за продажба на дървесината бива прекратен, независимо от причината за това.</w:t>
      </w:r>
      <w:r w:rsidRPr="00AF4ACB">
        <w:rPr>
          <w:rFonts w:ascii="Verdana" w:hAnsi="Verdana"/>
          <w:sz w:val="20"/>
          <w:szCs w:val="20"/>
          <w:highlight w:val="cyan"/>
        </w:rPr>
        <w:t xml:space="preserve"> В тези случаи ВЪЗЛОЖИТЕЛЯТ заплаща на ИЗПЪЛНИТЕЛЯ реално добитите количества дървесина, като внесената от ИЗПЪЛНИТЕЛЯ гаранция за изпълнение на договора се освобождава, а страните не си дължат неустойки и престации за пропуснати ползи.</w:t>
      </w:r>
      <w:bookmarkEnd w:id="29"/>
    </w:p>
    <w:p w:rsidR="00483597" w:rsidRPr="0056258F" w:rsidRDefault="00483597" w:rsidP="00483597">
      <w:pPr>
        <w:widowControl w:val="0"/>
        <w:tabs>
          <w:tab w:val="left" w:pos="851"/>
        </w:tabs>
        <w:autoSpaceDE w:val="0"/>
        <w:autoSpaceDN w:val="0"/>
        <w:adjustRightInd w:val="0"/>
        <w:ind w:left="284"/>
        <w:contextualSpacing/>
        <w:rPr>
          <w:rFonts w:ascii="Verdana" w:eastAsia="PMingLiU" w:hAnsi="Verdana"/>
          <w:sz w:val="20"/>
          <w:szCs w:val="20"/>
          <w:lang w:val="ru-RU" w:eastAsia="zh-TW"/>
        </w:rPr>
      </w:pPr>
    </w:p>
    <w:p w:rsidR="00483597" w:rsidRPr="0056258F" w:rsidRDefault="00483597" w:rsidP="00483597">
      <w:pPr>
        <w:keepNext/>
        <w:ind w:left="142" w:right="-142" w:firstLine="709"/>
        <w:jc w:val="center"/>
        <w:outlineLvl w:val="3"/>
        <w:rPr>
          <w:rFonts w:ascii="Verdana" w:hAnsi="Verdana"/>
          <w:b/>
          <w:bCs/>
          <w:sz w:val="20"/>
          <w:szCs w:val="20"/>
          <w:u w:val="single"/>
          <w:lang w:val="x-none" w:eastAsia="x-none"/>
        </w:rPr>
      </w:pPr>
      <w:r w:rsidRPr="0056258F">
        <w:rPr>
          <w:rFonts w:ascii="Verdana" w:hAnsi="Verdana"/>
          <w:b/>
          <w:bCs/>
          <w:sz w:val="20"/>
          <w:szCs w:val="20"/>
          <w:u w:val="single"/>
          <w:lang w:val="x-none" w:eastAsia="x-none"/>
        </w:rPr>
        <w:t>ІХ. ДОПЪЛНИТЕЛНИ РАЗПОРЕДБИ</w:t>
      </w:r>
    </w:p>
    <w:p w:rsidR="00483597" w:rsidRPr="0056258F" w:rsidRDefault="00483597" w:rsidP="00483597">
      <w:pPr>
        <w:rPr>
          <w:rFonts w:ascii="Verdana" w:hAnsi="Verdana"/>
          <w:sz w:val="20"/>
          <w:szCs w:val="20"/>
        </w:rPr>
      </w:pPr>
    </w:p>
    <w:p w:rsidR="00483597" w:rsidRPr="0056258F" w:rsidRDefault="00483597" w:rsidP="00483597">
      <w:pPr>
        <w:ind w:left="142" w:right="-142"/>
        <w:rPr>
          <w:rFonts w:ascii="Verdana" w:hAnsi="Verdana"/>
          <w:sz w:val="20"/>
          <w:szCs w:val="20"/>
        </w:rPr>
      </w:pPr>
      <w:r w:rsidRPr="0056258F">
        <w:rPr>
          <w:rFonts w:ascii="Verdana" w:hAnsi="Verdana"/>
          <w:sz w:val="20"/>
          <w:szCs w:val="20"/>
        </w:rPr>
        <w:t>9.1. Настоящият договор влиза в сила от датата на подписването му от страните. Изменение на клаузите на договора се допускат само по взаимно съгласие на страните.</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rPr>
        <w:t>9.2. Въпросите, възникнали при прилагането на този договор, се решават по взаимно съгласие между страните.</w:t>
      </w:r>
      <w:r w:rsidRPr="0056258F">
        <w:rPr>
          <w:rFonts w:ascii="Verdana" w:hAnsi="Verdana"/>
          <w:sz w:val="20"/>
          <w:szCs w:val="20"/>
          <w:lang w:val="ru-RU"/>
        </w:rPr>
        <w:t xml:space="preserve"> В случай, че това се окаже невъзможно, на основание чл. 117, ал.2 от ГПК страните се съгласяват, че всички спорове, породени от този договор или отнасящи се до него, включително спорове, породени или отнасящи се до неговото тълкуване, недействителност, неизпълнение или прекратяване, както и спорове за попълване на празноти в договора или приспособяването му към нововъзникнали обстоятелства, ще бъдат решавани от компетентния съд по седалището на </w:t>
      </w:r>
      <w:r w:rsidR="00E63250">
        <w:rPr>
          <w:rFonts w:ascii="Verdana" w:hAnsi="Verdana"/>
          <w:sz w:val="20"/>
          <w:szCs w:val="20"/>
          <w:lang w:val="ru-RU"/>
        </w:rPr>
        <w:t>ТП „ДГС Гоце Делчев“</w:t>
      </w:r>
      <w:r w:rsidRPr="0056258F">
        <w:rPr>
          <w:rFonts w:ascii="Verdana" w:hAnsi="Verdana"/>
          <w:sz w:val="20"/>
          <w:szCs w:val="20"/>
          <w:lang w:val="ru-RU"/>
        </w:rPr>
        <w:t>, съобразно правилата за родова подсъдност.</w:t>
      </w:r>
    </w:p>
    <w:p w:rsidR="00483597" w:rsidRPr="0056258F" w:rsidRDefault="00483597" w:rsidP="00483597">
      <w:pPr>
        <w:ind w:left="142" w:right="-142"/>
        <w:rPr>
          <w:rFonts w:ascii="Verdana" w:hAnsi="Verdana"/>
          <w:sz w:val="20"/>
          <w:szCs w:val="20"/>
          <w:lang w:val="ru-RU"/>
        </w:rPr>
      </w:pPr>
      <w:r w:rsidRPr="0056258F">
        <w:rPr>
          <w:rFonts w:ascii="Verdana" w:hAnsi="Verdana"/>
          <w:sz w:val="20"/>
          <w:szCs w:val="20"/>
          <w:lang w:val="ru-RU"/>
        </w:rPr>
        <w:t>9.3. За неуредените в договора случаи се прилагат разпоредбите на българското законодателство.</w:t>
      </w:r>
    </w:p>
    <w:p w:rsidR="00483597" w:rsidRPr="0056258F" w:rsidRDefault="00483597" w:rsidP="00483597">
      <w:pPr>
        <w:ind w:left="142" w:right="-142"/>
        <w:rPr>
          <w:rFonts w:ascii="Verdana" w:hAnsi="Verdana"/>
          <w:sz w:val="20"/>
          <w:szCs w:val="20"/>
          <w:lang w:val="ru-RU"/>
        </w:rPr>
      </w:pPr>
    </w:p>
    <w:p w:rsidR="00483597" w:rsidRPr="0056258F" w:rsidRDefault="00483597" w:rsidP="00483597">
      <w:pPr>
        <w:ind w:left="142" w:right="-142"/>
        <w:rPr>
          <w:rFonts w:ascii="Verdana" w:hAnsi="Verdana"/>
          <w:sz w:val="20"/>
          <w:szCs w:val="20"/>
          <w:lang w:val="ru-RU"/>
        </w:rPr>
      </w:pPr>
    </w:p>
    <w:p w:rsidR="00E313D3" w:rsidRPr="0056258F" w:rsidRDefault="00483597" w:rsidP="00483597">
      <w:pPr>
        <w:tabs>
          <w:tab w:val="left" w:pos="851"/>
        </w:tabs>
        <w:ind w:left="-426" w:firstLine="426"/>
        <w:rPr>
          <w:rFonts w:ascii="Verdana" w:hAnsi="Verdana" w:cs="Verdana"/>
          <w:sz w:val="20"/>
          <w:szCs w:val="20"/>
        </w:rPr>
      </w:pPr>
      <w:r w:rsidRPr="0056258F">
        <w:rPr>
          <w:rFonts w:ascii="Verdana" w:hAnsi="Verdana"/>
          <w:b/>
          <w:sz w:val="20"/>
          <w:szCs w:val="20"/>
          <w:lang w:val="x-none" w:eastAsia="x-none"/>
        </w:rPr>
        <w:t>Настоящият договор се изготви в два еднообразни екземпляра - по един за всяка от страните.</w:t>
      </w:r>
      <w:r w:rsidR="00E313D3" w:rsidRPr="0056258F">
        <w:rPr>
          <w:rFonts w:ascii="Verdana" w:hAnsi="Verdana" w:cs="Verdana"/>
          <w:sz w:val="20"/>
          <w:szCs w:val="20"/>
        </w:rPr>
        <w:t xml:space="preserve"> </w:t>
      </w:r>
    </w:p>
    <w:p w:rsidR="00E313D3" w:rsidRPr="0056258F" w:rsidRDefault="00E313D3" w:rsidP="00E313D3">
      <w:pPr>
        <w:tabs>
          <w:tab w:val="left" w:pos="851"/>
        </w:tabs>
        <w:ind w:left="-426" w:firstLine="426"/>
        <w:rPr>
          <w:rFonts w:ascii="Verdana" w:hAnsi="Verdana" w:cs="Verdana"/>
          <w:sz w:val="20"/>
          <w:szCs w:val="20"/>
        </w:rPr>
      </w:pPr>
    </w:p>
    <w:p w:rsidR="00E313D3" w:rsidRPr="0056258F" w:rsidRDefault="00E313D3" w:rsidP="00E313D3">
      <w:pPr>
        <w:tabs>
          <w:tab w:val="left" w:pos="851"/>
        </w:tabs>
        <w:ind w:left="142" w:firstLine="709"/>
        <w:rPr>
          <w:rFonts w:ascii="Verdana" w:hAnsi="Verdana" w:cs="Verdana"/>
          <w:sz w:val="20"/>
          <w:szCs w:val="20"/>
        </w:rPr>
      </w:pPr>
    </w:p>
    <w:p w:rsidR="00E313D3" w:rsidRPr="0056258F" w:rsidRDefault="00E313D3" w:rsidP="00E313D3">
      <w:pPr>
        <w:rPr>
          <w:rFonts w:ascii="Verdana" w:hAnsi="Verdana" w:cs="Verdana"/>
          <w:sz w:val="20"/>
          <w:szCs w:val="20"/>
        </w:rPr>
      </w:pPr>
    </w:p>
    <w:p w:rsidR="00E313D3" w:rsidRPr="0056258F" w:rsidRDefault="00E313D3" w:rsidP="00E313D3">
      <w:pPr>
        <w:rPr>
          <w:rFonts w:ascii="Verdana" w:hAnsi="Verdana" w:cs="Verdana"/>
          <w:sz w:val="20"/>
          <w:szCs w:val="20"/>
        </w:rPr>
      </w:pPr>
    </w:p>
    <w:p w:rsidR="00E313D3" w:rsidRPr="0056258F" w:rsidRDefault="00E313D3" w:rsidP="00E313D3">
      <w:pPr>
        <w:rPr>
          <w:rFonts w:ascii="Verdana" w:hAnsi="Verdana" w:cs="Verdana"/>
          <w:b/>
          <w:sz w:val="20"/>
          <w:szCs w:val="20"/>
        </w:rPr>
      </w:pPr>
      <w:r w:rsidRPr="0056258F">
        <w:rPr>
          <w:rFonts w:ascii="Verdana" w:hAnsi="Verdana" w:cs="Verdana"/>
          <w:b/>
          <w:sz w:val="20"/>
          <w:szCs w:val="20"/>
        </w:rPr>
        <w:t>ВЪЗЛОЖИТЕЛ:</w:t>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r>
      <w:r w:rsidRPr="0056258F">
        <w:rPr>
          <w:rFonts w:ascii="Verdana" w:hAnsi="Verdana" w:cs="Verdana"/>
          <w:b/>
          <w:sz w:val="20"/>
          <w:szCs w:val="20"/>
        </w:rPr>
        <w:tab/>
        <w:t>ИЗПЪЛНИТЕЛ: …………………………………….</w:t>
      </w:r>
    </w:p>
    <w:p w:rsidR="000B7297" w:rsidRPr="0056258F" w:rsidRDefault="000B7297" w:rsidP="000B7297">
      <w:pPr>
        <w:tabs>
          <w:tab w:val="left" w:pos="5103"/>
        </w:tabs>
        <w:rPr>
          <w:rFonts w:ascii="Verdana" w:hAnsi="Verdana"/>
          <w:b/>
          <w:sz w:val="20"/>
          <w:szCs w:val="20"/>
        </w:rPr>
      </w:pPr>
      <w:r w:rsidRPr="0056258F">
        <w:rPr>
          <w:rFonts w:ascii="Verdana" w:hAnsi="Verdana"/>
          <w:sz w:val="20"/>
          <w:szCs w:val="20"/>
        </w:rPr>
        <w:t xml:space="preserve"> </w:t>
      </w:r>
      <w:r w:rsidRPr="0056258F">
        <w:rPr>
          <w:rFonts w:ascii="Verdana" w:hAnsi="Verdana"/>
          <w:b/>
          <w:sz w:val="20"/>
          <w:szCs w:val="20"/>
        </w:rPr>
        <w:t>Директор:………………………</w:t>
      </w:r>
      <w:r w:rsidRPr="0056258F">
        <w:rPr>
          <w:rFonts w:ascii="Verdana" w:hAnsi="Verdana"/>
          <w:b/>
          <w:sz w:val="20"/>
          <w:szCs w:val="20"/>
        </w:rPr>
        <w:tab/>
        <w:t>Представител:……………………</w:t>
      </w:r>
    </w:p>
    <w:p w:rsidR="000B7297" w:rsidRPr="0056258F" w:rsidRDefault="000B7297" w:rsidP="000B7297">
      <w:pPr>
        <w:tabs>
          <w:tab w:val="left" w:pos="6804"/>
        </w:tabs>
        <w:ind w:firstLine="1134"/>
        <w:rPr>
          <w:rFonts w:ascii="Verdana" w:hAnsi="Verdana"/>
          <w:sz w:val="20"/>
          <w:szCs w:val="20"/>
        </w:rPr>
      </w:pPr>
      <w:r w:rsidRPr="0056258F">
        <w:rPr>
          <w:rFonts w:ascii="Verdana" w:hAnsi="Verdana"/>
          <w:sz w:val="20"/>
          <w:szCs w:val="20"/>
        </w:rPr>
        <w:t>/</w:t>
      </w:r>
      <w:r w:rsidR="00E63250">
        <w:rPr>
          <w:rFonts w:ascii="Verdana" w:hAnsi="Verdana"/>
          <w:sz w:val="20"/>
          <w:szCs w:val="20"/>
        </w:rPr>
        <w:t>инж. Тодор Гюров</w:t>
      </w:r>
      <w:r w:rsidRPr="0056258F">
        <w:rPr>
          <w:rFonts w:ascii="Verdana" w:hAnsi="Verdana"/>
          <w:sz w:val="20"/>
          <w:szCs w:val="20"/>
        </w:rPr>
        <w:t xml:space="preserve"> /</w:t>
      </w:r>
      <w:r w:rsidRPr="0056258F">
        <w:rPr>
          <w:rFonts w:ascii="Verdana" w:hAnsi="Verdana"/>
          <w:sz w:val="20"/>
          <w:szCs w:val="20"/>
        </w:rPr>
        <w:tab/>
        <w:t>/…………………………../</w:t>
      </w:r>
    </w:p>
    <w:p w:rsidR="000B7297" w:rsidRPr="0056258F" w:rsidRDefault="000B7297" w:rsidP="000B7297">
      <w:pPr>
        <w:rPr>
          <w:rFonts w:ascii="Verdana" w:hAnsi="Verdana"/>
          <w:b/>
          <w:sz w:val="20"/>
          <w:szCs w:val="20"/>
        </w:rPr>
      </w:pPr>
      <w:r w:rsidRPr="0056258F">
        <w:rPr>
          <w:rFonts w:ascii="Verdana" w:hAnsi="Verdana"/>
          <w:b/>
          <w:sz w:val="20"/>
          <w:szCs w:val="20"/>
        </w:rPr>
        <w:t>Гл. Счетоводител:…………………………</w:t>
      </w:r>
    </w:p>
    <w:p w:rsidR="000B7297" w:rsidRPr="0056258F" w:rsidRDefault="000B7297" w:rsidP="000B7297">
      <w:pPr>
        <w:ind w:firstLine="1985"/>
        <w:rPr>
          <w:rFonts w:ascii="Verdana" w:hAnsi="Verdana"/>
          <w:sz w:val="20"/>
          <w:szCs w:val="20"/>
        </w:rPr>
      </w:pPr>
      <w:r w:rsidRPr="0056258F">
        <w:rPr>
          <w:rFonts w:ascii="Verdana" w:hAnsi="Verdana"/>
          <w:sz w:val="20"/>
          <w:szCs w:val="20"/>
        </w:rPr>
        <w:t>/............................/</w:t>
      </w:r>
    </w:p>
    <w:p w:rsidR="000B7297" w:rsidRPr="00FC7EE5" w:rsidRDefault="000B7297" w:rsidP="000B7297">
      <w:pPr>
        <w:rPr>
          <w:rFonts w:ascii="Verdana" w:hAnsi="Verdana"/>
          <w:sz w:val="20"/>
          <w:szCs w:val="20"/>
        </w:rPr>
      </w:pPr>
    </w:p>
    <w:p w:rsidR="000B7297" w:rsidRPr="00FC7EE5" w:rsidRDefault="000B7297" w:rsidP="000B7297">
      <w:pPr>
        <w:rPr>
          <w:rFonts w:ascii="Verdana" w:hAnsi="Verdana"/>
          <w:sz w:val="20"/>
          <w:szCs w:val="20"/>
        </w:rPr>
      </w:pPr>
    </w:p>
    <w:p w:rsidR="000B7297" w:rsidRPr="0056258F" w:rsidRDefault="000B7297" w:rsidP="000B7297">
      <w:pPr>
        <w:rPr>
          <w:rFonts w:ascii="Verdana" w:hAnsi="Verdana"/>
          <w:sz w:val="20"/>
          <w:szCs w:val="20"/>
        </w:rPr>
      </w:pPr>
      <w:r w:rsidRPr="0056258F">
        <w:rPr>
          <w:rFonts w:ascii="Verdana" w:hAnsi="Verdana"/>
          <w:sz w:val="20"/>
          <w:szCs w:val="20"/>
        </w:rPr>
        <w:t>Съгласувал,</w:t>
      </w:r>
    </w:p>
    <w:p w:rsidR="000B7297" w:rsidRPr="0056258F" w:rsidRDefault="000B7297" w:rsidP="000B7297">
      <w:pPr>
        <w:rPr>
          <w:rFonts w:ascii="Verdana" w:hAnsi="Verdana"/>
          <w:sz w:val="20"/>
          <w:szCs w:val="20"/>
        </w:rPr>
      </w:pPr>
      <w:r w:rsidRPr="0056258F">
        <w:rPr>
          <w:rFonts w:ascii="Verdana" w:hAnsi="Verdana"/>
          <w:sz w:val="20"/>
          <w:szCs w:val="20"/>
        </w:rPr>
        <w:t xml:space="preserve">Юрисконсулт </w:t>
      </w:r>
      <w:r w:rsidR="00E63250">
        <w:rPr>
          <w:rFonts w:ascii="Verdana" w:hAnsi="Verdana"/>
          <w:sz w:val="20"/>
          <w:szCs w:val="20"/>
        </w:rPr>
        <w:t>ТП „ДГС Гоце Делчев“</w:t>
      </w:r>
      <w:r w:rsidRPr="0056258F">
        <w:rPr>
          <w:rFonts w:ascii="Verdana" w:hAnsi="Verdana"/>
          <w:sz w:val="20"/>
          <w:szCs w:val="20"/>
        </w:rPr>
        <w:t>:…………………………………</w:t>
      </w:r>
    </w:p>
    <w:p w:rsidR="00E313D3" w:rsidRPr="0056258F" w:rsidRDefault="000B7297" w:rsidP="000B7297">
      <w:pPr>
        <w:ind w:right="-468"/>
        <w:rPr>
          <w:rFonts w:ascii="Verdana" w:hAnsi="Verdana" w:cs="Verdana"/>
          <w:b/>
          <w:bCs/>
          <w:sz w:val="20"/>
          <w:szCs w:val="20"/>
        </w:rPr>
      </w:pPr>
      <w:r w:rsidRPr="0056258F">
        <w:rPr>
          <w:rFonts w:ascii="Verdana" w:hAnsi="Verdana"/>
          <w:sz w:val="20"/>
          <w:szCs w:val="20"/>
        </w:rPr>
        <w:t>/............................../</w:t>
      </w:r>
    </w:p>
    <w:sectPr w:rsidR="00E313D3" w:rsidRPr="0056258F" w:rsidSect="0049678C">
      <w:pgSz w:w="11906" w:h="16838"/>
      <w:pgMar w:top="426" w:right="991" w:bottom="709"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6912" w:rsidRDefault="00226912" w:rsidP="006E0A8D">
      <w:r>
        <w:separator/>
      </w:r>
    </w:p>
  </w:endnote>
  <w:endnote w:type="continuationSeparator" w:id="0">
    <w:p w:rsidR="00226912" w:rsidRDefault="00226912" w:rsidP="006E0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ll Times New Roman">
    <w:altName w:val="Times New Roman"/>
    <w:charset w:val="CC"/>
    <w:family w:val="roman"/>
    <w:pitch w:val="variable"/>
    <w:sig w:usb0="20007A87" w:usb1="80000000" w:usb2="00000008"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6912" w:rsidRDefault="00226912" w:rsidP="006E0A8D">
      <w:r>
        <w:separator/>
      </w:r>
    </w:p>
  </w:footnote>
  <w:footnote w:type="continuationSeparator" w:id="0">
    <w:p w:rsidR="00226912" w:rsidRDefault="00226912" w:rsidP="006E0A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5"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2408061A"/>
    <w:multiLevelType w:val="multilevel"/>
    <w:tmpl w:val="65500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8" w15:restartNumberingAfterBreak="0">
    <w:nsid w:val="36326DC7"/>
    <w:multiLevelType w:val="multilevel"/>
    <w:tmpl w:val="7C5673DE"/>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4"/>
      <w:numFmt w:val="decimal"/>
      <w:lvlText w:val="%1.%2.%3."/>
      <w:lvlJc w:val="left"/>
      <w:pPr>
        <w:ind w:left="1288"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F2B1DA6"/>
    <w:multiLevelType w:val="multilevel"/>
    <w:tmpl w:val="8E04D26E"/>
    <w:lvl w:ilvl="0">
      <w:start w:val="7"/>
      <w:numFmt w:val="decimal"/>
      <w:lvlText w:val="%1."/>
      <w:lvlJc w:val="left"/>
      <w:pPr>
        <w:ind w:left="585" w:hanging="585"/>
      </w:pPr>
      <w:rPr>
        <w:rFonts w:eastAsia="PMingLiU" w:hint="default"/>
      </w:rPr>
    </w:lvl>
    <w:lvl w:ilvl="1">
      <w:start w:val="9"/>
      <w:numFmt w:val="decimal"/>
      <w:lvlText w:val="%1.%2."/>
      <w:lvlJc w:val="left"/>
      <w:pPr>
        <w:ind w:left="900" w:hanging="720"/>
      </w:pPr>
      <w:rPr>
        <w:rFonts w:eastAsia="PMingLiU" w:hint="default"/>
      </w:rPr>
    </w:lvl>
    <w:lvl w:ilvl="2">
      <w:start w:val="1"/>
      <w:numFmt w:val="decimal"/>
      <w:lvlText w:val="%1.%2.%3."/>
      <w:lvlJc w:val="left"/>
      <w:pPr>
        <w:ind w:left="1080" w:hanging="720"/>
      </w:pPr>
      <w:rPr>
        <w:rFonts w:eastAsia="PMingLiU" w:hint="default"/>
      </w:rPr>
    </w:lvl>
    <w:lvl w:ilvl="3">
      <w:start w:val="1"/>
      <w:numFmt w:val="decimal"/>
      <w:lvlText w:val="%1.%2.%3.%4."/>
      <w:lvlJc w:val="left"/>
      <w:pPr>
        <w:ind w:left="1620" w:hanging="1080"/>
      </w:pPr>
      <w:rPr>
        <w:rFonts w:eastAsia="PMingLiU" w:hint="default"/>
      </w:rPr>
    </w:lvl>
    <w:lvl w:ilvl="4">
      <w:start w:val="1"/>
      <w:numFmt w:val="decimal"/>
      <w:lvlText w:val="%1.%2.%3.%4.%5."/>
      <w:lvlJc w:val="left"/>
      <w:pPr>
        <w:ind w:left="2160" w:hanging="1440"/>
      </w:pPr>
      <w:rPr>
        <w:rFonts w:eastAsia="PMingLiU" w:hint="default"/>
      </w:rPr>
    </w:lvl>
    <w:lvl w:ilvl="5">
      <w:start w:val="1"/>
      <w:numFmt w:val="decimal"/>
      <w:lvlText w:val="%1.%2.%3.%4.%5.%6."/>
      <w:lvlJc w:val="left"/>
      <w:pPr>
        <w:ind w:left="2340" w:hanging="1440"/>
      </w:pPr>
      <w:rPr>
        <w:rFonts w:eastAsia="PMingLiU" w:hint="default"/>
      </w:rPr>
    </w:lvl>
    <w:lvl w:ilvl="6">
      <w:start w:val="1"/>
      <w:numFmt w:val="decimal"/>
      <w:lvlText w:val="%1.%2.%3.%4.%5.%6.%7."/>
      <w:lvlJc w:val="left"/>
      <w:pPr>
        <w:ind w:left="2880" w:hanging="1800"/>
      </w:pPr>
      <w:rPr>
        <w:rFonts w:eastAsia="PMingLiU" w:hint="default"/>
      </w:rPr>
    </w:lvl>
    <w:lvl w:ilvl="7">
      <w:start w:val="1"/>
      <w:numFmt w:val="decimal"/>
      <w:lvlText w:val="%1.%2.%3.%4.%5.%6.%7.%8."/>
      <w:lvlJc w:val="left"/>
      <w:pPr>
        <w:ind w:left="3420" w:hanging="2160"/>
      </w:pPr>
      <w:rPr>
        <w:rFonts w:eastAsia="PMingLiU" w:hint="default"/>
      </w:rPr>
    </w:lvl>
    <w:lvl w:ilvl="8">
      <w:start w:val="1"/>
      <w:numFmt w:val="decimal"/>
      <w:lvlText w:val="%1.%2.%3.%4.%5.%6.%7.%8.%9."/>
      <w:lvlJc w:val="left"/>
      <w:pPr>
        <w:ind w:left="3600" w:hanging="2160"/>
      </w:pPr>
      <w:rPr>
        <w:rFonts w:eastAsia="PMingLiU" w:hint="default"/>
      </w:rPr>
    </w:lvl>
  </w:abstractNum>
  <w:abstractNum w:abstractNumId="11" w15:restartNumberingAfterBreak="0">
    <w:nsid w:val="413F5E12"/>
    <w:multiLevelType w:val="multilevel"/>
    <w:tmpl w:val="32D4638A"/>
    <w:lvl w:ilvl="0">
      <w:start w:val="10"/>
      <w:numFmt w:val="decimal"/>
      <w:lvlText w:val="%1."/>
      <w:lvlJc w:val="left"/>
      <w:pPr>
        <w:ind w:left="510" w:hanging="510"/>
      </w:pPr>
      <w:rPr>
        <w:b/>
        <w:strike w:val="0"/>
        <w:dstrike w:val="0"/>
        <w:u w:val="none"/>
        <w:effect w:val="none"/>
      </w:rPr>
    </w:lvl>
    <w:lvl w:ilvl="1">
      <w:start w:val="1"/>
      <w:numFmt w:val="decimal"/>
      <w:lvlText w:val="%1.%2."/>
      <w:lvlJc w:val="left"/>
      <w:pPr>
        <w:ind w:left="1288" w:hanging="720"/>
      </w:pPr>
      <w:rPr>
        <w:b/>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1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3" w15:restartNumberingAfterBreak="0">
    <w:nsid w:val="47D039CF"/>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5" w15:restartNumberingAfterBreak="0">
    <w:nsid w:val="4F651806"/>
    <w:multiLevelType w:val="hybridMultilevel"/>
    <w:tmpl w:val="69C8784E"/>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16"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55B13941"/>
    <w:multiLevelType w:val="multilevel"/>
    <w:tmpl w:val="40D22A40"/>
    <w:lvl w:ilvl="0">
      <w:start w:val="19"/>
      <w:numFmt w:val="decimal"/>
      <w:lvlText w:val="%1."/>
      <w:lvlJc w:val="left"/>
      <w:pPr>
        <w:ind w:left="705" w:hanging="705"/>
      </w:pPr>
      <w:rPr>
        <w:rFonts w:hint="default"/>
      </w:rPr>
    </w:lvl>
    <w:lvl w:ilvl="1">
      <w:start w:val="1"/>
      <w:numFmt w:val="decimal"/>
      <w:lvlText w:val="%1.%2."/>
      <w:lvlJc w:val="left"/>
      <w:pPr>
        <w:ind w:left="1003" w:hanging="72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572" w:hanging="144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498" w:hanging="1800"/>
      </w:pPr>
      <w:rPr>
        <w:rFonts w:hint="default"/>
      </w:rPr>
    </w:lvl>
    <w:lvl w:ilvl="7">
      <w:start w:val="1"/>
      <w:numFmt w:val="decimal"/>
      <w:lvlText w:val="%1.%2.%3.%4.%5.%6.%7.%8."/>
      <w:lvlJc w:val="left"/>
      <w:pPr>
        <w:ind w:left="4141" w:hanging="2160"/>
      </w:pPr>
      <w:rPr>
        <w:rFonts w:hint="default"/>
      </w:rPr>
    </w:lvl>
    <w:lvl w:ilvl="8">
      <w:start w:val="1"/>
      <w:numFmt w:val="decimal"/>
      <w:lvlText w:val="%1.%2.%3.%4.%5.%6.%7.%8.%9."/>
      <w:lvlJc w:val="left"/>
      <w:pPr>
        <w:ind w:left="4424" w:hanging="2160"/>
      </w:pPr>
      <w:rPr>
        <w:rFonts w:hint="default"/>
      </w:rPr>
    </w:lvl>
  </w:abstractNum>
  <w:abstractNum w:abstractNumId="18"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9"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20"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
  </w:num>
  <w:num w:numId="4">
    <w:abstractNumId w:val="13"/>
  </w:num>
  <w:num w:numId="5">
    <w:abstractNumId w:val="18"/>
  </w:num>
  <w:num w:numId="6">
    <w:abstractNumId w:val="19"/>
  </w:num>
  <w:num w:numId="7">
    <w:abstractNumId w:val="16"/>
  </w:num>
  <w:num w:numId="8">
    <w:abstractNumId w:val="2"/>
  </w:num>
  <w:num w:numId="9">
    <w:abstractNumId w:val="1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4"/>
  </w:num>
  <w:num w:numId="12">
    <w:abstractNumId w:val="5"/>
  </w:num>
  <w:num w:numId="13">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10"/>
  </w:num>
  <w:num w:numId="16">
    <w:abstractNumId w:val="9"/>
  </w:num>
  <w:num w:numId="17">
    <w:abstractNumId w:val="20"/>
  </w:num>
  <w:num w:numId="18">
    <w:abstractNumId w:val="0"/>
  </w:num>
  <w:num w:numId="19">
    <w:abstractNumId w:val="17"/>
  </w:num>
  <w:num w:numId="20">
    <w:abstractNumId w:val="8"/>
  </w:num>
  <w:num w:numId="21">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C80"/>
    <w:rsid w:val="00000829"/>
    <w:rsid w:val="000012D2"/>
    <w:rsid w:val="00007F7D"/>
    <w:rsid w:val="00014791"/>
    <w:rsid w:val="000154F5"/>
    <w:rsid w:val="0002205E"/>
    <w:rsid w:val="00041BEF"/>
    <w:rsid w:val="000464CD"/>
    <w:rsid w:val="00047883"/>
    <w:rsid w:val="00051667"/>
    <w:rsid w:val="00051F8D"/>
    <w:rsid w:val="000541D2"/>
    <w:rsid w:val="00056084"/>
    <w:rsid w:val="00061FBF"/>
    <w:rsid w:val="0007599F"/>
    <w:rsid w:val="00075AA8"/>
    <w:rsid w:val="0007626C"/>
    <w:rsid w:val="000769D5"/>
    <w:rsid w:val="00080CE0"/>
    <w:rsid w:val="0008188A"/>
    <w:rsid w:val="00085C71"/>
    <w:rsid w:val="00093DFF"/>
    <w:rsid w:val="00096353"/>
    <w:rsid w:val="000A370A"/>
    <w:rsid w:val="000A467B"/>
    <w:rsid w:val="000B7297"/>
    <w:rsid w:val="000C0F92"/>
    <w:rsid w:val="000C14BF"/>
    <w:rsid w:val="000D3F78"/>
    <w:rsid w:val="000E1226"/>
    <w:rsid w:val="000E2F36"/>
    <w:rsid w:val="000E49D9"/>
    <w:rsid w:val="000F4804"/>
    <w:rsid w:val="000F63BB"/>
    <w:rsid w:val="00100865"/>
    <w:rsid w:val="001010F2"/>
    <w:rsid w:val="00103DAC"/>
    <w:rsid w:val="0010436B"/>
    <w:rsid w:val="0010436E"/>
    <w:rsid w:val="00110705"/>
    <w:rsid w:val="00112A32"/>
    <w:rsid w:val="00112B3F"/>
    <w:rsid w:val="00114B10"/>
    <w:rsid w:val="00115189"/>
    <w:rsid w:val="00120EFB"/>
    <w:rsid w:val="001235B6"/>
    <w:rsid w:val="0012365E"/>
    <w:rsid w:val="00123E2C"/>
    <w:rsid w:val="00130F4A"/>
    <w:rsid w:val="00133D8A"/>
    <w:rsid w:val="00142708"/>
    <w:rsid w:val="001429D4"/>
    <w:rsid w:val="00144CE7"/>
    <w:rsid w:val="00144EFC"/>
    <w:rsid w:val="0014621E"/>
    <w:rsid w:val="00153D93"/>
    <w:rsid w:val="0015515D"/>
    <w:rsid w:val="001629FA"/>
    <w:rsid w:val="00162B27"/>
    <w:rsid w:val="00163C80"/>
    <w:rsid w:val="0016465F"/>
    <w:rsid w:val="00175C28"/>
    <w:rsid w:val="00175CE5"/>
    <w:rsid w:val="00176BB8"/>
    <w:rsid w:val="0018036A"/>
    <w:rsid w:val="001824F3"/>
    <w:rsid w:val="001834DD"/>
    <w:rsid w:val="00183AB9"/>
    <w:rsid w:val="00184A71"/>
    <w:rsid w:val="00185CA8"/>
    <w:rsid w:val="00186D6A"/>
    <w:rsid w:val="00190698"/>
    <w:rsid w:val="00193B90"/>
    <w:rsid w:val="001A054E"/>
    <w:rsid w:val="001A1F6B"/>
    <w:rsid w:val="001B715A"/>
    <w:rsid w:val="001B7ED0"/>
    <w:rsid w:val="001C4BC9"/>
    <w:rsid w:val="001D0A34"/>
    <w:rsid w:val="001D1696"/>
    <w:rsid w:val="001D494F"/>
    <w:rsid w:val="001D69FD"/>
    <w:rsid w:val="001E5DC9"/>
    <w:rsid w:val="001E5EB1"/>
    <w:rsid w:val="001E6FEF"/>
    <w:rsid w:val="002003D6"/>
    <w:rsid w:val="00205176"/>
    <w:rsid w:val="00212D04"/>
    <w:rsid w:val="00213397"/>
    <w:rsid w:val="00217025"/>
    <w:rsid w:val="002179AC"/>
    <w:rsid w:val="00226733"/>
    <w:rsid w:val="00226912"/>
    <w:rsid w:val="00231655"/>
    <w:rsid w:val="00237B53"/>
    <w:rsid w:val="00241A3A"/>
    <w:rsid w:val="00246E0E"/>
    <w:rsid w:val="0024778E"/>
    <w:rsid w:val="0025550C"/>
    <w:rsid w:val="0025734B"/>
    <w:rsid w:val="002631AE"/>
    <w:rsid w:val="002638D1"/>
    <w:rsid w:val="00266FDF"/>
    <w:rsid w:val="00285E14"/>
    <w:rsid w:val="00287881"/>
    <w:rsid w:val="002916A5"/>
    <w:rsid w:val="002954E6"/>
    <w:rsid w:val="00296EFA"/>
    <w:rsid w:val="002976C0"/>
    <w:rsid w:val="00297B3F"/>
    <w:rsid w:val="002A24D4"/>
    <w:rsid w:val="002A47DC"/>
    <w:rsid w:val="002B05CB"/>
    <w:rsid w:val="002C0729"/>
    <w:rsid w:val="002C0D11"/>
    <w:rsid w:val="002C3D4E"/>
    <w:rsid w:val="002D0568"/>
    <w:rsid w:val="002D5D84"/>
    <w:rsid w:val="002E4136"/>
    <w:rsid w:val="002F0951"/>
    <w:rsid w:val="00303F8B"/>
    <w:rsid w:val="00310D76"/>
    <w:rsid w:val="00316B47"/>
    <w:rsid w:val="00316D2C"/>
    <w:rsid w:val="0032240A"/>
    <w:rsid w:val="00324130"/>
    <w:rsid w:val="00340D18"/>
    <w:rsid w:val="003457E3"/>
    <w:rsid w:val="00353365"/>
    <w:rsid w:val="003561DF"/>
    <w:rsid w:val="00363280"/>
    <w:rsid w:val="00365BCE"/>
    <w:rsid w:val="003667AA"/>
    <w:rsid w:val="0036720B"/>
    <w:rsid w:val="003714E6"/>
    <w:rsid w:val="00372B1B"/>
    <w:rsid w:val="003761B3"/>
    <w:rsid w:val="003817CC"/>
    <w:rsid w:val="00381A87"/>
    <w:rsid w:val="003836C7"/>
    <w:rsid w:val="00383DAD"/>
    <w:rsid w:val="00384891"/>
    <w:rsid w:val="00385B4C"/>
    <w:rsid w:val="003927A1"/>
    <w:rsid w:val="003A31BA"/>
    <w:rsid w:val="003A4454"/>
    <w:rsid w:val="003C04E5"/>
    <w:rsid w:val="003C2053"/>
    <w:rsid w:val="003C33E1"/>
    <w:rsid w:val="003C6904"/>
    <w:rsid w:val="003D6123"/>
    <w:rsid w:val="003D63B9"/>
    <w:rsid w:val="003D66E1"/>
    <w:rsid w:val="003E49F7"/>
    <w:rsid w:val="003F2F5D"/>
    <w:rsid w:val="003F69BC"/>
    <w:rsid w:val="00406702"/>
    <w:rsid w:val="004079CC"/>
    <w:rsid w:val="00413EB7"/>
    <w:rsid w:val="00414AAF"/>
    <w:rsid w:val="004158B6"/>
    <w:rsid w:val="004205E6"/>
    <w:rsid w:val="004212BD"/>
    <w:rsid w:val="004242B4"/>
    <w:rsid w:val="00430EFB"/>
    <w:rsid w:val="00444950"/>
    <w:rsid w:val="00446D87"/>
    <w:rsid w:val="00455962"/>
    <w:rsid w:val="004606D6"/>
    <w:rsid w:val="004618D8"/>
    <w:rsid w:val="00464009"/>
    <w:rsid w:val="0046583A"/>
    <w:rsid w:val="00465B39"/>
    <w:rsid w:val="0046713C"/>
    <w:rsid w:val="00474FDA"/>
    <w:rsid w:val="00483597"/>
    <w:rsid w:val="004837AD"/>
    <w:rsid w:val="00484EBB"/>
    <w:rsid w:val="00485F4F"/>
    <w:rsid w:val="0049678C"/>
    <w:rsid w:val="00496CB2"/>
    <w:rsid w:val="004971DE"/>
    <w:rsid w:val="004A0A54"/>
    <w:rsid w:val="004B1119"/>
    <w:rsid w:val="004B60EB"/>
    <w:rsid w:val="004C4163"/>
    <w:rsid w:val="004D1208"/>
    <w:rsid w:val="004D718A"/>
    <w:rsid w:val="004D7F97"/>
    <w:rsid w:val="004E5729"/>
    <w:rsid w:val="004E6C5F"/>
    <w:rsid w:val="004E7492"/>
    <w:rsid w:val="004F1845"/>
    <w:rsid w:val="004F5018"/>
    <w:rsid w:val="004F7714"/>
    <w:rsid w:val="00500D0F"/>
    <w:rsid w:val="005026C0"/>
    <w:rsid w:val="005034FC"/>
    <w:rsid w:val="005149E0"/>
    <w:rsid w:val="00522162"/>
    <w:rsid w:val="005278F5"/>
    <w:rsid w:val="00530D29"/>
    <w:rsid w:val="00530E8D"/>
    <w:rsid w:val="00532858"/>
    <w:rsid w:val="00552CBC"/>
    <w:rsid w:val="005553F7"/>
    <w:rsid w:val="00555D2A"/>
    <w:rsid w:val="00556687"/>
    <w:rsid w:val="00561A15"/>
    <w:rsid w:val="0056258F"/>
    <w:rsid w:val="00564DE3"/>
    <w:rsid w:val="00566A75"/>
    <w:rsid w:val="00570F20"/>
    <w:rsid w:val="00574CD5"/>
    <w:rsid w:val="0058049C"/>
    <w:rsid w:val="00580CB5"/>
    <w:rsid w:val="00582752"/>
    <w:rsid w:val="0058407B"/>
    <w:rsid w:val="00592C1B"/>
    <w:rsid w:val="00592CD1"/>
    <w:rsid w:val="0059379F"/>
    <w:rsid w:val="005A1DFB"/>
    <w:rsid w:val="005A2BA9"/>
    <w:rsid w:val="005A32F1"/>
    <w:rsid w:val="005A4180"/>
    <w:rsid w:val="005A5424"/>
    <w:rsid w:val="005A742F"/>
    <w:rsid w:val="005B79A0"/>
    <w:rsid w:val="005C65FA"/>
    <w:rsid w:val="005C794D"/>
    <w:rsid w:val="005D2268"/>
    <w:rsid w:val="005D32C5"/>
    <w:rsid w:val="005D33EF"/>
    <w:rsid w:val="005D6A91"/>
    <w:rsid w:val="005E4C45"/>
    <w:rsid w:val="005F41DD"/>
    <w:rsid w:val="005F432C"/>
    <w:rsid w:val="005F4FEA"/>
    <w:rsid w:val="005F6956"/>
    <w:rsid w:val="005F720B"/>
    <w:rsid w:val="006005A2"/>
    <w:rsid w:val="00601317"/>
    <w:rsid w:val="00603A2A"/>
    <w:rsid w:val="00603D1A"/>
    <w:rsid w:val="00612892"/>
    <w:rsid w:val="0061629C"/>
    <w:rsid w:val="00621326"/>
    <w:rsid w:val="006307C1"/>
    <w:rsid w:val="00631DEC"/>
    <w:rsid w:val="0063341E"/>
    <w:rsid w:val="00633A1D"/>
    <w:rsid w:val="00634D7B"/>
    <w:rsid w:val="006402DE"/>
    <w:rsid w:val="00647B6F"/>
    <w:rsid w:val="0065025D"/>
    <w:rsid w:val="00650F9D"/>
    <w:rsid w:val="006623B4"/>
    <w:rsid w:val="006627A3"/>
    <w:rsid w:val="006633CF"/>
    <w:rsid w:val="00665C1F"/>
    <w:rsid w:val="0066687D"/>
    <w:rsid w:val="0066701E"/>
    <w:rsid w:val="00667A24"/>
    <w:rsid w:val="006724AF"/>
    <w:rsid w:val="00673AE1"/>
    <w:rsid w:val="006774FB"/>
    <w:rsid w:val="006808B4"/>
    <w:rsid w:val="00687777"/>
    <w:rsid w:val="006943B2"/>
    <w:rsid w:val="006A417D"/>
    <w:rsid w:val="006B0627"/>
    <w:rsid w:val="006B63C1"/>
    <w:rsid w:val="006B64FC"/>
    <w:rsid w:val="006C1E4F"/>
    <w:rsid w:val="006D2C20"/>
    <w:rsid w:val="006D36CA"/>
    <w:rsid w:val="006D676E"/>
    <w:rsid w:val="006D7CB0"/>
    <w:rsid w:val="006D7D73"/>
    <w:rsid w:val="006E0A8D"/>
    <w:rsid w:val="006F0C10"/>
    <w:rsid w:val="00703704"/>
    <w:rsid w:val="0071438A"/>
    <w:rsid w:val="00722240"/>
    <w:rsid w:val="00724F91"/>
    <w:rsid w:val="00724FEC"/>
    <w:rsid w:val="00743160"/>
    <w:rsid w:val="00745D4D"/>
    <w:rsid w:val="007474B5"/>
    <w:rsid w:val="007538E7"/>
    <w:rsid w:val="00753E28"/>
    <w:rsid w:val="00754344"/>
    <w:rsid w:val="00756D79"/>
    <w:rsid w:val="00757064"/>
    <w:rsid w:val="00760E68"/>
    <w:rsid w:val="00765B5A"/>
    <w:rsid w:val="0076612D"/>
    <w:rsid w:val="00771484"/>
    <w:rsid w:val="007767BB"/>
    <w:rsid w:val="007832D8"/>
    <w:rsid w:val="00787308"/>
    <w:rsid w:val="00795939"/>
    <w:rsid w:val="007A127D"/>
    <w:rsid w:val="007A5DB3"/>
    <w:rsid w:val="007A6796"/>
    <w:rsid w:val="007A6F49"/>
    <w:rsid w:val="007B20D7"/>
    <w:rsid w:val="007B41F7"/>
    <w:rsid w:val="007C5FA7"/>
    <w:rsid w:val="007D1E7C"/>
    <w:rsid w:val="007D5239"/>
    <w:rsid w:val="007D59EE"/>
    <w:rsid w:val="007E1264"/>
    <w:rsid w:val="007E1AF0"/>
    <w:rsid w:val="007E5EF9"/>
    <w:rsid w:val="007F65F2"/>
    <w:rsid w:val="008021D5"/>
    <w:rsid w:val="00802AC1"/>
    <w:rsid w:val="00811456"/>
    <w:rsid w:val="00813333"/>
    <w:rsid w:val="008155E3"/>
    <w:rsid w:val="008206CF"/>
    <w:rsid w:val="00821184"/>
    <w:rsid w:val="00822CCD"/>
    <w:rsid w:val="00825D1A"/>
    <w:rsid w:val="008274E6"/>
    <w:rsid w:val="00837EDC"/>
    <w:rsid w:val="0084727A"/>
    <w:rsid w:val="00847760"/>
    <w:rsid w:val="00851D11"/>
    <w:rsid w:val="00862100"/>
    <w:rsid w:val="00862FA7"/>
    <w:rsid w:val="00864DBF"/>
    <w:rsid w:val="008653CD"/>
    <w:rsid w:val="00871EB5"/>
    <w:rsid w:val="00884623"/>
    <w:rsid w:val="00894E75"/>
    <w:rsid w:val="008953F0"/>
    <w:rsid w:val="00896913"/>
    <w:rsid w:val="008A58B8"/>
    <w:rsid w:val="008A78EA"/>
    <w:rsid w:val="008C00D3"/>
    <w:rsid w:val="008C2249"/>
    <w:rsid w:val="008D2F0F"/>
    <w:rsid w:val="008E2EA0"/>
    <w:rsid w:val="008E3718"/>
    <w:rsid w:val="008F2468"/>
    <w:rsid w:val="008F6BF0"/>
    <w:rsid w:val="0091152A"/>
    <w:rsid w:val="00911EA6"/>
    <w:rsid w:val="00912511"/>
    <w:rsid w:val="009219BE"/>
    <w:rsid w:val="0092258B"/>
    <w:rsid w:val="00925E1C"/>
    <w:rsid w:val="009332EF"/>
    <w:rsid w:val="0093563F"/>
    <w:rsid w:val="009378EB"/>
    <w:rsid w:val="009477E2"/>
    <w:rsid w:val="009545E0"/>
    <w:rsid w:val="00957759"/>
    <w:rsid w:val="009602FD"/>
    <w:rsid w:val="00964D4A"/>
    <w:rsid w:val="009700CB"/>
    <w:rsid w:val="00980927"/>
    <w:rsid w:val="00981C99"/>
    <w:rsid w:val="00983903"/>
    <w:rsid w:val="00992441"/>
    <w:rsid w:val="0099600B"/>
    <w:rsid w:val="009A4196"/>
    <w:rsid w:val="009B1C54"/>
    <w:rsid w:val="009B48BB"/>
    <w:rsid w:val="009D4DFD"/>
    <w:rsid w:val="009D64A3"/>
    <w:rsid w:val="009E0F8F"/>
    <w:rsid w:val="009E3B08"/>
    <w:rsid w:val="009E4ED8"/>
    <w:rsid w:val="00A02C81"/>
    <w:rsid w:val="00A06AF3"/>
    <w:rsid w:val="00A12212"/>
    <w:rsid w:val="00A14094"/>
    <w:rsid w:val="00A23B60"/>
    <w:rsid w:val="00A25772"/>
    <w:rsid w:val="00A27A3B"/>
    <w:rsid w:val="00A332E8"/>
    <w:rsid w:val="00A36D6D"/>
    <w:rsid w:val="00A4408C"/>
    <w:rsid w:val="00A623F5"/>
    <w:rsid w:val="00A625B8"/>
    <w:rsid w:val="00A71393"/>
    <w:rsid w:val="00A72EC2"/>
    <w:rsid w:val="00A73AAB"/>
    <w:rsid w:val="00A7546D"/>
    <w:rsid w:val="00A84983"/>
    <w:rsid w:val="00A857D9"/>
    <w:rsid w:val="00A85BBA"/>
    <w:rsid w:val="00A864BB"/>
    <w:rsid w:val="00A86726"/>
    <w:rsid w:val="00A9030B"/>
    <w:rsid w:val="00A90EB3"/>
    <w:rsid w:val="00A95E5A"/>
    <w:rsid w:val="00AB608C"/>
    <w:rsid w:val="00AB692E"/>
    <w:rsid w:val="00AC0CE9"/>
    <w:rsid w:val="00AD25FE"/>
    <w:rsid w:val="00AD505F"/>
    <w:rsid w:val="00AE016F"/>
    <w:rsid w:val="00AE3E90"/>
    <w:rsid w:val="00AE7CF8"/>
    <w:rsid w:val="00AF4ACB"/>
    <w:rsid w:val="00B03BE1"/>
    <w:rsid w:val="00B042EF"/>
    <w:rsid w:val="00B056BB"/>
    <w:rsid w:val="00B06B11"/>
    <w:rsid w:val="00B07BEE"/>
    <w:rsid w:val="00B11728"/>
    <w:rsid w:val="00B1235F"/>
    <w:rsid w:val="00B1406E"/>
    <w:rsid w:val="00B25877"/>
    <w:rsid w:val="00B26C80"/>
    <w:rsid w:val="00B30443"/>
    <w:rsid w:val="00B37056"/>
    <w:rsid w:val="00B40922"/>
    <w:rsid w:val="00B43880"/>
    <w:rsid w:val="00B457DE"/>
    <w:rsid w:val="00B45CCD"/>
    <w:rsid w:val="00B5347D"/>
    <w:rsid w:val="00B535B4"/>
    <w:rsid w:val="00B53E40"/>
    <w:rsid w:val="00B61345"/>
    <w:rsid w:val="00B64D43"/>
    <w:rsid w:val="00B6676F"/>
    <w:rsid w:val="00B74C08"/>
    <w:rsid w:val="00B74D0A"/>
    <w:rsid w:val="00B751EB"/>
    <w:rsid w:val="00B77DF4"/>
    <w:rsid w:val="00B851C3"/>
    <w:rsid w:val="00B866C0"/>
    <w:rsid w:val="00B90B47"/>
    <w:rsid w:val="00B94A49"/>
    <w:rsid w:val="00B94E9E"/>
    <w:rsid w:val="00BA2CB0"/>
    <w:rsid w:val="00BA4D6E"/>
    <w:rsid w:val="00BB3724"/>
    <w:rsid w:val="00BC01F2"/>
    <w:rsid w:val="00BC6015"/>
    <w:rsid w:val="00BC648B"/>
    <w:rsid w:val="00BE0A2E"/>
    <w:rsid w:val="00BE1D03"/>
    <w:rsid w:val="00BE201C"/>
    <w:rsid w:val="00BE5FF4"/>
    <w:rsid w:val="00BE6A26"/>
    <w:rsid w:val="00BF1A04"/>
    <w:rsid w:val="00BF5992"/>
    <w:rsid w:val="00BF5EB1"/>
    <w:rsid w:val="00C03767"/>
    <w:rsid w:val="00C0512B"/>
    <w:rsid w:val="00C07A4B"/>
    <w:rsid w:val="00C13758"/>
    <w:rsid w:val="00C15A03"/>
    <w:rsid w:val="00C16E5C"/>
    <w:rsid w:val="00C210A6"/>
    <w:rsid w:val="00C22597"/>
    <w:rsid w:val="00C332EC"/>
    <w:rsid w:val="00C411C8"/>
    <w:rsid w:val="00C42C05"/>
    <w:rsid w:val="00C467EC"/>
    <w:rsid w:val="00C47DBA"/>
    <w:rsid w:val="00C508A3"/>
    <w:rsid w:val="00C5197A"/>
    <w:rsid w:val="00C542AB"/>
    <w:rsid w:val="00C66720"/>
    <w:rsid w:val="00C701D6"/>
    <w:rsid w:val="00C70743"/>
    <w:rsid w:val="00C74272"/>
    <w:rsid w:val="00C81B6A"/>
    <w:rsid w:val="00C820FA"/>
    <w:rsid w:val="00C87B83"/>
    <w:rsid w:val="00CA01DC"/>
    <w:rsid w:val="00CA02B2"/>
    <w:rsid w:val="00CA3CEE"/>
    <w:rsid w:val="00CA4337"/>
    <w:rsid w:val="00CA5985"/>
    <w:rsid w:val="00CA7099"/>
    <w:rsid w:val="00CB2617"/>
    <w:rsid w:val="00CC1580"/>
    <w:rsid w:val="00CC66F1"/>
    <w:rsid w:val="00CD3773"/>
    <w:rsid w:val="00CD4079"/>
    <w:rsid w:val="00CD42AF"/>
    <w:rsid w:val="00CD6463"/>
    <w:rsid w:val="00CF283F"/>
    <w:rsid w:val="00CF3D86"/>
    <w:rsid w:val="00CF57F5"/>
    <w:rsid w:val="00D016AA"/>
    <w:rsid w:val="00D02C94"/>
    <w:rsid w:val="00D111D6"/>
    <w:rsid w:val="00D14D49"/>
    <w:rsid w:val="00D2092A"/>
    <w:rsid w:val="00D23D64"/>
    <w:rsid w:val="00D24568"/>
    <w:rsid w:val="00D30446"/>
    <w:rsid w:val="00D373E1"/>
    <w:rsid w:val="00D37410"/>
    <w:rsid w:val="00D37F62"/>
    <w:rsid w:val="00D466A6"/>
    <w:rsid w:val="00D5145C"/>
    <w:rsid w:val="00D51604"/>
    <w:rsid w:val="00D56AAE"/>
    <w:rsid w:val="00D736AD"/>
    <w:rsid w:val="00D775B7"/>
    <w:rsid w:val="00D834AE"/>
    <w:rsid w:val="00D83D4F"/>
    <w:rsid w:val="00D8529E"/>
    <w:rsid w:val="00D90F61"/>
    <w:rsid w:val="00D91136"/>
    <w:rsid w:val="00D96E72"/>
    <w:rsid w:val="00D97F9A"/>
    <w:rsid w:val="00DA42C3"/>
    <w:rsid w:val="00DA7524"/>
    <w:rsid w:val="00DB001C"/>
    <w:rsid w:val="00DB060B"/>
    <w:rsid w:val="00DB06E8"/>
    <w:rsid w:val="00DB5F27"/>
    <w:rsid w:val="00DB6D71"/>
    <w:rsid w:val="00DC0703"/>
    <w:rsid w:val="00DC17F4"/>
    <w:rsid w:val="00DC706B"/>
    <w:rsid w:val="00DC75C1"/>
    <w:rsid w:val="00DD1080"/>
    <w:rsid w:val="00DD37AD"/>
    <w:rsid w:val="00DD421E"/>
    <w:rsid w:val="00DD52A1"/>
    <w:rsid w:val="00DD7354"/>
    <w:rsid w:val="00DE674E"/>
    <w:rsid w:val="00DE7444"/>
    <w:rsid w:val="00DF7F17"/>
    <w:rsid w:val="00E17C43"/>
    <w:rsid w:val="00E265B8"/>
    <w:rsid w:val="00E270AC"/>
    <w:rsid w:val="00E313D3"/>
    <w:rsid w:val="00E31457"/>
    <w:rsid w:val="00E32BCD"/>
    <w:rsid w:val="00E358DB"/>
    <w:rsid w:val="00E5400E"/>
    <w:rsid w:val="00E62E67"/>
    <w:rsid w:val="00E62EBC"/>
    <w:rsid w:val="00E63250"/>
    <w:rsid w:val="00E64123"/>
    <w:rsid w:val="00E71C63"/>
    <w:rsid w:val="00E8473E"/>
    <w:rsid w:val="00E8525A"/>
    <w:rsid w:val="00E971E0"/>
    <w:rsid w:val="00EA18A7"/>
    <w:rsid w:val="00EA7857"/>
    <w:rsid w:val="00EB3111"/>
    <w:rsid w:val="00EB34FF"/>
    <w:rsid w:val="00EB45C1"/>
    <w:rsid w:val="00ED3B38"/>
    <w:rsid w:val="00EE146E"/>
    <w:rsid w:val="00EE2B47"/>
    <w:rsid w:val="00EF0A58"/>
    <w:rsid w:val="00EF1EFF"/>
    <w:rsid w:val="00EF458D"/>
    <w:rsid w:val="00EF4DBD"/>
    <w:rsid w:val="00EF5178"/>
    <w:rsid w:val="00EF630C"/>
    <w:rsid w:val="00EF721A"/>
    <w:rsid w:val="00F00610"/>
    <w:rsid w:val="00F02273"/>
    <w:rsid w:val="00F11FA6"/>
    <w:rsid w:val="00F125F9"/>
    <w:rsid w:val="00F14037"/>
    <w:rsid w:val="00F15A96"/>
    <w:rsid w:val="00F15B12"/>
    <w:rsid w:val="00F21005"/>
    <w:rsid w:val="00F211D3"/>
    <w:rsid w:val="00F35E83"/>
    <w:rsid w:val="00F52494"/>
    <w:rsid w:val="00F53166"/>
    <w:rsid w:val="00F53799"/>
    <w:rsid w:val="00F54011"/>
    <w:rsid w:val="00F56396"/>
    <w:rsid w:val="00F57AF3"/>
    <w:rsid w:val="00F67A54"/>
    <w:rsid w:val="00F71CB7"/>
    <w:rsid w:val="00F71FF6"/>
    <w:rsid w:val="00F80951"/>
    <w:rsid w:val="00F8269B"/>
    <w:rsid w:val="00F83251"/>
    <w:rsid w:val="00F835E1"/>
    <w:rsid w:val="00F83823"/>
    <w:rsid w:val="00F9035A"/>
    <w:rsid w:val="00F95131"/>
    <w:rsid w:val="00FA0A73"/>
    <w:rsid w:val="00FA0CF1"/>
    <w:rsid w:val="00FA0FDE"/>
    <w:rsid w:val="00FA4B7D"/>
    <w:rsid w:val="00FA4EDA"/>
    <w:rsid w:val="00FB2E21"/>
    <w:rsid w:val="00FB46D6"/>
    <w:rsid w:val="00FB532D"/>
    <w:rsid w:val="00FB57C8"/>
    <w:rsid w:val="00FC1649"/>
    <w:rsid w:val="00FC3971"/>
    <w:rsid w:val="00FC3D9E"/>
    <w:rsid w:val="00FC457E"/>
    <w:rsid w:val="00FC5242"/>
    <w:rsid w:val="00FC7EE5"/>
    <w:rsid w:val="00FD4426"/>
    <w:rsid w:val="00FD64D3"/>
    <w:rsid w:val="00FD78AF"/>
    <w:rsid w:val="00FE0B4B"/>
    <w:rsid w:val="00FF3CA2"/>
    <w:rsid w:val="00FF6ED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6B3E764-AE87-4E96-BE8C-18A0D816DB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C80"/>
    <w:pPr>
      <w:jc w:val="both"/>
    </w:pPr>
    <w:rPr>
      <w:rFonts w:ascii="Times New Roman" w:hAnsi="Times New Roman"/>
      <w:sz w:val="24"/>
      <w:szCs w:val="22"/>
      <w:lang w:val="bg-BG" w:eastAsia="bg-BG"/>
    </w:rPr>
  </w:style>
  <w:style w:type="paragraph" w:styleId="1">
    <w:name w:val="heading 1"/>
    <w:basedOn w:val="a"/>
    <w:next w:val="a"/>
    <w:link w:val="10"/>
    <w:qFormat/>
    <w:rsid w:val="00163C80"/>
    <w:pPr>
      <w:keepNext/>
      <w:spacing w:line="360" w:lineRule="auto"/>
      <w:jc w:val="right"/>
      <w:outlineLvl w:val="0"/>
    </w:pPr>
    <w:rPr>
      <w:b/>
      <w:szCs w:val="20"/>
      <w:lang w:eastAsia="en-US"/>
    </w:rPr>
  </w:style>
  <w:style w:type="paragraph" w:styleId="2">
    <w:name w:val="heading 2"/>
    <w:basedOn w:val="a"/>
    <w:next w:val="a"/>
    <w:link w:val="20"/>
    <w:uiPriority w:val="9"/>
    <w:semiHidden/>
    <w:unhideWhenUsed/>
    <w:qFormat/>
    <w:rsid w:val="006E0A8D"/>
    <w:pPr>
      <w:keepNext/>
      <w:spacing w:before="240" w:after="60"/>
      <w:outlineLvl w:val="1"/>
    </w:pPr>
    <w:rPr>
      <w:rFonts w:ascii="Cambria" w:hAnsi="Cambria"/>
      <w:b/>
      <w:bCs/>
      <w:i/>
      <w:iCs/>
      <w:sz w:val="28"/>
      <w:szCs w:val="28"/>
    </w:rPr>
  </w:style>
  <w:style w:type="paragraph" w:styleId="4">
    <w:name w:val="heading 4"/>
    <w:basedOn w:val="a"/>
    <w:next w:val="a"/>
    <w:link w:val="40"/>
    <w:qFormat/>
    <w:rsid w:val="001D0A34"/>
    <w:pPr>
      <w:keepNext/>
      <w:spacing w:before="240" w:after="60" w:line="276" w:lineRule="auto"/>
      <w:jc w:val="left"/>
      <w:outlineLvl w:val="3"/>
    </w:pPr>
    <w:rPr>
      <w:rFonts w:ascii="Calibri" w:hAnsi="Calibri"/>
      <w:b/>
      <w:bCs/>
      <w:sz w:val="28"/>
      <w:szCs w:val="28"/>
    </w:rPr>
  </w:style>
  <w:style w:type="paragraph" w:styleId="5">
    <w:name w:val="heading 5"/>
    <w:basedOn w:val="a"/>
    <w:next w:val="a"/>
    <w:link w:val="50"/>
    <w:qFormat/>
    <w:rsid w:val="00B1406E"/>
    <w:pPr>
      <w:spacing w:before="240" w:after="60"/>
      <w:jc w:val="left"/>
      <w:outlineLvl w:val="4"/>
    </w:pPr>
    <w:rPr>
      <w:rFonts w:ascii="Calibri" w:hAnsi="Calibri"/>
      <w:b/>
      <w:bCs/>
      <w:i/>
      <w:iCs/>
      <w:sz w:val="26"/>
      <w:szCs w:val="26"/>
      <w:lang w:val="en-A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163C80"/>
    <w:rPr>
      <w:rFonts w:ascii="Times New Roman" w:eastAsia="Times New Roman" w:hAnsi="Times New Roman" w:cs="Times New Roman"/>
      <w:b/>
      <w:sz w:val="24"/>
      <w:szCs w:val="20"/>
      <w:lang w:eastAsia="en-US"/>
    </w:rPr>
  </w:style>
  <w:style w:type="paragraph" w:styleId="a3">
    <w:name w:val="Balloon Text"/>
    <w:basedOn w:val="a"/>
    <w:link w:val="a4"/>
    <w:uiPriority w:val="99"/>
    <w:semiHidden/>
    <w:unhideWhenUsed/>
    <w:rsid w:val="00163C80"/>
    <w:rPr>
      <w:rFonts w:ascii="Tahoma" w:hAnsi="Tahoma" w:cs="Tahoma"/>
      <w:sz w:val="16"/>
      <w:szCs w:val="16"/>
    </w:rPr>
  </w:style>
  <w:style w:type="character" w:customStyle="1" w:styleId="a4">
    <w:name w:val="Изнесен текст Знак"/>
    <w:link w:val="a3"/>
    <w:uiPriority w:val="99"/>
    <w:semiHidden/>
    <w:rsid w:val="00163C80"/>
    <w:rPr>
      <w:rFonts w:ascii="Tahoma" w:eastAsia="Times New Roman" w:hAnsi="Tahoma" w:cs="Tahoma"/>
      <w:sz w:val="16"/>
      <w:szCs w:val="16"/>
    </w:rPr>
  </w:style>
  <w:style w:type="paragraph" w:styleId="a5">
    <w:name w:val="Body Text"/>
    <w:basedOn w:val="a"/>
    <w:link w:val="a6"/>
    <w:rsid w:val="00163C80"/>
    <w:pPr>
      <w:spacing w:after="120"/>
      <w:jc w:val="left"/>
    </w:pPr>
    <w:rPr>
      <w:sz w:val="20"/>
      <w:szCs w:val="20"/>
      <w:lang w:val="en-AU" w:eastAsia="en-US"/>
    </w:rPr>
  </w:style>
  <w:style w:type="character" w:customStyle="1" w:styleId="a6">
    <w:name w:val="Основен текст Знак"/>
    <w:link w:val="a5"/>
    <w:rsid w:val="00163C80"/>
    <w:rPr>
      <w:rFonts w:ascii="Times New Roman" w:eastAsia="Times New Roman" w:hAnsi="Times New Roman" w:cs="Times New Roman"/>
      <w:sz w:val="20"/>
      <w:szCs w:val="20"/>
      <w:lang w:val="en-AU" w:eastAsia="en-US"/>
    </w:rPr>
  </w:style>
  <w:style w:type="paragraph" w:styleId="a7">
    <w:name w:val="List Paragraph"/>
    <w:basedOn w:val="a"/>
    <w:qFormat/>
    <w:rsid w:val="007A5DB3"/>
    <w:pPr>
      <w:ind w:left="720"/>
      <w:contextualSpacing/>
    </w:pPr>
    <w:rPr>
      <w:rFonts w:ascii="Verdana" w:hAnsi="Verdana"/>
      <w:sz w:val="20"/>
    </w:rPr>
  </w:style>
  <w:style w:type="paragraph" w:styleId="a8">
    <w:name w:val="Title"/>
    <w:basedOn w:val="a"/>
    <w:next w:val="a"/>
    <w:link w:val="a9"/>
    <w:qFormat/>
    <w:rsid w:val="007A5DB3"/>
    <w:pPr>
      <w:suppressAutoHyphens/>
      <w:jc w:val="center"/>
    </w:pPr>
    <w:rPr>
      <w:rFonts w:ascii="Verdana" w:hAnsi="Verdana"/>
      <w:b/>
      <w:bCs/>
      <w:sz w:val="32"/>
      <w:szCs w:val="24"/>
      <w:lang w:eastAsia="ar-SA"/>
    </w:rPr>
  </w:style>
  <w:style w:type="character" w:customStyle="1" w:styleId="a9">
    <w:name w:val="Заглавие Знак"/>
    <w:link w:val="a8"/>
    <w:rsid w:val="007A5DB3"/>
    <w:rPr>
      <w:rFonts w:ascii="Verdana" w:eastAsia="Times New Roman" w:hAnsi="Verdana" w:cs="Times New Roman"/>
      <w:b/>
      <w:bCs/>
      <w:sz w:val="32"/>
      <w:szCs w:val="24"/>
      <w:lang w:eastAsia="ar-SA"/>
    </w:rPr>
  </w:style>
  <w:style w:type="paragraph" w:styleId="3">
    <w:name w:val="Body Text 3"/>
    <w:basedOn w:val="a"/>
    <w:link w:val="30"/>
    <w:uiPriority w:val="99"/>
    <w:semiHidden/>
    <w:unhideWhenUsed/>
    <w:rsid w:val="007A5DB3"/>
    <w:pPr>
      <w:spacing w:after="120"/>
    </w:pPr>
    <w:rPr>
      <w:rFonts w:ascii="Verdana" w:hAnsi="Verdana"/>
      <w:sz w:val="16"/>
      <w:szCs w:val="16"/>
      <w:lang w:eastAsia="en-US"/>
    </w:rPr>
  </w:style>
  <w:style w:type="character" w:customStyle="1" w:styleId="30">
    <w:name w:val="Основен текст 3 Знак"/>
    <w:link w:val="3"/>
    <w:uiPriority w:val="99"/>
    <w:semiHidden/>
    <w:rsid w:val="007A5DB3"/>
    <w:rPr>
      <w:rFonts w:ascii="Verdana" w:eastAsia="Times New Roman" w:hAnsi="Verdana" w:cs="Times New Roman"/>
      <w:sz w:val="16"/>
      <w:szCs w:val="16"/>
      <w:lang w:eastAsia="en-US"/>
    </w:rPr>
  </w:style>
  <w:style w:type="paragraph" w:customStyle="1" w:styleId="FR2">
    <w:name w:val="FR2"/>
    <w:rsid w:val="007A5DB3"/>
    <w:pPr>
      <w:widowControl w:val="0"/>
      <w:autoSpaceDE w:val="0"/>
      <w:autoSpaceDN w:val="0"/>
      <w:adjustRightInd w:val="0"/>
      <w:spacing w:before="440"/>
      <w:jc w:val="both"/>
    </w:pPr>
    <w:rPr>
      <w:rFonts w:ascii="Arial Narrow" w:hAnsi="Arial Narrow"/>
      <w:sz w:val="36"/>
      <w:lang w:val="bg-BG"/>
    </w:rPr>
  </w:style>
  <w:style w:type="paragraph" w:styleId="aa">
    <w:name w:val="No Spacing"/>
    <w:qFormat/>
    <w:rsid w:val="00582752"/>
    <w:rPr>
      <w:sz w:val="22"/>
      <w:szCs w:val="22"/>
      <w:lang w:val="bg-BG" w:eastAsia="bg-BG"/>
    </w:rPr>
  </w:style>
  <w:style w:type="character" w:customStyle="1" w:styleId="50">
    <w:name w:val="Заглавие 5 Знак"/>
    <w:link w:val="5"/>
    <w:rsid w:val="00B1406E"/>
    <w:rPr>
      <w:rFonts w:ascii="Calibri" w:eastAsia="Times New Roman" w:hAnsi="Calibri" w:cs="Times New Roman"/>
      <w:b/>
      <w:bCs/>
      <w:i/>
      <w:iCs/>
      <w:sz w:val="26"/>
      <w:szCs w:val="26"/>
      <w:lang w:val="en-AU" w:eastAsia="en-US"/>
    </w:rPr>
  </w:style>
  <w:style w:type="character" w:customStyle="1" w:styleId="40">
    <w:name w:val="Заглавие 4 Знак"/>
    <w:link w:val="4"/>
    <w:rsid w:val="001D0A34"/>
    <w:rPr>
      <w:rFonts w:ascii="Calibri" w:eastAsia="Times New Roman" w:hAnsi="Calibri" w:cs="Times New Roman"/>
      <w:b/>
      <w:bCs/>
      <w:sz w:val="28"/>
      <w:szCs w:val="28"/>
    </w:rPr>
  </w:style>
  <w:style w:type="character" w:styleId="ab">
    <w:name w:val="Hyperlink"/>
    <w:rsid w:val="001D0A34"/>
    <w:rPr>
      <w:color w:val="0000FF"/>
      <w:u w:val="single"/>
    </w:rPr>
  </w:style>
  <w:style w:type="character" w:customStyle="1" w:styleId="ala53">
    <w:name w:val="al_a53"/>
    <w:rsid w:val="0059379F"/>
  </w:style>
  <w:style w:type="paragraph" w:customStyle="1" w:styleId="msonormalcxspmiddle">
    <w:name w:val="msonormalcxspmiddle"/>
    <w:basedOn w:val="a"/>
    <w:rsid w:val="0059379F"/>
    <w:pPr>
      <w:spacing w:before="100" w:beforeAutospacing="1" w:after="100" w:afterAutospacing="1"/>
      <w:jc w:val="left"/>
    </w:pPr>
    <w:rPr>
      <w:szCs w:val="24"/>
    </w:rPr>
  </w:style>
  <w:style w:type="paragraph" w:customStyle="1" w:styleId="msonormalcxsplast">
    <w:name w:val="msonormalcxsplast"/>
    <w:basedOn w:val="a"/>
    <w:rsid w:val="0059379F"/>
    <w:pPr>
      <w:spacing w:before="100" w:beforeAutospacing="1" w:after="100" w:afterAutospacing="1"/>
      <w:jc w:val="left"/>
    </w:pPr>
    <w:rPr>
      <w:szCs w:val="24"/>
    </w:rPr>
  </w:style>
  <w:style w:type="paragraph" w:styleId="21">
    <w:name w:val="Body Text 2"/>
    <w:basedOn w:val="a"/>
    <w:link w:val="22"/>
    <w:uiPriority w:val="99"/>
    <w:semiHidden/>
    <w:unhideWhenUsed/>
    <w:rsid w:val="00D37F62"/>
    <w:pPr>
      <w:spacing w:after="120" w:line="480" w:lineRule="auto"/>
    </w:pPr>
  </w:style>
  <w:style w:type="character" w:customStyle="1" w:styleId="22">
    <w:name w:val="Основен текст 2 Знак"/>
    <w:link w:val="21"/>
    <w:uiPriority w:val="99"/>
    <w:semiHidden/>
    <w:rsid w:val="00D37F62"/>
    <w:rPr>
      <w:rFonts w:ascii="Times New Roman" w:hAnsi="Times New Roman"/>
      <w:sz w:val="24"/>
      <w:szCs w:val="22"/>
      <w:lang w:val="bg-BG" w:eastAsia="bg-BG"/>
    </w:rPr>
  </w:style>
  <w:style w:type="character" w:customStyle="1" w:styleId="20">
    <w:name w:val="Заглавие 2 Знак"/>
    <w:link w:val="2"/>
    <w:uiPriority w:val="9"/>
    <w:semiHidden/>
    <w:rsid w:val="006E0A8D"/>
    <w:rPr>
      <w:rFonts w:ascii="Cambria" w:eastAsia="Times New Roman" w:hAnsi="Cambria" w:cs="Times New Roman"/>
      <w:b/>
      <w:bCs/>
      <w:i/>
      <w:iCs/>
      <w:sz w:val="28"/>
      <w:szCs w:val="28"/>
      <w:lang w:val="bg-BG" w:eastAsia="bg-BG"/>
    </w:rPr>
  </w:style>
  <w:style w:type="paragraph" w:styleId="ac">
    <w:name w:val="Body Text Indent"/>
    <w:basedOn w:val="a"/>
    <w:link w:val="ad"/>
    <w:uiPriority w:val="99"/>
    <w:semiHidden/>
    <w:unhideWhenUsed/>
    <w:rsid w:val="006E0A8D"/>
    <w:pPr>
      <w:spacing w:after="120"/>
      <w:ind w:left="283"/>
    </w:pPr>
  </w:style>
  <w:style w:type="character" w:customStyle="1" w:styleId="ad">
    <w:name w:val="Основен текст с отстъп Знак"/>
    <w:link w:val="ac"/>
    <w:uiPriority w:val="99"/>
    <w:semiHidden/>
    <w:rsid w:val="006E0A8D"/>
    <w:rPr>
      <w:rFonts w:ascii="Times New Roman" w:hAnsi="Times New Roman"/>
      <w:sz w:val="24"/>
      <w:szCs w:val="22"/>
      <w:lang w:val="bg-BG" w:eastAsia="bg-BG"/>
    </w:rPr>
  </w:style>
  <w:style w:type="paragraph" w:styleId="ae">
    <w:name w:val="header"/>
    <w:basedOn w:val="a"/>
    <w:link w:val="af"/>
    <w:uiPriority w:val="99"/>
    <w:unhideWhenUsed/>
    <w:rsid w:val="006E0A8D"/>
    <w:pPr>
      <w:tabs>
        <w:tab w:val="center" w:pos="4536"/>
        <w:tab w:val="right" w:pos="9072"/>
      </w:tabs>
    </w:pPr>
  </w:style>
  <w:style w:type="character" w:customStyle="1" w:styleId="af">
    <w:name w:val="Горен колонтитул Знак"/>
    <w:link w:val="ae"/>
    <w:uiPriority w:val="99"/>
    <w:rsid w:val="006E0A8D"/>
    <w:rPr>
      <w:rFonts w:ascii="Times New Roman" w:hAnsi="Times New Roman"/>
      <w:sz w:val="24"/>
      <w:szCs w:val="22"/>
      <w:lang w:val="bg-BG" w:eastAsia="bg-BG"/>
    </w:rPr>
  </w:style>
  <w:style w:type="paragraph" w:styleId="af0">
    <w:name w:val="footer"/>
    <w:basedOn w:val="a"/>
    <w:link w:val="af1"/>
    <w:uiPriority w:val="99"/>
    <w:unhideWhenUsed/>
    <w:rsid w:val="006E0A8D"/>
    <w:pPr>
      <w:tabs>
        <w:tab w:val="center" w:pos="4536"/>
        <w:tab w:val="right" w:pos="9072"/>
      </w:tabs>
    </w:pPr>
  </w:style>
  <w:style w:type="character" w:customStyle="1" w:styleId="af1">
    <w:name w:val="Долен колонтитул Знак"/>
    <w:link w:val="af0"/>
    <w:uiPriority w:val="99"/>
    <w:rsid w:val="006E0A8D"/>
    <w:rPr>
      <w:rFonts w:ascii="Times New Roman" w:hAnsi="Times New Roman"/>
      <w:sz w:val="24"/>
      <w:szCs w:val="22"/>
      <w:lang w:val="bg-BG" w:eastAsia="bg-BG"/>
    </w:rPr>
  </w:style>
  <w:style w:type="paragraph" w:customStyle="1" w:styleId="23">
    <w:name w:val="Списък на абзаци2"/>
    <w:basedOn w:val="a"/>
    <w:qFormat/>
    <w:rsid w:val="00237B53"/>
    <w:pPr>
      <w:spacing w:after="200" w:line="276" w:lineRule="auto"/>
      <w:ind w:left="720"/>
      <w:contextualSpacing/>
      <w:jc w:val="left"/>
    </w:pPr>
    <w:rPr>
      <w:rFonts w:ascii="Calibri" w:hAnsi="Calibri"/>
      <w:sz w:val="22"/>
    </w:rPr>
  </w:style>
  <w:style w:type="paragraph" w:customStyle="1" w:styleId="11">
    <w:name w:val="Списък на абзаци1"/>
    <w:basedOn w:val="a"/>
    <w:qFormat/>
    <w:rsid w:val="001E5DC9"/>
    <w:pPr>
      <w:spacing w:after="200" w:line="276" w:lineRule="auto"/>
      <w:ind w:left="720"/>
      <w:contextualSpacing/>
      <w:jc w:val="left"/>
    </w:pPr>
    <w:rPr>
      <w:rFonts w:ascii="Calibri" w:hAnsi="Calibri"/>
      <w:sz w:val="22"/>
    </w:rPr>
  </w:style>
  <w:style w:type="table" w:styleId="af2">
    <w:name w:val="Table Grid"/>
    <w:basedOn w:val="a1"/>
    <w:uiPriority w:val="59"/>
    <w:rsid w:val="004618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f2"/>
    <w:uiPriority w:val="39"/>
    <w:rsid w:val="0018036A"/>
    <w:rPr>
      <w:rFonts w:eastAsia="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a1"/>
    <w:next w:val="af2"/>
    <w:uiPriority w:val="59"/>
    <w:rsid w:val="00484EBB"/>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a1"/>
    <w:next w:val="af2"/>
    <w:uiPriority w:val="59"/>
    <w:rsid w:val="00EB45C1"/>
    <w:pPr>
      <w:jc w:val="both"/>
    </w:pPr>
    <w:rPr>
      <w:rFonts w:eastAsia="Calibri"/>
      <w:sz w:val="22"/>
      <w:szCs w:val="22"/>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3216366">
      <w:bodyDiv w:val="1"/>
      <w:marLeft w:val="0"/>
      <w:marRight w:val="0"/>
      <w:marTop w:val="0"/>
      <w:marBottom w:val="0"/>
      <w:divBdr>
        <w:top w:val="none" w:sz="0" w:space="0" w:color="auto"/>
        <w:left w:val="none" w:sz="0" w:space="0" w:color="auto"/>
        <w:bottom w:val="none" w:sz="0" w:space="0" w:color="auto"/>
        <w:right w:val="none" w:sz="0" w:space="0" w:color="auto"/>
      </w:divBdr>
    </w:div>
    <w:div w:id="386806937">
      <w:bodyDiv w:val="1"/>
      <w:marLeft w:val="0"/>
      <w:marRight w:val="0"/>
      <w:marTop w:val="0"/>
      <w:marBottom w:val="0"/>
      <w:divBdr>
        <w:top w:val="none" w:sz="0" w:space="0" w:color="auto"/>
        <w:left w:val="none" w:sz="0" w:space="0" w:color="auto"/>
        <w:bottom w:val="none" w:sz="0" w:space="0" w:color="auto"/>
        <w:right w:val="none" w:sz="0" w:space="0" w:color="auto"/>
      </w:divBdr>
    </w:div>
    <w:div w:id="517276110">
      <w:bodyDiv w:val="1"/>
      <w:marLeft w:val="0"/>
      <w:marRight w:val="0"/>
      <w:marTop w:val="0"/>
      <w:marBottom w:val="0"/>
      <w:divBdr>
        <w:top w:val="none" w:sz="0" w:space="0" w:color="auto"/>
        <w:left w:val="none" w:sz="0" w:space="0" w:color="auto"/>
        <w:bottom w:val="none" w:sz="0" w:space="0" w:color="auto"/>
        <w:right w:val="none" w:sz="0" w:space="0" w:color="auto"/>
      </w:divBdr>
    </w:div>
    <w:div w:id="681056183">
      <w:bodyDiv w:val="1"/>
      <w:marLeft w:val="0"/>
      <w:marRight w:val="0"/>
      <w:marTop w:val="0"/>
      <w:marBottom w:val="0"/>
      <w:divBdr>
        <w:top w:val="none" w:sz="0" w:space="0" w:color="auto"/>
        <w:left w:val="none" w:sz="0" w:space="0" w:color="auto"/>
        <w:bottom w:val="none" w:sz="0" w:space="0" w:color="auto"/>
        <w:right w:val="none" w:sz="0" w:space="0" w:color="auto"/>
      </w:divBdr>
    </w:div>
    <w:div w:id="781846192">
      <w:bodyDiv w:val="1"/>
      <w:marLeft w:val="0"/>
      <w:marRight w:val="0"/>
      <w:marTop w:val="0"/>
      <w:marBottom w:val="0"/>
      <w:divBdr>
        <w:top w:val="none" w:sz="0" w:space="0" w:color="auto"/>
        <w:left w:val="none" w:sz="0" w:space="0" w:color="auto"/>
        <w:bottom w:val="none" w:sz="0" w:space="0" w:color="auto"/>
        <w:right w:val="none" w:sz="0" w:space="0" w:color="auto"/>
      </w:divBdr>
    </w:div>
    <w:div w:id="1153906354">
      <w:bodyDiv w:val="1"/>
      <w:marLeft w:val="0"/>
      <w:marRight w:val="0"/>
      <w:marTop w:val="0"/>
      <w:marBottom w:val="0"/>
      <w:divBdr>
        <w:top w:val="none" w:sz="0" w:space="0" w:color="auto"/>
        <w:left w:val="none" w:sz="0" w:space="0" w:color="auto"/>
        <w:bottom w:val="none" w:sz="0" w:space="0" w:color="auto"/>
        <w:right w:val="none" w:sz="0" w:space="0" w:color="auto"/>
      </w:divBdr>
    </w:div>
    <w:div w:id="1289047076">
      <w:bodyDiv w:val="1"/>
      <w:marLeft w:val="0"/>
      <w:marRight w:val="0"/>
      <w:marTop w:val="0"/>
      <w:marBottom w:val="0"/>
      <w:divBdr>
        <w:top w:val="none" w:sz="0" w:space="0" w:color="auto"/>
        <w:left w:val="none" w:sz="0" w:space="0" w:color="auto"/>
        <w:bottom w:val="none" w:sz="0" w:space="0" w:color="auto"/>
        <w:right w:val="none" w:sz="0" w:space="0" w:color="auto"/>
      </w:divBdr>
    </w:div>
    <w:div w:id="1884711944">
      <w:bodyDiv w:val="1"/>
      <w:marLeft w:val="0"/>
      <w:marRight w:val="0"/>
      <w:marTop w:val="0"/>
      <w:marBottom w:val="0"/>
      <w:divBdr>
        <w:top w:val="none" w:sz="0" w:space="0" w:color="auto"/>
        <w:left w:val="none" w:sz="0" w:space="0" w:color="auto"/>
        <w:bottom w:val="none" w:sz="0" w:space="0" w:color="auto"/>
        <w:right w:val="none" w:sz="0" w:space="0" w:color="auto"/>
      </w:divBdr>
    </w:div>
    <w:div w:id="1965117851">
      <w:bodyDiv w:val="1"/>
      <w:marLeft w:val="0"/>
      <w:marRight w:val="0"/>
      <w:marTop w:val="0"/>
      <w:marBottom w:val="0"/>
      <w:divBdr>
        <w:top w:val="none" w:sz="0" w:space="0" w:color="auto"/>
        <w:left w:val="none" w:sz="0" w:space="0" w:color="auto"/>
        <w:bottom w:val="none" w:sz="0" w:space="0" w:color="auto"/>
        <w:right w:val="none" w:sz="0" w:space="0" w:color="auto"/>
      </w:divBdr>
    </w:div>
    <w:div w:id="2053069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eb.apis.bg/p.php?i=476739"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eb.apis.bg/e.php?b=1&amp;i=11426"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eb.apis.bg/p.php?i=301352"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476739" TargetMode="External"/><Relationship Id="rId14" Type="http://schemas.openxmlformats.org/officeDocument/2006/relationships/hyperlink" Target="https://web.apis.bg/p.php?i=512668"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30</Pages>
  <Words>13121</Words>
  <Characters>74793</Characters>
  <Application>Microsoft Office Word</Application>
  <DocSecurity>0</DocSecurity>
  <Lines>623</Lines>
  <Paragraphs>175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MG</Company>
  <LinksUpToDate>false</LinksUpToDate>
  <CharactersWithSpaces>87739</CharactersWithSpaces>
  <SharedDoc>false</SharedDoc>
  <HLinks>
    <vt:vector size="36" baseType="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4718670</vt:i4>
      </vt:variant>
      <vt:variant>
        <vt:i4>9</vt:i4>
      </vt:variant>
      <vt:variant>
        <vt:i4>0</vt:i4>
      </vt:variant>
      <vt:variant>
        <vt:i4>5</vt:i4>
      </vt:variant>
      <vt:variant>
        <vt:lpwstr>https://web.apis.bg/e.php?b=1&amp;i=11426</vt:lpwstr>
      </vt:variant>
      <vt:variant>
        <vt:lpwstr/>
      </vt:variant>
      <vt:variant>
        <vt:i4>6357050</vt:i4>
      </vt:variant>
      <vt:variant>
        <vt:i4>6</vt:i4>
      </vt:variant>
      <vt:variant>
        <vt:i4>0</vt:i4>
      </vt:variant>
      <vt:variant>
        <vt:i4>5</vt:i4>
      </vt:variant>
      <vt:variant>
        <vt:lpwstr>https://web.apis.bg/p.php?i=301352</vt:lpwstr>
      </vt:variant>
      <vt:variant>
        <vt:lpwstr/>
      </vt:variant>
      <vt:variant>
        <vt:i4>6946936</vt:i4>
      </vt:variant>
      <vt:variant>
        <vt:i4>3</vt:i4>
      </vt:variant>
      <vt:variant>
        <vt:i4>0</vt:i4>
      </vt:variant>
      <vt:variant>
        <vt:i4>5</vt:i4>
      </vt:variant>
      <vt:variant>
        <vt:lpwstr>https://web.apis.bg/p.php?i=512668</vt:lpwstr>
      </vt:variant>
      <vt:variant>
        <vt:lpwstr>p40473367</vt:lpwstr>
      </vt:variant>
      <vt:variant>
        <vt:i4>6881340</vt:i4>
      </vt:variant>
      <vt:variant>
        <vt:i4>0</vt:i4>
      </vt:variant>
      <vt:variant>
        <vt:i4>0</vt:i4>
      </vt:variant>
      <vt:variant>
        <vt:i4>5</vt:i4>
      </vt:variant>
      <vt:variant>
        <vt:lpwstr>https://web.apis.bg/p.php?i=476739</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Ioanna</dc:creator>
  <cp:keywords/>
  <cp:lastModifiedBy>user</cp:lastModifiedBy>
  <cp:revision>4</cp:revision>
  <cp:lastPrinted>2023-08-30T07:30:00Z</cp:lastPrinted>
  <dcterms:created xsi:type="dcterms:W3CDTF">2025-02-03T11:50:00Z</dcterms:created>
  <dcterms:modified xsi:type="dcterms:W3CDTF">2025-02-03T13:19:00Z</dcterms:modified>
</cp:coreProperties>
</file>