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A774C5" w14:textId="77777777" w:rsidR="00FB7713" w:rsidRPr="00BC1128" w:rsidRDefault="00FB7713" w:rsidP="00FB7713">
      <w:pPr>
        <w:autoSpaceDE w:val="0"/>
        <w:autoSpaceDN w:val="0"/>
        <w:adjustRightInd w:val="0"/>
        <w:spacing w:after="0" w:line="240" w:lineRule="auto"/>
        <w:jc w:val="right"/>
        <w:rPr>
          <w:rFonts w:ascii="Open Sans" w:hAnsi="Open Sans" w:cs="Open Sans"/>
          <w:b/>
          <w:bCs/>
          <w:u w:val="single"/>
        </w:rPr>
      </w:pPr>
      <w:bookmarkStart w:id="0" w:name="_Toc456168256"/>
      <w:r w:rsidRPr="00BC1128">
        <w:rPr>
          <w:rFonts w:ascii="Open Sans" w:hAnsi="Open Sans" w:cs="Open Sans"/>
          <w:b/>
          <w:bCs/>
          <w:u w:val="single"/>
        </w:rPr>
        <w:t xml:space="preserve">ОБРАЗЕЦ № </w:t>
      </w:r>
      <w:bookmarkEnd w:id="0"/>
      <w:r>
        <w:rPr>
          <w:rFonts w:ascii="Open Sans" w:hAnsi="Open Sans" w:cs="Open Sans"/>
          <w:b/>
          <w:bCs/>
          <w:u w:val="single"/>
        </w:rPr>
        <w:t>7</w:t>
      </w:r>
    </w:p>
    <w:p w14:paraId="0C376882" w14:textId="77777777" w:rsidR="00FB7713" w:rsidRPr="00BC1128" w:rsidRDefault="00FB7713" w:rsidP="00FB7713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</w:rPr>
      </w:pPr>
    </w:p>
    <w:p w14:paraId="44B10CE2" w14:textId="77777777" w:rsidR="00FB7713" w:rsidRDefault="00FB7713" w:rsidP="00FB7713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</w:rPr>
      </w:pPr>
      <w:r w:rsidRPr="006B26B4">
        <w:rPr>
          <w:rFonts w:ascii="Open Sans" w:hAnsi="Open Sans" w:cs="Open Sans"/>
          <w:b/>
          <w:bCs/>
        </w:rPr>
        <w:t xml:space="preserve">Списък на изпълнените услуги, еднакви или сходни с предмета на поръчката, през последните </w:t>
      </w:r>
      <w:r w:rsidRPr="006B26B4">
        <w:rPr>
          <w:rFonts w:ascii="Open Sans" w:hAnsi="Open Sans" w:cs="Open Sans"/>
          <w:b/>
          <w:bCs/>
          <w:lang w:val="ru-RU"/>
        </w:rPr>
        <w:t>3</w:t>
      </w:r>
      <w:r w:rsidRPr="006B26B4">
        <w:rPr>
          <w:rFonts w:ascii="Open Sans" w:hAnsi="Open Sans" w:cs="Open Sans"/>
          <w:b/>
          <w:bCs/>
        </w:rPr>
        <w:t xml:space="preserve"> (три) години до крайния срок за подаване на оферти в зависимост от датата, на която кандидатът е учреден или е започнал дейността си</w:t>
      </w:r>
    </w:p>
    <w:p w14:paraId="574802C8" w14:textId="77777777" w:rsidR="00FB7713" w:rsidRDefault="00FB7713" w:rsidP="00FB7713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</w:rPr>
      </w:pPr>
    </w:p>
    <w:p w14:paraId="009F93D8" w14:textId="77777777" w:rsidR="00FB7713" w:rsidRPr="006B26B4" w:rsidRDefault="00FB7713" w:rsidP="00FB7713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</w:rPr>
      </w:pPr>
    </w:p>
    <w:p w14:paraId="04F76923" w14:textId="77777777" w:rsidR="00FB7713" w:rsidRPr="006B26B4" w:rsidRDefault="00FB7713" w:rsidP="00FB7713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6B26B4">
        <w:rPr>
          <w:rFonts w:ascii="Open Sans" w:hAnsi="Open Sans" w:cs="Open Sans"/>
          <w:i/>
          <w:iCs/>
        </w:rPr>
        <w:t>от ........................................................</w:t>
      </w:r>
    </w:p>
    <w:p w14:paraId="228928E1" w14:textId="77777777" w:rsidR="00FB7713" w:rsidRPr="006B26B4" w:rsidRDefault="00FB7713" w:rsidP="00FB7713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i/>
          <w:iCs/>
        </w:rPr>
      </w:pPr>
      <w:r w:rsidRPr="006B26B4">
        <w:rPr>
          <w:rFonts w:ascii="Open Sans" w:hAnsi="Open Sans" w:cs="Open Sans"/>
          <w:i/>
          <w:iCs/>
        </w:rPr>
        <w:t>(наименование на кандидата)</w:t>
      </w:r>
    </w:p>
    <w:p w14:paraId="02F1F175" w14:textId="77777777" w:rsidR="00FB7713" w:rsidRPr="006B26B4" w:rsidRDefault="00FB7713" w:rsidP="00FB7713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i/>
          <w:iCs/>
        </w:rPr>
      </w:pPr>
    </w:p>
    <w:p w14:paraId="16C8C9B2" w14:textId="77777777" w:rsidR="00FB7713" w:rsidRPr="006B26B4" w:rsidRDefault="00FB7713" w:rsidP="00FB7713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</w:p>
    <w:p w14:paraId="2FEE65A1" w14:textId="77777777" w:rsidR="00FB7713" w:rsidRPr="006B26B4" w:rsidRDefault="00FB7713" w:rsidP="00FB7713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6B26B4">
        <w:rPr>
          <w:rFonts w:ascii="Open Sans" w:hAnsi="Open Sans" w:cs="Open Sans"/>
        </w:rPr>
        <w:t xml:space="preserve">кандидат в процедура за избор на изпълнител с предмет: </w:t>
      </w:r>
    </w:p>
    <w:p w14:paraId="67BDADE9" w14:textId="77777777" w:rsidR="00FB7713" w:rsidRPr="004048DB" w:rsidRDefault="00FB7713" w:rsidP="00FB7713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  <w:lang w:val="ru-RU"/>
        </w:rPr>
      </w:pPr>
    </w:p>
    <w:p w14:paraId="25665B18" w14:textId="765E9608" w:rsidR="00FB7713" w:rsidRDefault="00FB7713" w:rsidP="00FB7713">
      <w:pPr>
        <w:autoSpaceDE w:val="0"/>
        <w:autoSpaceDN w:val="0"/>
        <w:adjustRightInd w:val="0"/>
        <w:spacing w:after="0" w:line="240" w:lineRule="auto"/>
        <w:jc w:val="both"/>
        <w:rPr>
          <w:rFonts w:ascii="Open Sans" w:eastAsia="Arial" w:hAnsi="Open Sans" w:cs="Open Sans"/>
          <w:color w:val="000000"/>
        </w:rPr>
      </w:pPr>
      <w:r w:rsidRPr="00E4765B">
        <w:rPr>
          <w:rFonts w:ascii="Open Sans" w:eastAsia="Times New Roman" w:hAnsi="Open Sans" w:cs="Open Sans"/>
          <w:lang w:eastAsia="bg-BG"/>
        </w:rPr>
        <w:t xml:space="preserve">"Доставка на оборудване за въздушно заснемане и картографиране за нуждите на проект „Намаляване на уязвимостта, повишаване на адаптивността – базирано на дистанционни методи пилотно възстановяване на зелени площи в крайбрежни и градски територии от Черноморския регион“ – </w:t>
      </w:r>
      <w:proofErr w:type="spellStart"/>
      <w:r w:rsidRPr="00E4765B">
        <w:rPr>
          <w:rFonts w:ascii="Open Sans" w:eastAsia="Times New Roman" w:hAnsi="Open Sans" w:cs="Open Sans"/>
          <w:lang w:eastAsia="bg-BG"/>
        </w:rPr>
        <w:t>MoreAdapt</w:t>
      </w:r>
      <w:proofErr w:type="spellEnd"/>
      <w:r w:rsidRPr="00E4765B">
        <w:rPr>
          <w:rFonts w:ascii="Open Sans" w:eastAsia="Times New Roman" w:hAnsi="Open Sans" w:cs="Open Sans"/>
          <w:lang w:eastAsia="bg-BG"/>
        </w:rPr>
        <w:t xml:space="preserve">, по програма </w:t>
      </w:r>
      <w:proofErr w:type="spellStart"/>
      <w:r w:rsidRPr="00E4765B">
        <w:rPr>
          <w:rFonts w:ascii="Open Sans" w:eastAsia="Times New Roman" w:hAnsi="Open Sans" w:cs="Open Sans"/>
          <w:lang w:eastAsia="bg-BG"/>
        </w:rPr>
        <w:t>Интеррег</w:t>
      </w:r>
      <w:proofErr w:type="spellEnd"/>
      <w:r w:rsidRPr="00E4765B">
        <w:rPr>
          <w:rFonts w:ascii="Open Sans" w:eastAsia="Times New Roman" w:hAnsi="Open Sans" w:cs="Open Sans"/>
          <w:lang w:eastAsia="bg-BG"/>
        </w:rPr>
        <w:t xml:space="preserve"> NEXT Черноморски басейн 2021-2027."</w:t>
      </w:r>
      <w:r w:rsidRPr="00E4765B">
        <w:rPr>
          <w:rFonts w:ascii="Open Sans" w:eastAsia="Arial" w:hAnsi="Open Sans" w:cs="Open Sans"/>
          <w:color w:val="000000"/>
        </w:rPr>
        <w:t> </w:t>
      </w:r>
    </w:p>
    <w:p w14:paraId="671E1698" w14:textId="77777777" w:rsidR="00FB7713" w:rsidRPr="004048DB" w:rsidRDefault="00FB7713" w:rsidP="00FB7713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37"/>
        <w:gridCol w:w="3024"/>
        <w:gridCol w:w="3001"/>
      </w:tblGrid>
      <w:tr w:rsidR="00FB7713" w:rsidRPr="006B26B4" w14:paraId="00B6DB8A" w14:textId="77777777" w:rsidTr="000F6F8D">
        <w:trPr>
          <w:trHeight w:val="1532"/>
        </w:trPr>
        <w:tc>
          <w:tcPr>
            <w:tcW w:w="3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C1732B" w14:textId="77777777" w:rsidR="00FB7713" w:rsidRPr="00D150C0" w:rsidRDefault="00FB7713" w:rsidP="000F6F8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lang w:val="ru-RU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599"/>
              <w:gridCol w:w="222"/>
            </w:tblGrid>
            <w:tr w:rsidR="00FB7713" w:rsidRPr="006B26B4" w14:paraId="74CD5476" w14:textId="77777777" w:rsidTr="000F6F8D">
              <w:trPr>
                <w:trHeight w:val="38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326C3574" w14:textId="77777777" w:rsidR="00FB7713" w:rsidRPr="006B26B4" w:rsidRDefault="00FB7713" w:rsidP="000F6F8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Open Sans" w:hAnsi="Open Sans" w:cs="Open Sans"/>
                      <w:b/>
                      <w:bCs/>
                    </w:rPr>
                  </w:pPr>
                  <w:r w:rsidRPr="006B26B4">
                    <w:rPr>
                      <w:rFonts w:ascii="Open Sans" w:hAnsi="Open Sans" w:cs="Open Sans"/>
                      <w:b/>
                      <w:bCs/>
                    </w:rPr>
                    <w:t xml:space="preserve"> Име на Получателя/ Възложителя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C4B6E24" w14:textId="77777777" w:rsidR="00FB7713" w:rsidRPr="006B26B4" w:rsidRDefault="00FB7713" w:rsidP="000F6F8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Open Sans" w:hAnsi="Open Sans" w:cs="Open Sans"/>
                      <w:b/>
                      <w:bCs/>
                    </w:rPr>
                  </w:pPr>
                </w:p>
              </w:tc>
            </w:tr>
          </w:tbl>
          <w:p w14:paraId="042E169A" w14:textId="77777777" w:rsidR="00FB7713" w:rsidRPr="006B26B4" w:rsidRDefault="00FB7713" w:rsidP="000F6F8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</w:rPr>
            </w:pPr>
          </w:p>
        </w:tc>
        <w:tc>
          <w:tcPr>
            <w:tcW w:w="3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808"/>
            </w:tblGrid>
            <w:tr w:rsidR="00FB7713" w:rsidRPr="006B26B4" w14:paraId="7DBAA16C" w14:textId="77777777" w:rsidTr="000F6F8D">
              <w:trPr>
                <w:trHeight w:val="38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7725BC6D" w14:textId="68CAFEEC" w:rsidR="00FB7713" w:rsidRPr="006B26B4" w:rsidRDefault="00FB7713" w:rsidP="000F6F8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Open Sans" w:hAnsi="Open Sans" w:cs="Open Sans"/>
                      <w:b/>
                      <w:bCs/>
                    </w:rPr>
                  </w:pPr>
                  <w:r w:rsidRPr="006B26B4">
                    <w:rPr>
                      <w:rFonts w:ascii="Open Sans" w:hAnsi="Open Sans" w:cs="Open Sans"/>
                      <w:b/>
                      <w:bCs/>
                    </w:rPr>
                    <w:t xml:space="preserve">Предмет на договора и период на изпълнение (от дата до дата) Описание на </w:t>
                  </w:r>
                  <w:r>
                    <w:rPr>
                      <w:rFonts w:ascii="Open Sans" w:hAnsi="Open Sans" w:cs="Open Sans"/>
                      <w:b/>
                      <w:bCs/>
                    </w:rPr>
                    <w:t>доставката</w:t>
                  </w:r>
                  <w:r w:rsidRPr="006B26B4">
                    <w:rPr>
                      <w:rFonts w:ascii="Open Sans" w:hAnsi="Open Sans" w:cs="Open Sans"/>
                      <w:b/>
                      <w:bCs/>
                    </w:rPr>
                    <w:t xml:space="preserve"> </w:t>
                  </w:r>
                </w:p>
              </w:tc>
            </w:tr>
          </w:tbl>
          <w:p w14:paraId="7BCFA7CA" w14:textId="77777777" w:rsidR="00FB7713" w:rsidRPr="00D150C0" w:rsidRDefault="00FB7713" w:rsidP="000F6F8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lang w:val="ru-RU"/>
              </w:rPr>
            </w:pPr>
          </w:p>
        </w:tc>
        <w:tc>
          <w:tcPr>
            <w:tcW w:w="3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64DE73" w14:textId="77777777" w:rsidR="00FB7713" w:rsidRPr="00D150C0" w:rsidRDefault="00FB7713" w:rsidP="000F6F8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lang w:val="ru-RU"/>
              </w:rPr>
            </w:pPr>
            <w:proofErr w:type="spellStart"/>
            <w:r w:rsidRPr="00D150C0">
              <w:rPr>
                <w:rFonts w:ascii="Open Sans" w:hAnsi="Open Sans" w:cs="Open Sans"/>
                <w:b/>
                <w:bCs/>
                <w:lang w:val="ru-RU"/>
              </w:rPr>
              <w:t>Стойност</w:t>
            </w:r>
            <w:proofErr w:type="spellEnd"/>
            <w:r w:rsidRPr="00D150C0">
              <w:rPr>
                <w:rFonts w:ascii="Open Sans" w:hAnsi="Open Sans" w:cs="Open Sans"/>
                <w:b/>
                <w:bCs/>
                <w:lang w:val="ru-RU"/>
              </w:rPr>
              <w:t xml:space="preserve"> на договора /в лева без ДДС/</w:t>
            </w:r>
          </w:p>
        </w:tc>
      </w:tr>
      <w:tr w:rsidR="00FB7713" w:rsidRPr="006B26B4" w14:paraId="571F9510" w14:textId="77777777" w:rsidTr="000F6F8D">
        <w:tc>
          <w:tcPr>
            <w:tcW w:w="3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10F6FB" w14:textId="77777777" w:rsidR="00FB7713" w:rsidRPr="00D150C0" w:rsidRDefault="00FB7713" w:rsidP="000F6F8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lang w:val="ru-RU"/>
              </w:rPr>
            </w:pPr>
          </w:p>
        </w:tc>
        <w:tc>
          <w:tcPr>
            <w:tcW w:w="3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DFB75A" w14:textId="77777777" w:rsidR="00FB7713" w:rsidRPr="00D150C0" w:rsidRDefault="00FB7713" w:rsidP="000F6F8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lang w:val="ru-RU"/>
              </w:rPr>
            </w:pPr>
          </w:p>
        </w:tc>
        <w:tc>
          <w:tcPr>
            <w:tcW w:w="3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89D791" w14:textId="77777777" w:rsidR="00FB7713" w:rsidRPr="00D150C0" w:rsidRDefault="00FB7713" w:rsidP="000F6F8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lang w:val="ru-RU"/>
              </w:rPr>
            </w:pPr>
          </w:p>
        </w:tc>
      </w:tr>
      <w:tr w:rsidR="00FB7713" w:rsidRPr="006B26B4" w14:paraId="6F87BC35" w14:textId="77777777" w:rsidTr="000F6F8D">
        <w:tc>
          <w:tcPr>
            <w:tcW w:w="3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A67A46" w14:textId="77777777" w:rsidR="00FB7713" w:rsidRPr="00D150C0" w:rsidRDefault="00FB7713" w:rsidP="000F6F8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lang w:val="ru-RU"/>
              </w:rPr>
            </w:pPr>
          </w:p>
        </w:tc>
        <w:tc>
          <w:tcPr>
            <w:tcW w:w="3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ADCC1D" w14:textId="77777777" w:rsidR="00FB7713" w:rsidRPr="00D150C0" w:rsidRDefault="00FB7713" w:rsidP="000F6F8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lang w:val="ru-RU"/>
              </w:rPr>
            </w:pPr>
          </w:p>
        </w:tc>
        <w:tc>
          <w:tcPr>
            <w:tcW w:w="3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7C319B" w14:textId="77777777" w:rsidR="00FB7713" w:rsidRPr="00D150C0" w:rsidRDefault="00FB7713" w:rsidP="000F6F8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lang w:val="ru-RU"/>
              </w:rPr>
            </w:pPr>
          </w:p>
        </w:tc>
      </w:tr>
    </w:tbl>
    <w:p w14:paraId="454C203C" w14:textId="77777777" w:rsidR="00FB7713" w:rsidRPr="006B26B4" w:rsidRDefault="00FB7713" w:rsidP="00FB7713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</w:rPr>
      </w:pPr>
    </w:p>
    <w:p w14:paraId="147D75B1" w14:textId="77777777" w:rsidR="00FB7713" w:rsidRPr="006B26B4" w:rsidRDefault="00FB7713" w:rsidP="00FB7713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/>
          <w:bCs/>
        </w:rPr>
      </w:pPr>
      <w:r w:rsidRPr="006B26B4">
        <w:rPr>
          <w:rFonts w:ascii="Open Sans" w:hAnsi="Open Sans" w:cs="Open Sans"/>
          <w:b/>
          <w:bCs/>
        </w:rPr>
        <w:t>Прилагам</w:t>
      </w:r>
      <w:r>
        <w:rPr>
          <w:rFonts w:ascii="Open Sans" w:hAnsi="Open Sans" w:cs="Open Sans"/>
          <w:b/>
          <w:bCs/>
        </w:rPr>
        <w:t>:</w:t>
      </w:r>
      <w:r w:rsidRPr="006B26B4">
        <w:rPr>
          <w:rFonts w:ascii="Open Sans" w:hAnsi="Open Sans" w:cs="Open Sans"/>
          <w:b/>
          <w:bCs/>
        </w:rPr>
        <w:t xml:space="preserve"> </w:t>
      </w:r>
      <w:r w:rsidRPr="00CB341C">
        <w:rPr>
          <w:rFonts w:ascii="Open Sans" w:hAnsi="Open Sans" w:cs="Open Sans"/>
        </w:rPr>
        <w:t>Документи, които доказват извършената услуга</w:t>
      </w:r>
    </w:p>
    <w:p w14:paraId="2C18BD40" w14:textId="77777777" w:rsidR="00FB7713" w:rsidRPr="006B26B4" w:rsidRDefault="00FB7713" w:rsidP="00FB7713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</w:rPr>
      </w:pPr>
    </w:p>
    <w:p w14:paraId="4C2111B2" w14:textId="77777777" w:rsidR="00FB7713" w:rsidRPr="006B26B4" w:rsidRDefault="00FB7713" w:rsidP="00FB7713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</w:rPr>
      </w:pPr>
    </w:p>
    <w:p w14:paraId="2BB0C483" w14:textId="77777777" w:rsidR="00FB7713" w:rsidRPr="006B26B4" w:rsidRDefault="00FB7713" w:rsidP="00FB7713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</w:rPr>
      </w:pPr>
      <w:r w:rsidRPr="006B26B4">
        <w:rPr>
          <w:rFonts w:ascii="Open Sans" w:hAnsi="Open Sans" w:cs="Open Sans"/>
          <w:b/>
          <w:bCs/>
        </w:rPr>
        <w:t>Дата: ...............202</w:t>
      </w:r>
      <w:r>
        <w:rPr>
          <w:rFonts w:ascii="Open Sans" w:hAnsi="Open Sans" w:cs="Open Sans"/>
          <w:b/>
          <w:bCs/>
        </w:rPr>
        <w:t>4</w:t>
      </w:r>
      <w:r w:rsidRPr="006B26B4">
        <w:rPr>
          <w:rFonts w:ascii="Open Sans" w:hAnsi="Open Sans" w:cs="Open Sans"/>
          <w:b/>
          <w:bCs/>
        </w:rPr>
        <w:t xml:space="preserve"> г. </w:t>
      </w:r>
      <w:r w:rsidRPr="006B26B4">
        <w:rPr>
          <w:rFonts w:ascii="Open Sans" w:hAnsi="Open Sans" w:cs="Open Sans"/>
          <w:b/>
          <w:bCs/>
        </w:rPr>
        <w:tab/>
      </w:r>
      <w:r w:rsidRPr="006B26B4">
        <w:rPr>
          <w:rFonts w:ascii="Open Sans" w:hAnsi="Open Sans" w:cs="Open Sans"/>
          <w:b/>
          <w:bCs/>
        </w:rPr>
        <w:tab/>
      </w:r>
      <w:r w:rsidRPr="006B26B4">
        <w:rPr>
          <w:rFonts w:ascii="Open Sans" w:hAnsi="Open Sans" w:cs="Open Sans"/>
          <w:b/>
          <w:bCs/>
        </w:rPr>
        <w:tab/>
      </w:r>
      <w:r w:rsidRPr="006B26B4">
        <w:rPr>
          <w:rFonts w:ascii="Open Sans" w:hAnsi="Open Sans" w:cs="Open Sans"/>
          <w:b/>
          <w:bCs/>
        </w:rPr>
        <w:tab/>
        <w:t xml:space="preserve">ДЕКЛАРАТОР: .............................. </w:t>
      </w:r>
    </w:p>
    <w:p w14:paraId="376FB02E" w14:textId="77777777" w:rsidR="00FB7713" w:rsidRPr="006B26B4" w:rsidRDefault="00FB7713" w:rsidP="00FB7713">
      <w:pPr>
        <w:autoSpaceDE w:val="0"/>
        <w:autoSpaceDN w:val="0"/>
        <w:adjustRightInd w:val="0"/>
        <w:spacing w:after="0" w:line="240" w:lineRule="auto"/>
        <w:ind w:left="2832" w:firstLine="708"/>
        <w:jc w:val="center"/>
        <w:rPr>
          <w:rFonts w:ascii="Open Sans" w:hAnsi="Open Sans" w:cs="Open Sans"/>
          <w:b/>
          <w:bCs/>
        </w:rPr>
      </w:pPr>
      <w:r w:rsidRPr="006B26B4">
        <w:rPr>
          <w:rFonts w:ascii="Open Sans" w:hAnsi="Open Sans" w:cs="Open Sans"/>
          <w:b/>
          <w:bCs/>
        </w:rPr>
        <w:t>(подпис, печат)</w:t>
      </w:r>
    </w:p>
    <w:p w14:paraId="02829C17" w14:textId="43EE7265" w:rsidR="00F950E7" w:rsidRPr="00FB7713" w:rsidRDefault="00F950E7" w:rsidP="00FB7713"/>
    <w:sectPr w:rsidR="00F950E7" w:rsidRPr="00FB7713">
      <w:headerReference w:type="default" r:id="rId7"/>
      <w:footerReference w:type="default" r:id="rId8"/>
      <w:pgSz w:w="11906" w:h="16838"/>
      <w:pgMar w:top="1417" w:right="1417" w:bottom="1417" w:left="1417" w:header="510" w:footer="34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0ED841" w14:textId="77777777" w:rsidR="001E5407" w:rsidRDefault="001E5407">
      <w:pPr>
        <w:spacing w:after="0" w:line="240" w:lineRule="auto"/>
      </w:pPr>
      <w:r>
        <w:separator/>
      </w:r>
    </w:p>
  </w:endnote>
  <w:endnote w:type="continuationSeparator" w:id="0">
    <w:p w14:paraId="1FED8F05" w14:textId="77777777" w:rsidR="001E5407" w:rsidRDefault="001E5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2C602E" w14:textId="77777777" w:rsidR="00107175" w:rsidRDefault="00107175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  <w:tbl>
    <w:tblPr>
      <w:tblStyle w:val="a"/>
      <w:tblW w:w="10632" w:type="dxa"/>
      <w:tblInd w:w="-993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766"/>
      <w:gridCol w:w="7866"/>
    </w:tblGrid>
    <w:tr w:rsidR="00107175" w14:paraId="21BD97D2" w14:textId="77777777" w:rsidTr="007C00B4">
      <w:trPr>
        <w:cantSplit/>
        <w:trHeight w:val="1273"/>
      </w:trPr>
      <w:tc>
        <w:tcPr>
          <w:tcW w:w="2766" w:type="dxa"/>
        </w:tcPr>
        <w:p w14:paraId="76728539" w14:textId="77777777" w:rsidR="00107175" w:rsidRDefault="00775FC0">
          <w:pPr>
            <w:tabs>
              <w:tab w:val="center" w:pos="4536"/>
              <w:tab w:val="right" w:pos="9072"/>
            </w:tabs>
            <w:jc w:val="center"/>
            <w:rPr>
              <w:color w:val="000000"/>
            </w:rPr>
          </w:pPr>
          <w:r>
            <w:rPr>
              <w:noProof/>
              <w:color w:val="000000"/>
              <w:bdr w:val="none" w:sz="0" w:space="0" w:color="auto" w:frame="1"/>
            </w:rPr>
            <w:drawing>
              <wp:inline distT="0" distB="0" distL="0" distR="0" wp14:anchorId="780CFD0C" wp14:editId="04495F02">
                <wp:extent cx="1170774" cy="1177661"/>
                <wp:effectExtent l="0" t="0" r="0" b="3810"/>
                <wp:docPr id="1" name="Картин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7081" cy="118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66" w:type="dxa"/>
          <w:vAlign w:val="center"/>
        </w:tcPr>
        <w:p w14:paraId="681C5389" w14:textId="4948F82B" w:rsidR="00107175" w:rsidRPr="007C00B4" w:rsidRDefault="007C00B4" w:rsidP="004C5EE5">
          <w:pPr>
            <w:rPr>
              <w:rFonts w:ascii="Open Sans" w:eastAsia="Open Sans" w:hAnsi="Open Sans" w:cs="Open Sans"/>
              <w:i/>
              <w:iCs/>
            </w:rPr>
          </w:pPr>
          <w:r w:rsidRPr="007C00B4">
            <w:rPr>
              <w:rFonts w:ascii="Open Sans" w:eastAsia="Open Sans" w:hAnsi="Open Sans" w:cs="Open Sans"/>
              <w:i/>
              <w:iCs/>
              <w:lang w:val="en-US"/>
            </w:rPr>
            <w:t>BSB</w:t>
          </w:r>
          <w:r w:rsidRPr="007C00B4">
            <w:rPr>
              <w:rFonts w:ascii="Open Sans" w:eastAsia="Open Sans" w:hAnsi="Open Sans" w:cs="Open Sans"/>
              <w:i/>
              <w:iCs/>
              <w:lang w:val="ru-RU"/>
            </w:rPr>
            <w:t xml:space="preserve">00479 </w:t>
          </w:r>
          <w:r w:rsidR="002A4C9D" w:rsidRPr="007C00B4">
            <w:rPr>
              <w:rFonts w:ascii="Open Sans" w:eastAsia="Open Sans" w:hAnsi="Open Sans" w:cs="Open Sans"/>
              <w:i/>
              <w:iCs/>
            </w:rPr>
            <w:t>MoreAdaptBSB - „</w:t>
          </w:r>
          <w:r w:rsidR="002A4C9D" w:rsidRPr="007C00B4">
            <w:rPr>
              <w:rFonts w:ascii="Open Sans" w:eastAsia="Open Sans" w:hAnsi="Open Sans" w:cs="Open Sans"/>
              <w:i/>
              <w:iCs/>
              <w:highlight w:val="white"/>
            </w:rPr>
            <w:t xml:space="preserve">Намаляване на уязвимостта, повишаване на адаптивността – базирано на дистанционни методи пилотно възстановяване на зелени площи в крайбрежни и градски територии от Черноморския </w:t>
          </w:r>
          <w:proofErr w:type="gramStart"/>
          <w:r w:rsidR="002A4C9D" w:rsidRPr="007C00B4">
            <w:rPr>
              <w:rFonts w:ascii="Open Sans" w:eastAsia="Open Sans" w:hAnsi="Open Sans" w:cs="Open Sans"/>
              <w:i/>
              <w:iCs/>
              <w:highlight w:val="white"/>
            </w:rPr>
            <w:t>регион</w:t>
          </w:r>
          <w:r w:rsidR="002A4C9D" w:rsidRPr="007C00B4">
            <w:rPr>
              <w:rFonts w:ascii="Open Sans" w:eastAsia="Open Sans" w:hAnsi="Open Sans" w:cs="Open Sans"/>
              <w:i/>
              <w:iCs/>
            </w:rPr>
            <w:t>“</w:t>
          </w:r>
          <w:proofErr w:type="gramEnd"/>
        </w:p>
      </w:tc>
    </w:tr>
  </w:tbl>
  <w:p w14:paraId="01762018" w14:textId="77777777" w:rsidR="00107175" w:rsidRDefault="0010717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1F2631" w14:textId="77777777" w:rsidR="001E5407" w:rsidRDefault="001E5407">
      <w:pPr>
        <w:spacing w:after="0" w:line="240" w:lineRule="auto"/>
      </w:pPr>
      <w:r>
        <w:separator/>
      </w:r>
    </w:p>
  </w:footnote>
  <w:footnote w:type="continuationSeparator" w:id="0">
    <w:p w14:paraId="35B9606B" w14:textId="77777777" w:rsidR="001E5407" w:rsidRDefault="001E54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0CAE8D" w14:textId="77777777" w:rsidR="00107175" w:rsidRDefault="002A4C9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4065"/>
      </w:tabs>
      <w:spacing w:after="0" w:line="240" w:lineRule="auto"/>
      <w:jc w:val="center"/>
      <w:rPr>
        <w:color w:val="000000"/>
      </w:rPr>
    </w:pPr>
    <w:r>
      <w:rPr>
        <w:noProof/>
      </w:rPr>
      <w:drawing>
        <wp:inline distT="114300" distB="114300" distL="114300" distR="114300" wp14:anchorId="31126D77" wp14:editId="2AFE4796">
          <wp:extent cx="5760410" cy="863600"/>
          <wp:effectExtent l="0" t="0" r="0" b="0"/>
          <wp:docPr id="6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410" cy="863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00911CAF" w14:textId="77777777" w:rsidR="003410CB" w:rsidRDefault="003410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4065"/>
      </w:tabs>
      <w:spacing w:after="0" w:line="240" w:lineRule="auto"/>
      <w:jc w:val="center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9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7175"/>
    <w:rsid w:val="00107175"/>
    <w:rsid w:val="001A5F7C"/>
    <w:rsid w:val="001E5407"/>
    <w:rsid w:val="00225BF7"/>
    <w:rsid w:val="002A4C9D"/>
    <w:rsid w:val="003410CB"/>
    <w:rsid w:val="003550D6"/>
    <w:rsid w:val="00432FA0"/>
    <w:rsid w:val="004C5EE5"/>
    <w:rsid w:val="0059275F"/>
    <w:rsid w:val="00775FC0"/>
    <w:rsid w:val="007C00B4"/>
    <w:rsid w:val="008309BF"/>
    <w:rsid w:val="00910C21"/>
    <w:rsid w:val="00AD144D"/>
    <w:rsid w:val="00B331A0"/>
    <w:rsid w:val="00C77950"/>
    <w:rsid w:val="00F2730B"/>
    <w:rsid w:val="00F950E7"/>
    <w:rsid w:val="00FB7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91B3B4E"/>
  <w15:docId w15:val="{D66B7AC4-6BD1-4818-BAF7-E21F2133F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Cambria" w:hAnsi="Cambria" w:cs="Cambria"/>
        <w:sz w:val="22"/>
        <w:szCs w:val="22"/>
        <w:lang w:val="bg-BG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1620"/>
  </w:style>
  <w:style w:type="paragraph" w:styleId="Heading1">
    <w:name w:val="heading 1"/>
    <w:basedOn w:val="Normal"/>
    <w:next w:val="Normal"/>
    <w:link w:val="Heading1Char"/>
    <w:uiPriority w:val="9"/>
    <w:qFormat/>
    <w:rsid w:val="00721620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21620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21620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21620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21620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21620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21620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21620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21620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721620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Heading1Char">
    <w:name w:val="Heading 1 Char"/>
    <w:basedOn w:val="DefaultParagraphFont"/>
    <w:link w:val="Heading1"/>
    <w:uiPriority w:val="9"/>
    <w:rsid w:val="00721620"/>
    <w:rPr>
      <w:caps/>
      <w:color w:val="632423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21620"/>
    <w:rPr>
      <w:caps/>
      <w:color w:val="632423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21620"/>
    <w:rPr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21620"/>
    <w:rPr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21620"/>
    <w:rPr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21620"/>
    <w:rPr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21620"/>
    <w:rPr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21620"/>
    <w:rPr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21620"/>
    <w:rPr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21620"/>
    <w:rPr>
      <w:caps/>
      <w:spacing w:val="10"/>
      <w:sz w:val="18"/>
      <w:szCs w:val="18"/>
    </w:rPr>
  </w:style>
  <w:style w:type="character" w:customStyle="1" w:styleId="TitleChar">
    <w:name w:val="Title Char"/>
    <w:basedOn w:val="DefaultParagraphFont"/>
    <w:link w:val="Title"/>
    <w:uiPriority w:val="10"/>
    <w:rsid w:val="00721620"/>
    <w:rPr>
      <w:caps/>
      <w:color w:val="632423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pPr>
      <w:spacing w:after="560" w:line="240" w:lineRule="auto"/>
      <w:jc w:val="center"/>
    </w:pPr>
    <w:rPr>
      <w:smallCaps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721620"/>
    <w:rPr>
      <w:caps/>
      <w:spacing w:val="20"/>
      <w:sz w:val="18"/>
      <w:szCs w:val="18"/>
    </w:rPr>
  </w:style>
  <w:style w:type="character" w:styleId="Strong">
    <w:name w:val="Strong"/>
    <w:uiPriority w:val="22"/>
    <w:qFormat/>
    <w:rsid w:val="00721620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721620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721620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721620"/>
  </w:style>
  <w:style w:type="paragraph" w:styleId="ListParagraph">
    <w:name w:val="List Paragraph"/>
    <w:basedOn w:val="Normal"/>
    <w:uiPriority w:val="34"/>
    <w:qFormat/>
    <w:rsid w:val="0072162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21620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721620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21620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21620"/>
    <w:rPr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721620"/>
    <w:rPr>
      <w:i/>
      <w:iCs/>
    </w:rPr>
  </w:style>
  <w:style w:type="character" w:styleId="IntenseEmphasis">
    <w:name w:val="Intense Emphasis"/>
    <w:uiPriority w:val="21"/>
    <w:qFormat/>
    <w:rsid w:val="00721620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721620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721620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721620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21620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701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1792"/>
  </w:style>
  <w:style w:type="paragraph" w:styleId="Footer">
    <w:name w:val="footer"/>
    <w:basedOn w:val="Normal"/>
    <w:link w:val="FooterChar"/>
    <w:uiPriority w:val="99"/>
    <w:unhideWhenUsed/>
    <w:rsid w:val="00701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1792"/>
  </w:style>
  <w:style w:type="paragraph" w:styleId="BalloonText">
    <w:name w:val="Balloon Text"/>
    <w:basedOn w:val="Normal"/>
    <w:link w:val="BalloonTextChar"/>
    <w:uiPriority w:val="99"/>
    <w:semiHidden/>
    <w:unhideWhenUsed/>
    <w:rsid w:val="00701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179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1D04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iHuguyNUvqhFAf8rGOkZkg5jJ0A==">CgMxLjAyCGguZ2pkZ3hzOAByITFhcUJZeWV5Rk1CTXo0UjZMYkR3a0YyTjNRQWNEanpwLQ==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Ina Agafonova</cp:lastModifiedBy>
  <cp:revision>2</cp:revision>
  <dcterms:created xsi:type="dcterms:W3CDTF">2024-11-29T15:14:00Z</dcterms:created>
  <dcterms:modified xsi:type="dcterms:W3CDTF">2024-11-29T15:14:00Z</dcterms:modified>
</cp:coreProperties>
</file>